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E45" w:rsidRPr="0053469F" w:rsidRDefault="00354E45" w:rsidP="0053469F">
      <w:pPr>
        <w:pStyle w:val="a5"/>
        <w:spacing w:before="0" w:beforeAutospacing="0" w:after="0" w:afterAutospacing="0"/>
        <w:ind w:firstLine="709"/>
        <w:contextualSpacing/>
        <w:jc w:val="center"/>
      </w:pPr>
      <w:r w:rsidRPr="0053469F">
        <w:rPr>
          <w:rStyle w:val="a6"/>
        </w:rPr>
        <w:t xml:space="preserve">Муниципальное </w:t>
      </w:r>
      <w:r w:rsidR="0005047F">
        <w:rPr>
          <w:rStyle w:val="a6"/>
        </w:rPr>
        <w:t>автоном</w:t>
      </w:r>
      <w:r w:rsidRPr="0053469F">
        <w:rPr>
          <w:rStyle w:val="a6"/>
        </w:rPr>
        <w:t>ное общеобразовательное учреждение</w:t>
      </w:r>
    </w:p>
    <w:p w:rsidR="00354E45" w:rsidRPr="0053469F" w:rsidRDefault="00354E45" w:rsidP="0053469F">
      <w:pPr>
        <w:pStyle w:val="a5"/>
        <w:spacing w:before="0" w:beforeAutospacing="0" w:after="0" w:afterAutospacing="0"/>
        <w:ind w:firstLine="709"/>
        <w:contextualSpacing/>
        <w:jc w:val="center"/>
      </w:pPr>
      <w:r w:rsidRPr="0053469F">
        <w:rPr>
          <w:rStyle w:val="a6"/>
        </w:rPr>
        <w:t>средняя общеобразовательная школа №107</w:t>
      </w:r>
    </w:p>
    <w:p w:rsidR="00354E45" w:rsidRPr="0053469F" w:rsidRDefault="00354E45" w:rsidP="0053469F">
      <w:pPr>
        <w:contextualSpacing/>
        <w:jc w:val="right"/>
        <w:rPr>
          <w:sz w:val="24"/>
          <w:szCs w:val="24"/>
        </w:rPr>
      </w:pPr>
      <w:r w:rsidRPr="0053469F">
        <w:rPr>
          <w:sz w:val="24"/>
          <w:szCs w:val="24"/>
        </w:rPr>
        <w:tab/>
      </w:r>
      <w:r w:rsidRPr="0053469F">
        <w:rPr>
          <w:sz w:val="24"/>
          <w:szCs w:val="24"/>
        </w:rPr>
        <w:tab/>
        <w:t xml:space="preserve"> </w:t>
      </w:r>
    </w:p>
    <w:tbl>
      <w:tblPr>
        <w:tblW w:w="0" w:type="auto"/>
        <w:tblLook w:val="04A0"/>
      </w:tblPr>
      <w:tblGrid>
        <w:gridCol w:w="4908"/>
        <w:gridCol w:w="4897"/>
        <w:gridCol w:w="4911"/>
      </w:tblGrid>
      <w:tr w:rsidR="00354E45" w:rsidRPr="0053469F" w:rsidTr="00796FE7">
        <w:tc>
          <w:tcPr>
            <w:tcW w:w="4928" w:type="dxa"/>
            <w:hideMark/>
          </w:tcPr>
          <w:p w:rsidR="00354E45" w:rsidRPr="0053469F" w:rsidRDefault="00354E45" w:rsidP="0053469F">
            <w:pPr>
              <w:pStyle w:val="a5"/>
              <w:spacing w:before="0" w:beforeAutospacing="0" w:after="0" w:afterAutospacing="0"/>
              <w:contextualSpacing/>
            </w:pPr>
            <w:r w:rsidRPr="0053469F">
              <w:t xml:space="preserve">Рассмотрено на заседании  </w:t>
            </w:r>
            <w:r w:rsidRPr="0053469F">
              <w:tab/>
            </w:r>
          </w:p>
          <w:p w:rsidR="00354E45" w:rsidRPr="0053469F" w:rsidRDefault="00354E45" w:rsidP="0053469F">
            <w:pPr>
              <w:pStyle w:val="a5"/>
              <w:spacing w:before="0" w:beforeAutospacing="0" w:after="0" w:afterAutospacing="0"/>
              <w:contextualSpacing/>
            </w:pPr>
            <w:r w:rsidRPr="0053469F">
              <w:t>Педагогического совета</w:t>
            </w:r>
          </w:p>
          <w:p w:rsidR="00354E45" w:rsidRPr="0053469F" w:rsidRDefault="0005047F" w:rsidP="0053469F">
            <w:pPr>
              <w:pStyle w:val="a5"/>
              <w:spacing w:before="0" w:beforeAutospacing="0" w:after="0" w:afterAutospacing="0"/>
              <w:contextualSpacing/>
            </w:pPr>
            <w:r>
              <w:t>МА</w:t>
            </w:r>
            <w:r w:rsidR="00354E45" w:rsidRPr="0053469F">
              <w:t>ОУ СОШ №107</w:t>
            </w:r>
          </w:p>
          <w:p w:rsidR="00354E45" w:rsidRPr="0053469F" w:rsidRDefault="00354E45" w:rsidP="0053469F">
            <w:pPr>
              <w:pStyle w:val="a5"/>
              <w:spacing w:before="0" w:beforeAutospacing="0" w:after="0" w:afterAutospacing="0"/>
              <w:contextualSpacing/>
            </w:pPr>
            <w:r w:rsidRPr="0053469F">
              <w:t xml:space="preserve">Протокол № </w:t>
            </w:r>
            <w:proofErr w:type="spellStart"/>
            <w:r w:rsidRPr="0053469F">
              <w:t>__от</w:t>
            </w:r>
            <w:proofErr w:type="spellEnd"/>
            <w:r w:rsidR="0005047F">
              <w:t xml:space="preserve"> __.__.2024</w:t>
            </w:r>
            <w:r w:rsidRPr="0053469F">
              <w:t>г.</w:t>
            </w:r>
          </w:p>
        </w:tc>
        <w:tc>
          <w:tcPr>
            <w:tcW w:w="4929" w:type="dxa"/>
          </w:tcPr>
          <w:p w:rsidR="00354E45" w:rsidRPr="0053469F" w:rsidRDefault="00354E45" w:rsidP="0053469F">
            <w:pPr>
              <w:pStyle w:val="a5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4929" w:type="dxa"/>
            <w:hideMark/>
          </w:tcPr>
          <w:p w:rsidR="00354E45" w:rsidRPr="0053469F" w:rsidRDefault="00354E45" w:rsidP="0053469F">
            <w:pPr>
              <w:pStyle w:val="a5"/>
              <w:spacing w:before="0" w:beforeAutospacing="0" w:after="0" w:afterAutospacing="0"/>
              <w:contextualSpacing/>
              <w:jc w:val="right"/>
            </w:pPr>
            <w:r w:rsidRPr="0053469F">
              <w:t>Утверждено</w:t>
            </w:r>
          </w:p>
          <w:p w:rsidR="00354E45" w:rsidRPr="0053469F" w:rsidRDefault="0005047F" w:rsidP="0053469F">
            <w:pPr>
              <w:pStyle w:val="a5"/>
              <w:spacing w:before="0" w:beforeAutospacing="0" w:after="0" w:afterAutospacing="0"/>
              <w:contextualSpacing/>
              <w:jc w:val="right"/>
            </w:pPr>
            <w:r>
              <w:t>приказ №___ от ___.__.2024</w:t>
            </w:r>
            <w:r w:rsidR="00354E45" w:rsidRPr="0053469F">
              <w:t>г.</w:t>
            </w:r>
          </w:p>
          <w:p w:rsidR="00354E45" w:rsidRPr="0053469F" w:rsidRDefault="0005047F" w:rsidP="0053469F">
            <w:pPr>
              <w:pStyle w:val="a5"/>
              <w:spacing w:before="0" w:beforeAutospacing="0" w:after="0" w:afterAutospacing="0"/>
              <w:contextualSpacing/>
              <w:jc w:val="right"/>
            </w:pPr>
            <w:r>
              <w:t>директор МА</w:t>
            </w:r>
            <w:r w:rsidR="00354E45" w:rsidRPr="0053469F">
              <w:t>ОУ СОШ №107</w:t>
            </w:r>
          </w:p>
          <w:p w:rsidR="00354E45" w:rsidRPr="0053469F" w:rsidRDefault="00354E45" w:rsidP="0053469F">
            <w:pPr>
              <w:pStyle w:val="a5"/>
              <w:spacing w:before="0" w:beforeAutospacing="0" w:after="0" w:afterAutospacing="0"/>
              <w:contextualSpacing/>
              <w:jc w:val="right"/>
            </w:pPr>
            <w:r w:rsidRPr="0053469F">
              <w:t>_________________ Рогожина О.А.</w:t>
            </w:r>
          </w:p>
        </w:tc>
      </w:tr>
    </w:tbl>
    <w:p w:rsidR="00031F78" w:rsidRPr="0053469F" w:rsidRDefault="00031F78" w:rsidP="0053469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031F78" w:rsidRPr="0053469F" w:rsidRDefault="00031F78" w:rsidP="0053469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53469F" w:rsidRDefault="00354E45" w:rsidP="0053469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53469F" w:rsidRDefault="00354E45" w:rsidP="0053469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53469F" w:rsidRDefault="00354E45" w:rsidP="0053469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53469F" w:rsidRDefault="00354E45" w:rsidP="0053469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031F78" w:rsidRPr="0053469F" w:rsidRDefault="00031F78" w:rsidP="0053469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031F78" w:rsidRPr="0053469F" w:rsidRDefault="00031F78" w:rsidP="0053469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031F78" w:rsidRPr="0053469F" w:rsidRDefault="00131D2F" w:rsidP="0053469F">
      <w:pPr>
        <w:pStyle w:val="a3"/>
        <w:ind w:left="0" w:right="12" w:firstLine="0"/>
        <w:contextualSpacing/>
        <w:jc w:val="center"/>
        <w:rPr>
          <w:sz w:val="24"/>
          <w:szCs w:val="24"/>
        </w:rPr>
      </w:pPr>
      <w:r w:rsidRPr="0053469F">
        <w:rPr>
          <w:sz w:val="24"/>
          <w:szCs w:val="24"/>
        </w:rPr>
        <w:t>РАБОЧАЯ</w:t>
      </w:r>
      <w:r w:rsidRPr="0053469F">
        <w:rPr>
          <w:spacing w:val="-4"/>
          <w:sz w:val="24"/>
          <w:szCs w:val="24"/>
        </w:rPr>
        <w:t xml:space="preserve"> </w:t>
      </w:r>
      <w:r w:rsidRPr="0053469F">
        <w:rPr>
          <w:sz w:val="24"/>
          <w:szCs w:val="24"/>
        </w:rPr>
        <w:t>ПРОГРАММА</w:t>
      </w:r>
      <w:r w:rsidRPr="0053469F">
        <w:rPr>
          <w:spacing w:val="-6"/>
          <w:sz w:val="24"/>
          <w:szCs w:val="24"/>
        </w:rPr>
        <w:t xml:space="preserve"> </w:t>
      </w:r>
      <w:r w:rsidRPr="0053469F">
        <w:rPr>
          <w:sz w:val="24"/>
          <w:szCs w:val="24"/>
        </w:rPr>
        <w:t>КОРРЕКЦИОННОГО</w:t>
      </w:r>
      <w:r w:rsidRPr="0053469F">
        <w:rPr>
          <w:spacing w:val="-4"/>
          <w:sz w:val="24"/>
          <w:szCs w:val="24"/>
        </w:rPr>
        <w:t xml:space="preserve"> </w:t>
      </w:r>
      <w:r w:rsidRPr="0053469F">
        <w:rPr>
          <w:sz w:val="24"/>
          <w:szCs w:val="24"/>
        </w:rPr>
        <w:t>КУРСА</w:t>
      </w:r>
    </w:p>
    <w:p w:rsidR="00031F78" w:rsidRPr="0053469F" w:rsidRDefault="00131D2F" w:rsidP="004D2161">
      <w:pPr>
        <w:pStyle w:val="a3"/>
        <w:ind w:left="0" w:right="12" w:firstLine="0"/>
        <w:contextualSpacing/>
        <w:jc w:val="center"/>
        <w:rPr>
          <w:sz w:val="24"/>
          <w:szCs w:val="24"/>
        </w:rPr>
      </w:pPr>
      <w:r w:rsidRPr="0053469F">
        <w:rPr>
          <w:sz w:val="24"/>
          <w:szCs w:val="24"/>
        </w:rPr>
        <w:t>«ПСИХОКОРРЕКЦИОННЫЕ ЗАНЯТИЯ»</w:t>
      </w:r>
      <w:r w:rsidRPr="0053469F">
        <w:rPr>
          <w:spacing w:val="1"/>
          <w:sz w:val="24"/>
          <w:szCs w:val="24"/>
        </w:rPr>
        <w:t xml:space="preserve"> </w:t>
      </w:r>
      <w:r w:rsidRPr="0053469F">
        <w:rPr>
          <w:sz w:val="24"/>
          <w:szCs w:val="24"/>
        </w:rPr>
        <w:t>АДАПТИРОВАННОЙ ОСНОВНОЙ ОБРАЗОВАТЕЛЬНОЙ</w:t>
      </w:r>
      <w:r w:rsidRPr="0053469F">
        <w:rPr>
          <w:spacing w:val="1"/>
          <w:sz w:val="24"/>
          <w:szCs w:val="24"/>
        </w:rPr>
        <w:t xml:space="preserve"> </w:t>
      </w:r>
      <w:r w:rsidRPr="0053469F">
        <w:rPr>
          <w:sz w:val="24"/>
          <w:szCs w:val="24"/>
        </w:rPr>
        <w:t xml:space="preserve">ПРОГРАММЫ </w:t>
      </w:r>
      <w:r w:rsidR="00A3562A" w:rsidRPr="0053469F">
        <w:rPr>
          <w:sz w:val="24"/>
          <w:szCs w:val="24"/>
        </w:rPr>
        <w:t>НАЧАЛЬ</w:t>
      </w:r>
      <w:r w:rsidRPr="0053469F">
        <w:rPr>
          <w:sz w:val="24"/>
          <w:szCs w:val="24"/>
        </w:rPr>
        <w:t>НОГО ОБЩЕГО ОБРАЗОВАНИЯ</w:t>
      </w:r>
      <w:r w:rsidRPr="0053469F">
        <w:rPr>
          <w:spacing w:val="1"/>
          <w:sz w:val="24"/>
          <w:szCs w:val="24"/>
        </w:rPr>
        <w:t xml:space="preserve"> </w:t>
      </w:r>
      <w:r w:rsidRPr="0053469F">
        <w:rPr>
          <w:sz w:val="24"/>
          <w:szCs w:val="24"/>
        </w:rPr>
        <w:t>ОБУЧАЮЩИХСЯ</w:t>
      </w:r>
      <w:r w:rsidRPr="0053469F">
        <w:rPr>
          <w:spacing w:val="-4"/>
          <w:sz w:val="24"/>
          <w:szCs w:val="24"/>
        </w:rPr>
        <w:t xml:space="preserve"> </w:t>
      </w:r>
      <w:r w:rsidRPr="0053469F">
        <w:rPr>
          <w:sz w:val="24"/>
          <w:szCs w:val="24"/>
        </w:rPr>
        <w:t>С</w:t>
      </w:r>
      <w:r w:rsidRPr="0053469F">
        <w:rPr>
          <w:spacing w:val="-4"/>
          <w:sz w:val="24"/>
          <w:szCs w:val="24"/>
        </w:rPr>
        <w:t xml:space="preserve"> </w:t>
      </w:r>
      <w:r w:rsidRPr="0053469F">
        <w:rPr>
          <w:sz w:val="24"/>
          <w:szCs w:val="24"/>
        </w:rPr>
        <w:t>ЗАДЕРЖКОЙ</w:t>
      </w:r>
      <w:r w:rsidRPr="0053469F">
        <w:rPr>
          <w:spacing w:val="-4"/>
          <w:sz w:val="24"/>
          <w:szCs w:val="24"/>
        </w:rPr>
        <w:t xml:space="preserve"> </w:t>
      </w:r>
      <w:r w:rsidRPr="0053469F">
        <w:rPr>
          <w:sz w:val="24"/>
          <w:szCs w:val="24"/>
        </w:rPr>
        <w:t>ПСИХИЧЕСКОГО</w:t>
      </w:r>
      <w:r w:rsidRPr="0053469F">
        <w:rPr>
          <w:spacing w:val="-4"/>
          <w:sz w:val="24"/>
          <w:szCs w:val="24"/>
        </w:rPr>
        <w:t xml:space="preserve"> </w:t>
      </w:r>
      <w:r w:rsidRPr="0053469F">
        <w:rPr>
          <w:sz w:val="24"/>
          <w:szCs w:val="24"/>
        </w:rPr>
        <w:t>РАЗВИТИЯ</w:t>
      </w:r>
      <w:r w:rsidR="00A3562A" w:rsidRPr="0053469F">
        <w:rPr>
          <w:sz w:val="24"/>
          <w:szCs w:val="24"/>
        </w:rPr>
        <w:t xml:space="preserve"> (ВАРИАНТ 07.2)</w:t>
      </w:r>
    </w:p>
    <w:p w:rsidR="00FF345A" w:rsidRPr="0053469F" w:rsidRDefault="00FF345A" w:rsidP="0053469F">
      <w:pPr>
        <w:pStyle w:val="a5"/>
        <w:spacing w:before="0" w:beforeAutospacing="0" w:after="0" w:afterAutospacing="0"/>
        <w:ind w:firstLine="709"/>
        <w:contextualSpacing/>
        <w:jc w:val="center"/>
        <w:rPr>
          <w:rStyle w:val="a6"/>
          <w:b w:val="0"/>
        </w:rPr>
      </w:pPr>
      <w:r w:rsidRPr="0053469F">
        <w:rPr>
          <w:rStyle w:val="a6"/>
          <w:b w:val="0"/>
        </w:rPr>
        <w:t xml:space="preserve">(Групповые занятия коррекционной направленности в </w:t>
      </w:r>
      <w:r w:rsidR="00A3562A" w:rsidRPr="0053469F">
        <w:rPr>
          <w:rStyle w:val="a6"/>
          <w:b w:val="0"/>
        </w:rPr>
        <w:t>1</w:t>
      </w:r>
      <w:r w:rsidRPr="0053469F">
        <w:rPr>
          <w:rStyle w:val="a6"/>
          <w:b w:val="0"/>
        </w:rPr>
        <w:t>-х классах)</w:t>
      </w:r>
    </w:p>
    <w:p w:rsidR="00FF345A" w:rsidRPr="0053469F" w:rsidRDefault="00FF345A" w:rsidP="0053469F">
      <w:pPr>
        <w:pStyle w:val="a5"/>
        <w:spacing w:before="0" w:beforeAutospacing="0" w:after="0" w:afterAutospacing="0"/>
        <w:ind w:firstLine="709"/>
        <w:contextualSpacing/>
        <w:jc w:val="center"/>
        <w:rPr>
          <w:rStyle w:val="a6"/>
          <w:b w:val="0"/>
        </w:rPr>
      </w:pPr>
      <w:r w:rsidRPr="0053469F">
        <w:rPr>
          <w:rStyle w:val="a6"/>
          <w:b w:val="0"/>
        </w:rPr>
        <w:t xml:space="preserve">Уровень образования: </w:t>
      </w:r>
      <w:r w:rsidR="00A3562A" w:rsidRPr="0053469F">
        <w:rPr>
          <w:rStyle w:val="a6"/>
          <w:b w:val="0"/>
        </w:rPr>
        <w:t>началь</w:t>
      </w:r>
      <w:r w:rsidRPr="0053469F">
        <w:rPr>
          <w:rStyle w:val="a6"/>
          <w:b w:val="0"/>
        </w:rPr>
        <w:t>ное общее образование</w:t>
      </w:r>
    </w:p>
    <w:p w:rsidR="00FF345A" w:rsidRPr="0053469F" w:rsidRDefault="00FF345A" w:rsidP="0053469F">
      <w:pPr>
        <w:pStyle w:val="a5"/>
        <w:spacing w:before="0" w:beforeAutospacing="0" w:after="0" w:afterAutospacing="0"/>
        <w:ind w:firstLine="709"/>
        <w:contextualSpacing/>
        <w:jc w:val="center"/>
        <w:rPr>
          <w:rStyle w:val="a6"/>
        </w:rPr>
      </w:pPr>
      <w:r w:rsidRPr="0053469F">
        <w:rPr>
          <w:rStyle w:val="a6"/>
        </w:rPr>
        <w:t>Код:____ (№ __ группы)</w:t>
      </w:r>
    </w:p>
    <w:p w:rsidR="00354E45" w:rsidRPr="0053469F" w:rsidRDefault="00354E45" w:rsidP="0053469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421BF" w:rsidRPr="0053469F" w:rsidRDefault="003421BF" w:rsidP="0053469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53469F" w:rsidRDefault="00354E45" w:rsidP="0053469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53469F" w:rsidRDefault="00354E45" w:rsidP="0053469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53469F" w:rsidRDefault="00354E45" w:rsidP="0053469F">
      <w:pPr>
        <w:pStyle w:val="a3"/>
        <w:ind w:left="0" w:firstLine="0"/>
        <w:contextualSpacing/>
        <w:jc w:val="right"/>
        <w:rPr>
          <w:sz w:val="24"/>
          <w:szCs w:val="24"/>
        </w:rPr>
      </w:pPr>
      <w:r w:rsidRPr="0053469F">
        <w:rPr>
          <w:sz w:val="24"/>
          <w:szCs w:val="24"/>
        </w:rPr>
        <w:t>Составлена педагогом-психологом Уфимцевой В.А.</w:t>
      </w:r>
    </w:p>
    <w:p w:rsidR="00354E45" w:rsidRPr="0053469F" w:rsidRDefault="00354E45" w:rsidP="0053469F">
      <w:pPr>
        <w:pStyle w:val="a3"/>
        <w:ind w:left="0" w:firstLine="0"/>
        <w:contextualSpacing/>
        <w:jc w:val="right"/>
        <w:rPr>
          <w:sz w:val="24"/>
          <w:szCs w:val="24"/>
        </w:rPr>
      </w:pPr>
      <w:r w:rsidRPr="0053469F">
        <w:rPr>
          <w:sz w:val="24"/>
          <w:szCs w:val="24"/>
        </w:rPr>
        <w:t>Согласовано с законным представителем обучающегося</w:t>
      </w:r>
    </w:p>
    <w:p w:rsidR="00354E45" w:rsidRPr="0053469F" w:rsidRDefault="00354E45" w:rsidP="0053469F">
      <w:pPr>
        <w:pStyle w:val="a3"/>
        <w:ind w:left="0" w:firstLine="0"/>
        <w:contextualSpacing/>
        <w:jc w:val="right"/>
        <w:rPr>
          <w:sz w:val="24"/>
          <w:szCs w:val="24"/>
        </w:rPr>
      </w:pPr>
      <w:r w:rsidRPr="0053469F">
        <w:rPr>
          <w:sz w:val="24"/>
          <w:szCs w:val="24"/>
        </w:rPr>
        <w:t>_______________________________________________</w:t>
      </w:r>
    </w:p>
    <w:p w:rsidR="00354E45" w:rsidRPr="0053469F" w:rsidRDefault="00354E45" w:rsidP="0053469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53469F" w:rsidRDefault="00354E45" w:rsidP="0053469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53469F" w:rsidRDefault="00354E45" w:rsidP="0053469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53469F" w:rsidRDefault="0005047F" w:rsidP="0053469F">
      <w:pPr>
        <w:pStyle w:val="a3"/>
        <w:ind w:left="0" w:firstLine="0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2024-2025</w:t>
      </w:r>
      <w:r w:rsidR="00354E45" w:rsidRPr="0053469F">
        <w:rPr>
          <w:sz w:val="24"/>
          <w:szCs w:val="24"/>
        </w:rPr>
        <w:t xml:space="preserve"> учебный год</w:t>
      </w:r>
    </w:p>
    <w:p w:rsidR="00354E45" w:rsidRPr="0053469F" w:rsidRDefault="00354E45" w:rsidP="0053469F">
      <w:pPr>
        <w:pStyle w:val="a3"/>
        <w:ind w:left="0" w:firstLine="0"/>
        <w:contextualSpacing/>
        <w:jc w:val="center"/>
        <w:rPr>
          <w:sz w:val="24"/>
          <w:szCs w:val="24"/>
        </w:rPr>
      </w:pPr>
      <w:r w:rsidRPr="0053469F">
        <w:rPr>
          <w:sz w:val="24"/>
          <w:szCs w:val="24"/>
        </w:rPr>
        <w:t>г. Екатеринбург</w:t>
      </w:r>
    </w:p>
    <w:p w:rsidR="00FF345A" w:rsidRPr="0053469F" w:rsidRDefault="00FF345A" w:rsidP="0053469F">
      <w:pPr>
        <w:pStyle w:val="a3"/>
        <w:ind w:left="0" w:firstLine="0"/>
        <w:contextualSpacing/>
        <w:jc w:val="left"/>
        <w:rPr>
          <w:b/>
          <w:sz w:val="24"/>
          <w:szCs w:val="24"/>
        </w:rPr>
      </w:pPr>
    </w:p>
    <w:p w:rsidR="00336B43" w:rsidRPr="0053469F" w:rsidRDefault="00336B43" w:rsidP="0053469F">
      <w:pPr>
        <w:ind w:firstLine="709"/>
        <w:contextualSpacing/>
        <w:jc w:val="center"/>
        <w:rPr>
          <w:b/>
          <w:sz w:val="24"/>
          <w:szCs w:val="24"/>
        </w:rPr>
      </w:pPr>
      <w:bookmarkStart w:id="0" w:name="_bookmark0"/>
      <w:bookmarkEnd w:id="0"/>
      <w:r w:rsidRPr="0053469F">
        <w:rPr>
          <w:b/>
          <w:sz w:val="24"/>
          <w:szCs w:val="24"/>
        </w:rPr>
        <w:lastRenderedPageBreak/>
        <w:t>Содержание</w:t>
      </w: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46"/>
        <w:gridCol w:w="13863"/>
      </w:tblGrid>
      <w:tr w:rsidR="00336B43" w:rsidRPr="0053469F" w:rsidTr="00336B43">
        <w:tc>
          <w:tcPr>
            <w:tcW w:w="846" w:type="dxa"/>
          </w:tcPr>
          <w:p w:rsidR="00336B43" w:rsidRPr="0053469F" w:rsidRDefault="00336B43" w:rsidP="0053469F">
            <w:pPr>
              <w:contextualSpacing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1</w:t>
            </w:r>
          </w:p>
        </w:tc>
        <w:tc>
          <w:tcPr>
            <w:tcW w:w="13863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ПОЯСНИТЕЛЬНАЯ ЗАПИСКА</w:t>
            </w:r>
          </w:p>
        </w:tc>
      </w:tr>
      <w:tr w:rsidR="00336B43" w:rsidRPr="0053469F" w:rsidTr="00336B43">
        <w:tc>
          <w:tcPr>
            <w:tcW w:w="846" w:type="dxa"/>
          </w:tcPr>
          <w:p w:rsidR="00336B43" w:rsidRPr="0053469F" w:rsidRDefault="00336B43" w:rsidP="0053469F">
            <w:pPr>
              <w:contextualSpacing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2.</w:t>
            </w:r>
          </w:p>
        </w:tc>
        <w:tc>
          <w:tcPr>
            <w:tcW w:w="13863" w:type="dxa"/>
          </w:tcPr>
          <w:p w:rsidR="00336B43" w:rsidRPr="0053469F" w:rsidRDefault="00336B43" w:rsidP="0053469F">
            <w:pPr>
              <w:ind w:firstLine="5"/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ОСНОВНОЕ СОДЕРЖАНИЕ КОРРЕКЦИОННОГО КУРСА</w:t>
            </w:r>
          </w:p>
        </w:tc>
      </w:tr>
      <w:tr w:rsidR="00336B43" w:rsidRPr="0053469F" w:rsidTr="00336B43">
        <w:tc>
          <w:tcPr>
            <w:tcW w:w="846" w:type="dxa"/>
          </w:tcPr>
          <w:p w:rsidR="00336B43" w:rsidRPr="0053469F" w:rsidRDefault="00336B43" w:rsidP="0053469F">
            <w:pPr>
              <w:contextualSpacing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3.</w:t>
            </w:r>
          </w:p>
        </w:tc>
        <w:tc>
          <w:tcPr>
            <w:tcW w:w="13863" w:type="dxa"/>
          </w:tcPr>
          <w:p w:rsidR="00336B43" w:rsidRPr="0053469F" w:rsidRDefault="00336B43" w:rsidP="0053469F">
            <w:pPr>
              <w:shd w:val="clear" w:color="auto" w:fill="FFFFFF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ТЕМАТИЧЕСКОЕ ПЛАНИРОВАНИЕ </w:t>
            </w:r>
          </w:p>
        </w:tc>
      </w:tr>
      <w:tr w:rsidR="00336B43" w:rsidRPr="0053469F" w:rsidTr="00336B43">
        <w:tc>
          <w:tcPr>
            <w:tcW w:w="846" w:type="dxa"/>
          </w:tcPr>
          <w:p w:rsidR="00336B43" w:rsidRPr="0053469F" w:rsidRDefault="00336B43" w:rsidP="0053469F">
            <w:pPr>
              <w:contextualSpacing/>
              <w:rPr>
                <w:bCs/>
                <w:sz w:val="24"/>
                <w:szCs w:val="24"/>
              </w:rPr>
            </w:pPr>
            <w:r w:rsidRPr="0053469F"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13863" w:type="dxa"/>
          </w:tcPr>
          <w:p w:rsidR="00336B43" w:rsidRPr="0053469F" w:rsidRDefault="00336B43" w:rsidP="0053469F">
            <w:pPr>
              <w:pStyle w:val="a5"/>
              <w:spacing w:before="0" w:beforeAutospacing="0" w:after="0" w:afterAutospacing="0"/>
              <w:contextualSpacing/>
              <w:jc w:val="both"/>
            </w:pPr>
            <w:r w:rsidRPr="0053469F">
              <w:t>ПЛАНИРУЕМЫЕ РЕЗУЛЬТАТЫ ИЗУЧЕНИЯ КОРРЕКЦИОННОГО КУРСА</w:t>
            </w:r>
          </w:p>
        </w:tc>
      </w:tr>
      <w:tr w:rsidR="00336B43" w:rsidRPr="0053469F" w:rsidTr="00336B43">
        <w:tc>
          <w:tcPr>
            <w:tcW w:w="846" w:type="dxa"/>
          </w:tcPr>
          <w:p w:rsidR="00336B43" w:rsidRPr="0053469F" w:rsidRDefault="00336B43" w:rsidP="0053469F">
            <w:pPr>
              <w:contextualSpacing/>
              <w:rPr>
                <w:bCs/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5.</w:t>
            </w:r>
          </w:p>
        </w:tc>
        <w:tc>
          <w:tcPr>
            <w:tcW w:w="13863" w:type="dxa"/>
          </w:tcPr>
          <w:p w:rsidR="00336B43" w:rsidRPr="0053469F" w:rsidRDefault="00336B43" w:rsidP="0053469F">
            <w:pPr>
              <w:shd w:val="clear" w:color="auto" w:fill="FFFFFF"/>
              <w:adjustRightInd w:val="0"/>
              <w:ind w:firstLine="5"/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bCs/>
                <w:iCs/>
                <w:sz w:val="24"/>
                <w:szCs w:val="24"/>
              </w:rPr>
              <w:t>УЧЕБНО-МЕТОДИЧЕСКОЕ И МАТЕРИАЛЬНО-ТЕХНИЧЕСКОЕ ОБЕСПЕЧЕНИЕ</w:t>
            </w:r>
            <w:r w:rsidRPr="0053469F">
              <w:rPr>
                <w:sz w:val="24"/>
                <w:szCs w:val="24"/>
              </w:rPr>
              <w:t xml:space="preserve"> </w:t>
            </w:r>
          </w:p>
        </w:tc>
      </w:tr>
    </w:tbl>
    <w:p w:rsidR="00336B43" w:rsidRPr="0053469F" w:rsidRDefault="00336B43" w:rsidP="0053469F">
      <w:pPr>
        <w:contextualSpacing/>
        <w:jc w:val="center"/>
        <w:outlineLvl w:val="0"/>
        <w:rPr>
          <w:b/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contextualSpacing/>
        <w:jc w:val="center"/>
        <w:rPr>
          <w:b/>
          <w:sz w:val="24"/>
          <w:szCs w:val="24"/>
        </w:rPr>
      </w:pPr>
      <w:bookmarkStart w:id="1" w:name="_bookmark1"/>
      <w:bookmarkEnd w:id="1"/>
      <w:r w:rsidRPr="0053469F">
        <w:rPr>
          <w:b/>
          <w:sz w:val="24"/>
          <w:szCs w:val="24"/>
        </w:rPr>
        <w:lastRenderedPageBreak/>
        <w:t>ПОЯСНИТЕЛЬНАЯ ЗАПИСКА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Реализация коррекционно-развивающей области является обязательной составной частью комплексного сопровождения обучающихся с ЗПР. Курс «</w:t>
      </w:r>
      <w:proofErr w:type="spellStart"/>
      <w:r w:rsidRPr="0053469F">
        <w:rPr>
          <w:sz w:val="24"/>
          <w:szCs w:val="24"/>
        </w:rPr>
        <w:t>Психокоррекционные</w:t>
      </w:r>
      <w:proofErr w:type="spellEnd"/>
      <w:r w:rsidRPr="0053469F">
        <w:rPr>
          <w:sz w:val="24"/>
          <w:szCs w:val="24"/>
        </w:rPr>
        <w:t xml:space="preserve"> занятия» направлен на исправление различных типичных недостатков психического (психологического) развития, которые в совокупности определяют наличие особых образовательных потребностей детей, относимых к этой группе. Представленная программа отражает содержание </w:t>
      </w:r>
      <w:proofErr w:type="spellStart"/>
      <w:r w:rsidRPr="0053469F">
        <w:rPr>
          <w:sz w:val="24"/>
          <w:szCs w:val="24"/>
        </w:rPr>
        <w:t>психокоррекционных</w:t>
      </w:r>
      <w:proofErr w:type="spellEnd"/>
      <w:r w:rsidRPr="0053469F">
        <w:rPr>
          <w:sz w:val="24"/>
          <w:szCs w:val="24"/>
        </w:rPr>
        <w:t xml:space="preserve"> занятий, подобранное с учетом перечисленных во ФГОС НОО обучающихся с ОВЗ и </w:t>
      </w:r>
      <w:proofErr w:type="spellStart"/>
      <w:r w:rsidRPr="0053469F">
        <w:rPr>
          <w:sz w:val="24"/>
          <w:szCs w:val="24"/>
        </w:rPr>
        <w:t>ПрАООП</w:t>
      </w:r>
      <w:proofErr w:type="spellEnd"/>
      <w:r w:rsidRPr="0053469F">
        <w:rPr>
          <w:sz w:val="24"/>
          <w:szCs w:val="24"/>
        </w:rPr>
        <w:t xml:space="preserve"> особых образовательных потребностей обучающихся с ЗПР, получивших рекомендацию обучения по варианту 7.2.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b/>
          <w:i/>
          <w:sz w:val="24"/>
          <w:szCs w:val="24"/>
        </w:rPr>
        <w:t>Общая цель</w:t>
      </w:r>
      <w:r w:rsidRPr="0053469F">
        <w:rPr>
          <w:sz w:val="24"/>
          <w:szCs w:val="24"/>
        </w:rPr>
        <w:t xml:space="preserve"> </w:t>
      </w:r>
      <w:proofErr w:type="spellStart"/>
      <w:r w:rsidRPr="0053469F">
        <w:rPr>
          <w:sz w:val="24"/>
          <w:szCs w:val="24"/>
        </w:rPr>
        <w:t>психокоррекционных</w:t>
      </w:r>
      <w:proofErr w:type="spellEnd"/>
      <w:r w:rsidRPr="0053469F">
        <w:rPr>
          <w:sz w:val="24"/>
          <w:szCs w:val="24"/>
        </w:rPr>
        <w:t xml:space="preserve"> занятий заключается в применении разных форм взаимодействия с обучающимися, направленных на преодоление или ослабление проблем в познавательном и эмоциональном развитии, гармонизацию личности и межличностных отношений, коррекцию недостатков саморегуляции, формирование учебной мотивации. </w:t>
      </w:r>
    </w:p>
    <w:p w:rsidR="00336B43" w:rsidRPr="0053469F" w:rsidRDefault="00336B43" w:rsidP="0053469F">
      <w:pPr>
        <w:ind w:firstLine="709"/>
        <w:contextualSpacing/>
        <w:jc w:val="both"/>
        <w:rPr>
          <w:b/>
          <w:i/>
          <w:sz w:val="24"/>
          <w:szCs w:val="24"/>
        </w:rPr>
      </w:pPr>
      <w:r w:rsidRPr="0053469F">
        <w:rPr>
          <w:sz w:val="24"/>
          <w:szCs w:val="24"/>
        </w:rPr>
        <w:t xml:space="preserve">В соответствии с особыми образовательными потребностями детей с ЗПР определяются </w:t>
      </w:r>
      <w:r w:rsidRPr="0053469F">
        <w:rPr>
          <w:b/>
          <w:i/>
          <w:sz w:val="24"/>
          <w:szCs w:val="24"/>
        </w:rPr>
        <w:t>общие задачи курса:</w:t>
      </w:r>
    </w:p>
    <w:p w:rsidR="00336B43" w:rsidRPr="0053469F" w:rsidRDefault="00336B43" w:rsidP="0053469F">
      <w:pPr>
        <w:pStyle w:val="a4"/>
        <w:widowControl/>
        <w:numPr>
          <w:ilvl w:val="0"/>
          <w:numId w:val="10"/>
        </w:numPr>
        <w:autoSpaceDE/>
        <w:autoSpaceDN/>
        <w:ind w:left="357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формирование осознанной саморегуляции познавательной деятельности и поведения – способности к самостоятельной организации собственной деятельности;</w:t>
      </w:r>
    </w:p>
    <w:p w:rsidR="00336B43" w:rsidRPr="0053469F" w:rsidRDefault="00336B43" w:rsidP="0053469F">
      <w:pPr>
        <w:pStyle w:val="a4"/>
        <w:widowControl/>
        <w:numPr>
          <w:ilvl w:val="0"/>
          <w:numId w:val="10"/>
        </w:numPr>
        <w:autoSpaceDE/>
        <w:autoSpaceDN/>
        <w:ind w:left="357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совершенствование познавательной деятельности как основы компенсации, коррекции и профилактики вторичных нарушений психологического развития, коррекция индивидуальных пробелов в знаниях;</w:t>
      </w:r>
    </w:p>
    <w:p w:rsidR="00336B43" w:rsidRPr="0053469F" w:rsidRDefault="00336B43" w:rsidP="0053469F">
      <w:pPr>
        <w:pStyle w:val="a4"/>
        <w:widowControl/>
        <w:numPr>
          <w:ilvl w:val="0"/>
          <w:numId w:val="10"/>
        </w:numPr>
        <w:autoSpaceDE/>
        <w:autoSpaceDN/>
        <w:ind w:left="357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стимулирование познавательной активности, интереса к себе, окружающему предметному и социальному миру и осознанию имеющихся трудностей, формирование школьной мотивации;</w:t>
      </w:r>
    </w:p>
    <w:p w:rsidR="00336B43" w:rsidRPr="0053469F" w:rsidRDefault="00336B43" w:rsidP="0053469F">
      <w:pPr>
        <w:pStyle w:val="a4"/>
        <w:widowControl/>
        <w:numPr>
          <w:ilvl w:val="0"/>
          <w:numId w:val="10"/>
        </w:numPr>
        <w:autoSpaceDE/>
        <w:autoSpaceDN/>
        <w:ind w:left="357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освоение социально одобряемых норм поведения, противодействие закреплению </w:t>
      </w:r>
      <w:proofErr w:type="spellStart"/>
      <w:r w:rsidRPr="0053469F">
        <w:rPr>
          <w:sz w:val="24"/>
          <w:szCs w:val="24"/>
        </w:rPr>
        <w:t>дезадаптивных</w:t>
      </w:r>
      <w:proofErr w:type="spellEnd"/>
      <w:r w:rsidRPr="0053469F">
        <w:rPr>
          <w:sz w:val="24"/>
          <w:szCs w:val="24"/>
        </w:rPr>
        <w:t xml:space="preserve"> черт и отклонений в формировании личности;</w:t>
      </w:r>
    </w:p>
    <w:p w:rsidR="00336B43" w:rsidRPr="0053469F" w:rsidRDefault="00336B43" w:rsidP="0053469F">
      <w:pPr>
        <w:pStyle w:val="a4"/>
        <w:widowControl/>
        <w:numPr>
          <w:ilvl w:val="0"/>
          <w:numId w:val="10"/>
        </w:numPr>
        <w:autoSpaceDE/>
        <w:autoSpaceDN/>
        <w:ind w:left="357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компенсация эмоционального неблагополучия, развитие самосознания;</w:t>
      </w:r>
    </w:p>
    <w:p w:rsidR="00336B43" w:rsidRPr="0053469F" w:rsidRDefault="00336B43" w:rsidP="0053469F">
      <w:pPr>
        <w:pStyle w:val="a4"/>
        <w:widowControl/>
        <w:numPr>
          <w:ilvl w:val="0"/>
          <w:numId w:val="10"/>
        </w:numPr>
        <w:autoSpaceDE/>
        <w:autoSpaceDN/>
        <w:ind w:left="357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освоение и отработка средств коммуникации, приемов конструктивного взаимодействия со сверстниками и взрослыми;</w:t>
      </w:r>
    </w:p>
    <w:p w:rsidR="00336B43" w:rsidRPr="0053469F" w:rsidRDefault="00336B43" w:rsidP="0053469F">
      <w:pPr>
        <w:pStyle w:val="a4"/>
        <w:widowControl/>
        <w:numPr>
          <w:ilvl w:val="0"/>
          <w:numId w:val="10"/>
        </w:numPr>
        <w:autoSpaceDE/>
        <w:autoSpaceDN/>
        <w:ind w:left="357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содействие становлению сферы жизненной компетенции и преодолению различных дисфункций, а также достижению личностных и </w:t>
      </w:r>
      <w:proofErr w:type="spellStart"/>
      <w:r w:rsidRPr="0053469F">
        <w:rPr>
          <w:sz w:val="24"/>
          <w:szCs w:val="24"/>
        </w:rPr>
        <w:t>метапредметных</w:t>
      </w:r>
      <w:proofErr w:type="spellEnd"/>
      <w:r w:rsidRPr="0053469F">
        <w:rPr>
          <w:sz w:val="24"/>
          <w:szCs w:val="24"/>
        </w:rPr>
        <w:t xml:space="preserve"> результатов образования.</w:t>
      </w:r>
    </w:p>
    <w:p w:rsidR="00336B43" w:rsidRPr="0053469F" w:rsidRDefault="00336B43" w:rsidP="0053469F">
      <w:pPr>
        <w:ind w:firstLine="709"/>
        <w:contextualSpacing/>
        <w:jc w:val="both"/>
        <w:rPr>
          <w:b/>
          <w:i/>
          <w:sz w:val="24"/>
          <w:szCs w:val="24"/>
        </w:rPr>
      </w:pPr>
      <w:r w:rsidRPr="0053469F">
        <w:rPr>
          <w:b/>
          <w:i/>
          <w:sz w:val="24"/>
          <w:szCs w:val="24"/>
        </w:rPr>
        <w:t>В 1 классе обозначенные задачи конкретизируются следующим образом:</w:t>
      </w:r>
    </w:p>
    <w:p w:rsidR="00336B43" w:rsidRPr="0053469F" w:rsidRDefault="00336B43" w:rsidP="0053469F">
      <w:pPr>
        <w:pStyle w:val="a4"/>
        <w:widowControl/>
        <w:numPr>
          <w:ilvl w:val="0"/>
          <w:numId w:val="10"/>
        </w:numPr>
        <w:autoSpaceDE/>
        <w:autoSpaceDN/>
        <w:ind w:left="357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способствовать психологической адаптации ребенка к школе за счет формирования основ саморегуляции, коррекции недостатков познавательной деятельности, уменьшения степени эмоционального неблагополучия, освоения приемов продуктивной коммуникации;</w:t>
      </w:r>
    </w:p>
    <w:p w:rsidR="00336B43" w:rsidRPr="0053469F" w:rsidRDefault="00336B43" w:rsidP="0053469F">
      <w:pPr>
        <w:pStyle w:val="a4"/>
        <w:widowControl/>
        <w:numPr>
          <w:ilvl w:val="0"/>
          <w:numId w:val="10"/>
        </w:numPr>
        <w:autoSpaceDE/>
        <w:autoSpaceDN/>
        <w:ind w:left="357" w:hanging="357"/>
        <w:contextualSpacing/>
        <w:rPr>
          <w:caps/>
          <w:sz w:val="24"/>
          <w:szCs w:val="24"/>
        </w:rPr>
      </w:pPr>
      <w:r w:rsidRPr="0053469F">
        <w:rPr>
          <w:sz w:val="24"/>
          <w:szCs w:val="24"/>
        </w:rPr>
        <w:t>создать условия для освоения правил поведения в школе, развития интереса к себе, одноклассникам, учителю, формировать навыки продуктивной коммуникации с одноклассниками, в т.ч. совместной деятельности с ними, что оптимизирует социальное взаимодействие обучающегося;</w:t>
      </w:r>
    </w:p>
    <w:p w:rsidR="00336B43" w:rsidRPr="0053469F" w:rsidRDefault="00336B43" w:rsidP="0053469F">
      <w:pPr>
        <w:pStyle w:val="a4"/>
        <w:widowControl/>
        <w:numPr>
          <w:ilvl w:val="0"/>
          <w:numId w:val="10"/>
        </w:numPr>
        <w:autoSpaceDE/>
        <w:autoSpaceDN/>
        <w:ind w:left="357" w:hanging="357"/>
        <w:contextualSpacing/>
        <w:rPr>
          <w:caps/>
          <w:sz w:val="24"/>
          <w:szCs w:val="24"/>
        </w:rPr>
      </w:pPr>
      <w:r w:rsidRPr="0053469F">
        <w:rPr>
          <w:sz w:val="24"/>
          <w:szCs w:val="24"/>
        </w:rPr>
        <w:t xml:space="preserve">корригировать типичные дисфункции: недостатки пространственно-временных представлений, в т.ч. препятствующих успешной ориентировке в здании школы, по дороге к ней, а также пониманию протяженности обозначаемых в речи временных периодов, несформированность произвольного контроля, трудности произвольной концентрации внимания, недостатки зрительно-моторной координации и пр.; </w:t>
      </w:r>
    </w:p>
    <w:p w:rsidR="00336B43" w:rsidRPr="0053469F" w:rsidRDefault="00336B43" w:rsidP="0053469F">
      <w:pPr>
        <w:pStyle w:val="a4"/>
        <w:widowControl/>
        <w:numPr>
          <w:ilvl w:val="0"/>
          <w:numId w:val="10"/>
        </w:numPr>
        <w:autoSpaceDE/>
        <w:autoSpaceDN/>
        <w:ind w:left="357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lastRenderedPageBreak/>
        <w:t xml:space="preserve">корригировать недостатки </w:t>
      </w:r>
      <w:proofErr w:type="spellStart"/>
      <w:r w:rsidRPr="0053469F">
        <w:rPr>
          <w:sz w:val="24"/>
          <w:szCs w:val="24"/>
        </w:rPr>
        <w:t>перцептивных</w:t>
      </w:r>
      <w:proofErr w:type="spellEnd"/>
      <w:r w:rsidRPr="0053469F">
        <w:rPr>
          <w:sz w:val="24"/>
          <w:szCs w:val="24"/>
        </w:rPr>
        <w:t xml:space="preserve"> (отнесения к сенсорному эталону, </w:t>
      </w:r>
      <w:proofErr w:type="spellStart"/>
      <w:r w:rsidRPr="0053469F">
        <w:rPr>
          <w:sz w:val="24"/>
          <w:szCs w:val="24"/>
        </w:rPr>
        <w:t>перцептивного</w:t>
      </w:r>
      <w:proofErr w:type="spellEnd"/>
      <w:r w:rsidRPr="0053469F">
        <w:rPr>
          <w:sz w:val="24"/>
          <w:szCs w:val="24"/>
        </w:rPr>
        <w:t xml:space="preserve"> моделирования-конструирования) и мыслительных (анализ, синтез, сравнение, обобщение, абстрагирование, классификация, </w:t>
      </w:r>
      <w:proofErr w:type="spellStart"/>
      <w:r w:rsidRPr="0053469F">
        <w:rPr>
          <w:sz w:val="24"/>
          <w:szCs w:val="24"/>
        </w:rPr>
        <w:t>сериация</w:t>
      </w:r>
      <w:proofErr w:type="spellEnd"/>
      <w:r w:rsidRPr="0053469F">
        <w:rPr>
          <w:sz w:val="24"/>
          <w:szCs w:val="24"/>
        </w:rPr>
        <w:t>) операций и действий, обучать использованию знаково-символических средств для организации познавательной деятельности;</w:t>
      </w:r>
    </w:p>
    <w:p w:rsidR="00336B43" w:rsidRPr="0053469F" w:rsidRDefault="00336B43" w:rsidP="0053469F">
      <w:pPr>
        <w:pStyle w:val="a4"/>
        <w:widowControl/>
        <w:numPr>
          <w:ilvl w:val="0"/>
          <w:numId w:val="10"/>
        </w:numPr>
        <w:autoSpaceDE/>
        <w:autoSpaceDN/>
        <w:ind w:left="357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содействовать развитию сферы жизненной компетенции, достижению личностных и </w:t>
      </w:r>
      <w:proofErr w:type="spellStart"/>
      <w:r w:rsidRPr="0053469F">
        <w:rPr>
          <w:sz w:val="24"/>
          <w:szCs w:val="24"/>
        </w:rPr>
        <w:t>метапредметных</w:t>
      </w:r>
      <w:proofErr w:type="spellEnd"/>
      <w:r w:rsidRPr="0053469F">
        <w:rPr>
          <w:sz w:val="24"/>
          <w:szCs w:val="24"/>
        </w:rPr>
        <w:t xml:space="preserve"> результатов образования, обозначенных в рабочих программах учебных предметов для первого класса.</w:t>
      </w:r>
    </w:p>
    <w:p w:rsidR="00336B43" w:rsidRPr="0053469F" w:rsidRDefault="00336B43" w:rsidP="0053469F">
      <w:pPr>
        <w:ind w:firstLine="709"/>
        <w:contextualSpacing/>
        <w:jc w:val="center"/>
        <w:rPr>
          <w:b/>
          <w:i/>
          <w:sz w:val="24"/>
          <w:szCs w:val="24"/>
        </w:rPr>
      </w:pPr>
      <w:r w:rsidRPr="0053469F">
        <w:rPr>
          <w:b/>
          <w:i/>
          <w:sz w:val="24"/>
          <w:szCs w:val="24"/>
        </w:rPr>
        <w:t>Общая характеристика и коррекционно-развивающее значение курса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Включение курса «</w:t>
      </w:r>
      <w:proofErr w:type="spellStart"/>
      <w:r w:rsidRPr="0053469F">
        <w:rPr>
          <w:sz w:val="24"/>
          <w:szCs w:val="24"/>
        </w:rPr>
        <w:t>Психокоррекционные</w:t>
      </w:r>
      <w:proofErr w:type="spellEnd"/>
      <w:r w:rsidRPr="0053469F">
        <w:rPr>
          <w:sz w:val="24"/>
          <w:szCs w:val="24"/>
        </w:rPr>
        <w:t xml:space="preserve"> занятия» в качестве обязательного для всех получающих образование по варианту 7.2 является ценным нововведением в содержание образования младших школьников указанной группы. Общеизвестные недостатки их саморегуляции, мыслительных операций, мотивационные искажения, эмоциональные проблемы, личностная незрелость, речевые трудности, а также многочисленные разнообразные нарушения и/или дефициты развития психофизических функций (неспецифические дисфункции), в значительной мере препятствуют формированию учебной деятельности и достижению требуемых результатов образования. </w:t>
      </w:r>
    </w:p>
    <w:p w:rsidR="00E33FC7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Программа курса «</w:t>
      </w:r>
      <w:proofErr w:type="spellStart"/>
      <w:r w:rsidRPr="0053469F">
        <w:rPr>
          <w:sz w:val="24"/>
          <w:szCs w:val="24"/>
        </w:rPr>
        <w:t>Психокоррекционные</w:t>
      </w:r>
      <w:proofErr w:type="spellEnd"/>
      <w:r w:rsidRPr="0053469F">
        <w:rPr>
          <w:sz w:val="24"/>
          <w:szCs w:val="24"/>
        </w:rPr>
        <w:t xml:space="preserve"> занятия» составлена по модульному принципу.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Важнейшее значение для содержания курса имели труды психологов, непосредственно работающих по проблеме коррекции задержки психического развития (Н.В. Бабкина, А.А. </w:t>
      </w:r>
      <w:proofErr w:type="spellStart"/>
      <w:r w:rsidRPr="0053469F">
        <w:rPr>
          <w:sz w:val="24"/>
          <w:szCs w:val="24"/>
        </w:rPr>
        <w:t>Гостар</w:t>
      </w:r>
      <w:proofErr w:type="spellEnd"/>
      <w:r w:rsidRPr="0053469F">
        <w:rPr>
          <w:sz w:val="24"/>
          <w:szCs w:val="24"/>
        </w:rPr>
        <w:t xml:space="preserve">, Е.Л. </w:t>
      </w:r>
      <w:proofErr w:type="spellStart"/>
      <w:r w:rsidRPr="0053469F">
        <w:rPr>
          <w:sz w:val="24"/>
          <w:szCs w:val="24"/>
        </w:rPr>
        <w:t>Инденбаум</w:t>
      </w:r>
      <w:proofErr w:type="spellEnd"/>
      <w:r w:rsidRPr="0053469F">
        <w:rPr>
          <w:sz w:val="24"/>
          <w:szCs w:val="24"/>
        </w:rPr>
        <w:t xml:space="preserve">, А.Н. </w:t>
      </w:r>
      <w:proofErr w:type="spellStart"/>
      <w:r w:rsidRPr="0053469F">
        <w:rPr>
          <w:sz w:val="24"/>
          <w:szCs w:val="24"/>
        </w:rPr>
        <w:t>Косымова</w:t>
      </w:r>
      <w:proofErr w:type="spellEnd"/>
      <w:r w:rsidRPr="0053469F">
        <w:rPr>
          <w:sz w:val="24"/>
          <w:szCs w:val="24"/>
        </w:rPr>
        <w:t xml:space="preserve">, </w:t>
      </w:r>
      <w:r w:rsidRPr="0053469F">
        <w:rPr>
          <w:sz w:val="24"/>
          <w:szCs w:val="24"/>
        </w:rPr>
        <w:br/>
        <w:t>Е.А. Медведева, Н.Я. Семаго и др.). Их развивающие программы (или фрагменты из них) включены в курс «</w:t>
      </w:r>
      <w:proofErr w:type="spellStart"/>
      <w:r w:rsidRPr="0053469F">
        <w:rPr>
          <w:sz w:val="24"/>
          <w:szCs w:val="24"/>
        </w:rPr>
        <w:t>Психокоррекционные</w:t>
      </w:r>
      <w:proofErr w:type="spellEnd"/>
      <w:r w:rsidRPr="0053469F">
        <w:rPr>
          <w:sz w:val="24"/>
          <w:szCs w:val="24"/>
        </w:rPr>
        <w:t xml:space="preserve"> занятия» с учетом возможностей групповой формы работы, требований АООП к организации учебного процесса.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В некоторые разделы включены материалы из опубликованных методических работ известных д</w:t>
      </w:r>
      <w:r w:rsidR="00E33FC7" w:rsidRPr="0053469F">
        <w:rPr>
          <w:sz w:val="24"/>
          <w:szCs w:val="24"/>
        </w:rPr>
        <w:t xml:space="preserve">етских психологов (Л.А. </w:t>
      </w:r>
      <w:proofErr w:type="spellStart"/>
      <w:r w:rsidR="00E33FC7" w:rsidRPr="0053469F">
        <w:rPr>
          <w:sz w:val="24"/>
          <w:szCs w:val="24"/>
        </w:rPr>
        <w:t>Венгер</w:t>
      </w:r>
      <w:proofErr w:type="spellEnd"/>
      <w:r w:rsidR="00E33FC7" w:rsidRPr="0053469F">
        <w:rPr>
          <w:sz w:val="24"/>
          <w:szCs w:val="24"/>
        </w:rPr>
        <w:t xml:space="preserve">, </w:t>
      </w:r>
      <w:r w:rsidRPr="0053469F">
        <w:rPr>
          <w:sz w:val="24"/>
          <w:szCs w:val="24"/>
        </w:rPr>
        <w:t xml:space="preserve">А.Л. </w:t>
      </w:r>
      <w:proofErr w:type="spellStart"/>
      <w:r w:rsidRPr="0053469F">
        <w:rPr>
          <w:sz w:val="24"/>
          <w:szCs w:val="24"/>
        </w:rPr>
        <w:t>Венге</w:t>
      </w:r>
      <w:r w:rsidR="00E33FC7" w:rsidRPr="0053469F">
        <w:rPr>
          <w:sz w:val="24"/>
          <w:szCs w:val="24"/>
        </w:rPr>
        <w:t>р</w:t>
      </w:r>
      <w:proofErr w:type="spellEnd"/>
      <w:r w:rsidR="00E33FC7" w:rsidRPr="0053469F">
        <w:rPr>
          <w:sz w:val="24"/>
          <w:szCs w:val="24"/>
        </w:rPr>
        <w:t xml:space="preserve">, В.В. </w:t>
      </w:r>
      <w:proofErr w:type="spellStart"/>
      <w:r w:rsidR="00E33FC7" w:rsidRPr="0053469F">
        <w:rPr>
          <w:sz w:val="24"/>
          <w:szCs w:val="24"/>
        </w:rPr>
        <w:t>Брофман</w:t>
      </w:r>
      <w:proofErr w:type="spellEnd"/>
      <w:r w:rsidR="00E33FC7" w:rsidRPr="0053469F">
        <w:rPr>
          <w:sz w:val="24"/>
          <w:szCs w:val="24"/>
        </w:rPr>
        <w:t xml:space="preserve">, </w:t>
      </w:r>
      <w:r w:rsidRPr="0053469F">
        <w:rPr>
          <w:sz w:val="24"/>
          <w:szCs w:val="24"/>
        </w:rPr>
        <w:t xml:space="preserve">К.Н. Поливанова, Е.О. Смирнова и др.). Представленный в них теоретически обоснованный опыт коррекции недостатков познавательного, эмоционального и личностного развития старших дошкольников и младших школьников адаптирован в соответствии с возможностями обучающихся с ЗПР.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proofErr w:type="spellStart"/>
      <w:r w:rsidRPr="0053469F">
        <w:rPr>
          <w:sz w:val="24"/>
          <w:szCs w:val="24"/>
        </w:rPr>
        <w:t>Психокоррекционные</w:t>
      </w:r>
      <w:proofErr w:type="spellEnd"/>
      <w:r w:rsidRPr="0053469F">
        <w:rPr>
          <w:sz w:val="24"/>
          <w:szCs w:val="24"/>
        </w:rPr>
        <w:t xml:space="preserve"> занятия позволяют повысить интерес и мотивацию к учению, обеспечивают условия для социального и личностного развития, способствуют профилактике школьной </w:t>
      </w:r>
      <w:proofErr w:type="spellStart"/>
      <w:r w:rsidRPr="0053469F">
        <w:rPr>
          <w:sz w:val="24"/>
          <w:szCs w:val="24"/>
        </w:rPr>
        <w:t>дезадаптации</w:t>
      </w:r>
      <w:proofErr w:type="spellEnd"/>
      <w:r w:rsidRPr="0053469F">
        <w:rPr>
          <w:sz w:val="24"/>
          <w:szCs w:val="24"/>
        </w:rPr>
        <w:t xml:space="preserve"> и отклонений в формировании личности, помогают лучшему усвоению учебной информации.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Курс «</w:t>
      </w:r>
      <w:proofErr w:type="spellStart"/>
      <w:r w:rsidRPr="0053469F">
        <w:rPr>
          <w:sz w:val="24"/>
          <w:szCs w:val="24"/>
        </w:rPr>
        <w:t>Психокоррекционные</w:t>
      </w:r>
      <w:proofErr w:type="spellEnd"/>
      <w:r w:rsidRPr="0053469F">
        <w:rPr>
          <w:sz w:val="24"/>
          <w:szCs w:val="24"/>
        </w:rPr>
        <w:t xml:space="preserve"> занятия» реализуется на протяжении всего периода начального образования и позволяет стимулировать </w:t>
      </w:r>
      <w:proofErr w:type="spellStart"/>
      <w:r w:rsidRPr="0053469F">
        <w:rPr>
          <w:sz w:val="24"/>
          <w:szCs w:val="24"/>
        </w:rPr>
        <w:t>сенсорно-перцептивные</w:t>
      </w:r>
      <w:proofErr w:type="spellEnd"/>
      <w:r w:rsidRPr="0053469F">
        <w:rPr>
          <w:sz w:val="24"/>
          <w:szCs w:val="24"/>
        </w:rPr>
        <w:t xml:space="preserve">, </w:t>
      </w:r>
      <w:proofErr w:type="spellStart"/>
      <w:r w:rsidRPr="0053469F">
        <w:rPr>
          <w:sz w:val="24"/>
          <w:szCs w:val="24"/>
        </w:rPr>
        <w:t>мнемические</w:t>
      </w:r>
      <w:proofErr w:type="spellEnd"/>
      <w:r w:rsidRPr="0053469F">
        <w:rPr>
          <w:sz w:val="24"/>
          <w:szCs w:val="24"/>
        </w:rPr>
        <w:t xml:space="preserve"> и интеллектуальные процессы, последовательно и постепенно преодолевать разнообразные трудности обучения и коммуникации, повышать адекватность оценки собственных возможностей, формировать сферу жизненной компетенции обучающегося с ЗПР.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Весь курс «</w:t>
      </w:r>
      <w:proofErr w:type="spellStart"/>
      <w:r w:rsidRPr="0053469F">
        <w:rPr>
          <w:sz w:val="24"/>
          <w:szCs w:val="24"/>
        </w:rPr>
        <w:t>Психокоррекционные</w:t>
      </w:r>
      <w:proofErr w:type="spellEnd"/>
      <w:r w:rsidRPr="0053469F">
        <w:rPr>
          <w:sz w:val="24"/>
          <w:szCs w:val="24"/>
        </w:rPr>
        <w:t xml:space="preserve"> занятия» </w:t>
      </w:r>
      <w:r w:rsidR="00E33FC7" w:rsidRPr="0053469F">
        <w:rPr>
          <w:sz w:val="24"/>
          <w:szCs w:val="24"/>
        </w:rPr>
        <w:t>состоит из следующих разделов</w:t>
      </w:r>
      <w:r w:rsidRPr="0053469F">
        <w:rPr>
          <w:sz w:val="24"/>
          <w:szCs w:val="24"/>
        </w:rPr>
        <w:t xml:space="preserve">: </w:t>
      </w:r>
    </w:p>
    <w:p w:rsidR="00336B43" w:rsidRPr="0053469F" w:rsidRDefault="00336B43" w:rsidP="0053469F">
      <w:pPr>
        <w:pStyle w:val="Default"/>
        <w:ind w:firstLine="720"/>
        <w:contextualSpacing/>
        <w:jc w:val="both"/>
        <w:rPr>
          <w:color w:val="auto"/>
        </w:rPr>
      </w:pPr>
      <w:r w:rsidRPr="0053469F">
        <w:rPr>
          <w:b/>
          <w:color w:val="auto"/>
        </w:rPr>
        <w:t xml:space="preserve">– диагностика и развитие познавательной сферы </w:t>
      </w:r>
      <w:r w:rsidRPr="0053469F">
        <w:rPr>
          <w:b/>
        </w:rPr>
        <w:t>и целенаправленное формирование высших психических функций</w:t>
      </w:r>
      <w:r w:rsidRPr="0053469F">
        <w:rPr>
          <w:color w:val="auto"/>
        </w:rPr>
        <w:t xml:space="preserve"> (формирование учебной мотивации, активизация </w:t>
      </w:r>
      <w:proofErr w:type="spellStart"/>
      <w:r w:rsidRPr="0053469F">
        <w:rPr>
          <w:color w:val="auto"/>
        </w:rPr>
        <w:t>сенсорно-перцептивной</w:t>
      </w:r>
      <w:proofErr w:type="spellEnd"/>
      <w:r w:rsidRPr="0053469F">
        <w:rPr>
          <w:color w:val="auto"/>
        </w:rPr>
        <w:t xml:space="preserve">, </w:t>
      </w:r>
      <w:proofErr w:type="spellStart"/>
      <w:r w:rsidRPr="0053469F">
        <w:rPr>
          <w:color w:val="auto"/>
        </w:rPr>
        <w:t>мнемической</w:t>
      </w:r>
      <w:proofErr w:type="spellEnd"/>
      <w:r w:rsidRPr="0053469F">
        <w:rPr>
          <w:color w:val="auto"/>
        </w:rPr>
        <w:t xml:space="preserve"> и мыслительной деятельности, </w:t>
      </w:r>
      <w:r w:rsidRPr="0053469F">
        <w:rPr>
          <w:rStyle w:val="submenu-table"/>
          <w:bCs/>
          <w:iCs/>
        </w:rPr>
        <w:t>развития пространственно-временных представлений</w:t>
      </w:r>
      <w:r w:rsidRPr="0053469F">
        <w:rPr>
          <w:color w:val="auto"/>
        </w:rPr>
        <w:t xml:space="preserve">); </w:t>
      </w:r>
    </w:p>
    <w:p w:rsidR="00336B43" w:rsidRPr="0053469F" w:rsidRDefault="00336B43" w:rsidP="0053469F">
      <w:pPr>
        <w:pStyle w:val="Default"/>
        <w:ind w:firstLine="720"/>
        <w:contextualSpacing/>
        <w:jc w:val="both"/>
        <w:rPr>
          <w:color w:val="auto"/>
        </w:rPr>
      </w:pPr>
      <w:r w:rsidRPr="0053469F">
        <w:rPr>
          <w:b/>
          <w:color w:val="auto"/>
        </w:rPr>
        <w:t xml:space="preserve">– диагностика и развитие эмоционально-личностной сферы </w:t>
      </w:r>
      <w:r w:rsidRPr="0053469F">
        <w:rPr>
          <w:b/>
        </w:rPr>
        <w:t>и коррекция ее недостатков</w:t>
      </w:r>
      <w:r w:rsidRPr="0053469F">
        <w:rPr>
          <w:color w:val="auto"/>
        </w:rPr>
        <w:t xml:space="preserve"> (гармонизация </w:t>
      </w:r>
      <w:proofErr w:type="spellStart"/>
      <w:r w:rsidRPr="0053469F">
        <w:rPr>
          <w:color w:val="auto"/>
        </w:rPr>
        <w:t>психоэмоционального</w:t>
      </w:r>
      <w:proofErr w:type="spellEnd"/>
      <w:r w:rsidRPr="0053469F">
        <w:rPr>
          <w:color w:val="auto"/>
        </w:rPr>
        <w:t xml:space="preserve"> состояния, формирование позитивного отношения к своему «Я», повышение уверенности в себе, развитие самостоятельности, формирование навыков самоконтроля, </w:t>
      </w:r>
      <w:r w:rsidRPr="0053469F">
        <w:t>создание ситуации успешной деятельности</w:t>
      </w:r>
      <w:r w:rsidRPr="0053469F">
        <w:rPr>
          <w:color w:val="auto"/>
        </w:rPr>
        <w:t xml:space="preserve">); </w:t>
      </w:r>
    </w:p>
    <w:p w:rsidR="00336B43" w:rsidRPr="0053469F" w:rsidRDefault="00336B43" w:rsidP="0053469F">
      <w:pPr>
        <w:pStyle w:val="Default"/>
        <w:ind w:firstLine="720"/>
        <w:contextualSpacing/>
        <w:jc w:val="both"/>
        <w:rPr>
          <w:color w:val="auto"/>
        </w:rPr>
      </w:pPr>
      <w:r w:rsidRPr="0053469F">
        <w:rPr>
          <w:b/>
          <w:color w:val="auto"/>
        </w:rPr>
        <w:lastRenderedPageBreak/>
        <w:t>–диагностика и развитие коммуникативной сферы</w:t>
      </w:r>
      <w:r w:rsidR="00E33FC7" w:rsidRPr="0053469F">
        <w:rPr>
          <w:b/>
          <w:color w:val="auto"/>
        </w:rPr>
        <w:t xml:space="preserve"> </w:t>
      </w:r>
      <w:r w:rsidRPr="0053469F">
        <w:rPr>
          <w:b/>
          <w:color w:val="auto"/>
        </w:rPr>
        <w:t>и социальная интеграции</w:t>
      </w:r>
      <w:r w:rsidRPr="0053469F">
        <w:rPr>
          <w:color w:val="auto"/>
        </w:rPr>
        <w:t xml:space="preserve"> (развитие способности к </w:t>
      </w:r>
      <w:proofErr w:type="spellStart"/>
      <w:r w:rsidRPr="0053469F">
        <w:rPr>
          <w:color w:val="auto"/>
        </w:rPr>
        <w:t>эмпатии</w:t>
      </w:r>
      <w:proofErr w:type="spellEnd"/>
      <w:r w:rsidRPr="0053469F">
        <w:rPr>
          <w:color w:val="auto"/>
        </w:rPr>
        <w:t xml:space="preserve">, сопереживанию); </w:t>
      </w:r>
    </w:p>
    <w:p w:rsidR="00336B43" w:rsidRPr="0053469F" w:rsidRDefault="00336B43" w:rsidP="0053469F">
      <w:pPr>
        <w:pStyle w:val="Default"/>
        <w:ind w:firstLine="720"/>
        <w:contextualSpacing/>
        <w:jc w:val="both"/>
        <w:rPr>
          <w:color w:val="auto"/>
        </w:rPr>
      </w:pPr>
      <w:r w:rsidRPr="0053469F">
        <w:rPr>
          <w:b/>
          <w:color w:val="auto"/>
        </w:rPr>
        <w:t>– формирование продуктивных видов взаимодействия с окружающими</w:t>
      </w:r>
      <w:r w:rsidRPr="0053469F">
        <w:rPr>
          <w:color w:val="auto"/>
        </w:rPr>
        <w:t xml:space="preserve"> (в семье, классе), </w:t>
      </w:r>
      <w:r w:rsidRPr="0053469F">
        <w:rPr>
          <w:b/>
          <w:color w:val="auto"/>
        </w:rPr>
        <w:t xml:space="preserve">повышение социального статуса обучающегося в коллективе, формирование и развитие навыков социального  поведения </w:t>
      </w:r>
      <w:r w:rsidRPr="0053469F">
        <w:rPr>
          <w:color w:val="auto"/>
        </w:rPr>
        <w:t>(</w:t>
      </w:r>
      <w:r w:rsidRPr="0053469F">
        <w:t>формирование правил и норм поведения в группе, адекватное понимание социальных ролей в значимых ситуациях</w:t>
      </w:r>
      <w:r w:rsidRPr="0053469F">
        <w:rPr>
          <w:color w:val="auto"/>
        </w:rPr>
        <w:t xml:space="preserve">); </w:t>
      </w:r>
    </w:p>
    <w:p w:rsidR="00336B43" w:rsidRPr="0053469F" w:rsidRDefault="00336B43" w:rsidP="0053469F">
      <w:pPr>
        <w:pStyle w:val="Default"/>
        <w:ind w:firstLine="720"/>
        <w:contextualSpacing/>
        <w:jc w:val="both"/>
        <w:rPr>
          <w:b/>
        </w:rPr>
      </w:pPr>
      <w:r w:rsidRPr="0053469F">
        <w:rPr>
          <w:b/>
        </w:rPr>
        <w:t xml:space="preserve">– формирование произвольной регуляции деятельности и поведения </w:t>
      </w:r>
      <w:r w:rsidRPr="0053469F">
        <w:t>(развитие произвольной регуляции деятельности и поведения, формирование способности к планированию и контролю).</w:t>
      </w:r>
    </w:p>
    <w:p w:rsidR="00336B43" w:rsidRPr="0053469F" w:rsidRDefault="00336B43" w:rsidP="0053469F">
      <w:pPr>
        <w:pStyle w:val="Default"/>
        <w:ind w:firstLine="720"/>
        <w:contextualSpacing/>
        <w:jc w:val="both"/>
      </w:pPr>
      <w:r w:rsidRPr="0053469F">
        <w:t xml:space="preserve">Ведущими, «сквозными» направлениями в </w:t>
      </w:r>
      <w:proofErr w:type="spellStart"/>
      <w:r w:rsidRPr="0053469F">
        <w:t>психокоррекционной</w:t>
      </w:r>
      <w:proofErr w:type="spellEnd"/>
      <w:r w:rsidRPr="0053469F">
        <w:t xml:space="preserve"> работе являются формирование системы произвольной регуляции и максимально возможное для имеющегося нарушения совершенствование познавательной деятельности, поскольку отсутствие существенного повышения их уровня не позволит обучающимся успешно обучаться по учебным предметам и получить цензовое образование. Вместе с тем для значительной части обучающихся с ЗПР типичны проблемы коммуникации, мотивационные дефициты, эмоциональная </w:t>
      </w:r>
      <w:proofErr w:type="spellStart"/>
      <w:r w:rsidRPr="0053469F">
        <w:t>дисрегуляция</w:t>
      </w:r>
      <w:proofErr w:type="spellEnd"/>
      <w:r w:rsidRPr="0053469F">
        <w:t xml:space="preserve">. В этих случаях обучающийся не прилагает необходимых усилий на занятиях по развитию познавательной сферы, логопедических занятиях, и они не приносят ожидаемой пользы. Рабочей задачей педагога-психолога является формирование положительного отношения к </w:t>
      </w:r>
      <w:proofErr w:type="spellStart"/>
      <w:r w:rsidRPr="0053469F">
        <w:t>внеучебным</w:t>
      </w:r>
      <w:proofErr w:type="spellEnd"/>
      <w:r w:rsidRPr="0053469F">
        <w:t xml:space="preserve"> занятиям. </w:t>
      </w:r>
    </w:p>
    <w:p w:rsidR="00336B43" w:rsidRPr="0053469F" w:rsidRDefault="00336B43" w:rsidP="0053469F">
      <w:pPr>
        <w:ind w:firstLine="709"/>
        <w:contextualSpacing/>
        <w:jc w:val="both"/>
        <w:rPr>
          <w:b/>
          <w:i/>
          <w:sz w:val="24"/>
          <w:szCs w:val="24"/>
        </w:rPr>
      </w:pPr>
      <w:r w:rsidRPr="0053469F">
        <w:rPr>
          <w:b/>
          <w:i/>
          <w:sz w:val="24"/>
          <w:szCs w:val="24"/>
        </w:rPr>
        <w:t>Значение курса в общей системе коррекционно-развивающей работы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Психологические особенности обучающихся с ЗПР, многократно описанные в литературе и перечисленные в </w:t>
      </w:r>
      <w:proofErr w:type="spellStart"/>
      <w:r w:rsidRPr="0053469F">
        <w:rPr>
          <w:sz w:val="24"/>
          <w:szCs w:val="24"/>
        </w:rPr>
        <w:t>ПрАООП</w:t>
      </w:r>
      <w:proofErr w:type="spellEnd"/>
      <w:r w:rsidRPr="0053469F">
        <w:rPr>
          <w:sz w:val="24"/>
          <w:szCs w:val="24"/>
        </w:rPr>
        <w:t xml:space="preserve">, существенно затрудняют достижение ими планируемых результатов НОО. Коррекционно-развивающие занятия, реализуемые во внеурочной деятельности, будут способствовать уменьшению различных </w:t>
      </w:r>
      <w:proofErr w:type="spellStart"/>
      <w:r w:rsidRPr="0053469F">
        <w:rPr>
          <w:sz w:val="24"/>
          <w:szCs w:val="24"/>
        </w:rPr>
        <w:t>дезадаптирующих</w:t>
      </w:r>
      <w:proofErr w:type="spellEnd"/>
      <w:r w:rsidRPr="0053469F">
        <w:rPr>
          <w:sz w:val="24"/>
          <w:szCs w:val="24"/>
        </w:rPr>
        <w:t xml:space="preserve"> проявлений и, соответственно, детских трудностей.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Курс полезен для освоения всех предметных областей, поскольку недостатки со стороны основных познавательных процессов, саморегуляции, адаптивности, а также несформированность школьной мотивации и (или) мотивационные искажения препятствуют успешному обучению даже в специально созданных условиях.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Участие ребенка в </w:t>
      </w:r>
      <w:proofErr w:type="spellStart"/>
      <w:r w:rsidRPr="0053469F">
        <w:rPr>
          <w:sz w:val="24"/>
          <w:szCs w:val="24"/>
        </w:rPr>
        <w:t>психокоррекционных</w:t>
      </w:r>
      <w:proofErr w:type="spellEnd"/>
      <w:r w:rsidRPr="0053469F">
        <w:rPr>
          <w:sz w:val="24"/>
          <w:szCs w:val="24"/>
        </w:rPr>
        <w:t xml:space="preserve"> занятиях способствует уменьшению эмоциональной напряженности, недостатков саморегуляции, повышает общий уровень сформированности учебно-познавательной деятельности, что благотворно влияет на мотивацию учения. 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У обучающихся с ЗПР обычно наблюдаются различные нарушения и/или дефициты развития психофизических функций (внимания, мелкой ручной моторики, зрительно-пространственных представлений, фонематических процессов и проч.)., которые мешают овладению содержанием учебных предметов. Упражнения, способствующие преодолению вышеперечисленных дисфункций, включаются в работу по коррекции и развитию познавательной сферы обучающихся.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Важнейшее и </w:t>
      </w:r>
      <w:proofErr w:type="spellStart"/>
      <w:r w:rsidRPr="0053469F">
        <w:rPr>
          <w:sz w:val="24"/>
          <w:szCs w:val="24"/>
        </w:rPr>
        <w:t>системообразующее</w:t>
      </w:r>
      <w:proofErr w:type="spellEnd"/>
      <w:r w:rsidRPr="0053469F">
        <w:rPr>
          <w:sz w:val="24"/>
          <w:szCs w:val="24"/>
        </w:rPr>
        <w:t xml:space="preserve"> значение имеет модуль, направленный на формирование и совершенствование произвольной регуляции. Формирование этой способности предлагается рассматривать как приоритетную задачу не только обсуждаемого курса, но и психолого-педагогического сопровождения образовательного процесса в целом. Модуль, решающий эту задачу, является частью комплексной программы по формированию осознанной регуляции познавательной деятельности и поэтапно осуществляется на протяжении практически всех лет обучения с постепенным наращиванием требований к самостоятельной организации деятельности и контролю результатов.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lastRenderedPageBreak/>
        <w:t xml:space="preserve">Работа над совершенствованием произвольной регуляции проводится в ходе реализации </w:t>
      </w:r>
      <w:r w:rsidR="00E33FC7" w:rsidRPr="0053469F">
        <w:rPr>
          <w:sz w:val="24"/>
          <w:szCs w:val="24"/>
        </w:rPr>
        <w:t>любого</w:t>
      </w:r>
      <w:r w:rsidRPr="0053469F">
        <w:rPr>
          <w:sz w:val="24"/>
          <w:szCs w:val="24"/>
        </w:rPr>
        <w:t xml:space="preserve"> модуля. Неумение подчинять свою деятельность поставленной задаче, несформированность навыков мысленного планирования деятельности, самоконтроля, неадекватная самооценка, эмоциональная нестабильность и соответствующие трудности межличностных отношений, неспособность осознавать свою ответственность и другая </w:t>
      </w:r>
      <w:proofErr w:type="spellStart"/>
      <w:r w:rsidRPr="0053469F">
        <w:rPr>
          <w:sz w:val="24"/>
          <w:szCs w:val="24"/>
        </w:rPr>
        <w:t>дезадаптирующая</w:t>
      </w:r>
      <w:proofErr w:type="spellEnd"/>
      <w:r w:rsidRPr="0053469F">
        <w:rPr>
          <w:sz w:val="24"/>
          <w:szCs w:val="24"/>
        </w:rPr>
        <w:t xml:space="preserve"> симптоматика, на преодоление которой направлены различные модули курса «</w:t>
      </w:r>
      <w:proofErr w:type="spellStart"/>
      <w:r w:rsidRPr="0053469F">
        <w:rPr>
          <w:sz w:val="24"/>
          <w:szCs w:val="24"/>
        </w:rPr>
        <w:t>Психокоррекционные</w:t>
      </w:r>
      <w:proofErr w:type="spellEnd"/>
      <w:r w:rsidRPr="0053469F">
        <w:rPr>
          <w:sz w:val="24"/>
          <w:szCs w:val="24"/>
        </w:rPr>
        <w:t xml:space="preserve"> занятия» чаще всего имеет в своей основе сложный комплекс причин.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Однако не только дефицит осознанной регуляции затрудняет усвоение учебного материала. У обучающихся по варианту 7.2 недостаточны мыслительные операции и действия (анализ, синтез, сравнение, обобщение, абстрагирование, действия классификации, </w:t>
      </w:r>
      <w:proofErr w:type="spellStart"/>
      <w:r w:rsidRPr="0053469F">
        <w:rPr>
          <w:sz w:val="24"/>
          <w:szCs w:val="24"/>
        </w:rPr>
        <w:t>сериации</w:t>
      </w:r>
      <w:proofErr w:type="spellEnd"/>
      <w:r w:rsidRPr="0053469F">
        <w:rPr>
          <w:sz w:val="24"/>
          <w:szCs w:val="24"/>
        </w:rPr>
        <w:t xml:space="preserve"> и проч.), что затрудняет усвоение всех учебных предметов. Ежегодно включаемый в программу модуль, направленный на активизацию познавательной деятельности, ставит задачу формирования ее </w:t>
      </w:r>
      <w:proofErr w:type="spellStart"/>
      <w:r w:rsidRPr="0053469F">
        <w:rPr>
          <w:sz w:val="24"/>
          <w:szCs w:val="24"/>
        </w:rPr>
        <w:t>операционального</w:t>
      </w:r>
      <w:proofErr w:type="spellEnd"/>
      <w:r w:rsidRPr="0053469F">
        <w:rPr>
          <w:sz w:val="24"/>
          <w:szCs w:val="24"/>
        </w:rPr>
        <w:t xml:space="preserve"> состава. Вместе с тем любая </w:t>
      </w:r>
      <w:proofErr w:type="spellStart"/>
      <w:r w:rsidRPr="0053469F">
        <w:rPr>
          <w:sz w:val="24"/>
          <w:szCs w:val="24"/>
        </w:rPr>
        <w:t>психокоррекционная</w:t>
      </w:r>
      <w:proofErr w:type="spellEnd"/>
      <w:r w:rsidRPr="0053469F">
        <w:rPr>
          <w:sz w:val="24"/>
          <w:szCs w:val="24"/>
        </w:rPr>
        <w:t xml:space="preserve"> работа с ребенком должна способствовать улучшению познавательной деятельности, результатом которой, как известно, является не только усвоение учебного материала, но и совершенствование сферы жизненной компетенции (продуктивная ориентировка в окружающем предметном и социальном мире).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Педагог-психолог в ходе реализации курса «</w:t>
      </w:r>
      <w:proofErr w:type="spellStart"/>
      <w:r w:rsidRPr="0053469F">
        <w:rPr>
          <w:sz w:val="24"/>
          <w:szCs w:val="24"/>
        </w:rPr>
        <w:t>Психокоррекционные</w:t>
      </w:r>
      <w:proofErr w:type="spellEnd"/>
      <w:r w:rsidRPr="0053469F">
        <w:rPr>
          <w:sz w:val="24"/>
          <w:szCs w:val="24"/>
        </w:rPr>
        <w:t xml:space="preserve"> занятия» учитывает рекомендации учителя класса, касающиеся необходимости усиленной работы с конкретными обучающимися над ликвидацией пробелов предшествующего обучения и профилактики отставания при усвоении нового материала. </w:t>
      </w:r>
    </w:p>
    <w:p w:rsidR="00336B43" w:rsidRPr="0053469F" w:rsidRDefault="00336B43" w:rsidP="0053469F">
      <w:pPr>
        <w:ind w:firstLine="709"/>
        <w:contextualSpacing/>
        <w:jc w:val="both"/>
        <w:rPr>
          <w:i/>
          <w:color w:val="00B0F0"/>
          <w:sz w:val="24"/>
          <w:szCs w:val="24"/>
        </w:rPr>
      </w:pPr>
      <w:r w:rsidRPr="0053469F">
        <w:rPr>
          <w:sz w:val="24"/>
          <w:szCs w:val="24"/>
        </w:rPr>
        <w:t xml:space="preserve">Особое значение имеет тесная связь логопедических и </w:t>
      </w:r>
      <w:proofErr w:type="spellStart"/>
      <w:r w:rsidRPr="0053469F">
        <w:rPr>
          <w:sz w:val="24"/>
          <w:szCs w:val="24"/>
        </w:rPr>
        <w:t>психокоррекционных</w:t>
      </w:r>
      <w:proofErr w:type="spellEnd"/>
      <w:r w:rsidRPr="0053469F">
        <w:rPr>
          <w:sz w:val="24"/>
          <w:szCs w:val="24"/>
        </w:rPr>
        <w:t xml:space="preserve"> занятий, а также сопряженность с содержанием изучаемых учебных предметов.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Трудности овладения письмом определяются недостатками со стороны фонематического восприятия, зрительно-моторной координации, мелкой моторики, слуховой памяти, а также организации и контроля деятельности. Существенное значение имеют и </w:t>
      </w:r>
      <w:proofErr w:type="spellStart"/>
      <w:r w:rsidRPr="0053469F">
        <w:rPr>
          <w:sz w:val="24"/>
          <w:szCs w:val="24"/>
        </w:rPr>
        <w:t>патофизиологически</w:t>
      </w:r>
      <w:proofErr w:type="spellEnd"/>
      <w:r w:rsidRPr="0053469F">
        <w:rPr>
          <w:sz w:val="24"/>
          <w:szCs w:val="24"/>
        </w:rPr>
        <w:t xml:space="preserve"> обусловленные недостатки произвольного внимания, приводящие к большому количеству ошибок (письмо слов, предложений, текстов). Общее отставание темпов становления познавательной деятельности препятствует сознательному усвоению и использованию разнообразных многочисленных правил, а легкие проявления системного недоразвития речи затрудняют как понимание, так и самостоятельное употребление слов. Поэтому обучающиеся с ЗПР преимущественно не любят учебный предмет «Русский язык» и обнаруживают наибольшие трудности в усвоении его содержания.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Преодолению перечисленных трудностей способствуют упражнения на развитие произвольной регуляции (ориентировку на листе тетради, слуховое сосредоточение, удержание зрительного внимания и т.п.). Предусматриваются задания, направленные на улучшение сформированности словесного </w:t>
      </w:r>
      <w:proofErr w:type="spellStart"/>
      <w:r w:rsidRPr="0053469F">
        <w:rPr>
          <w:sz w:val="24"/>
          <w:szCs w:val="24"/>
        </w:rPr>
        <w:t>опосредствования</w:t>
      </w:r>
      <w:proofErr w:type="spellEnd"/>
      <w:r w:rsidRPr="0053469F">
        <w:rPr>
          <w:sz w:val="24"/>
          <w:szCs w:val="24"/>
        </w:rPr>
        <w:t xml:space="preserve"> деятельности и поведения, для чего используются упражнения на вербальное обозначение сходства и различия, активизацию самостоятельного устного высказывания и пр. Предполагается, что умения, приобретаемые на </w:t>
      </w:r>
      <w:proofErr w:type="spellStart"/>
      <w:r w:rsidRPr="0053469F">
        <w:rPr>
          <w:sz w:val="24"/>
          <w:szCs w:val="24"/>
        </w:rPr>
        <w:t>психокоррекционных</w:t>
      </w:r>
      <w:proofErr w:type="spellEnd"/>
      <w:r w:rsidRPr="0053469F">
        <w:rPr>
          <w:sz w:val="24"/>
          <w:szCs w:val="24"/>
        </w:rPr>
        <w:t xml:space="preserve"> занятиях, будут перенесены на программный материал предметной области «Филология».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Трудности овладения математикой в значительной мере сопряжены с недостатками пространственных и </w:t>
      </w:r>
      <w:proofErr w:type="spellStart"/>
      <w:r w:rsidRPr="0053469F">
        <w:rPr>
          <w:sz w:val="24"/>
          <w:szCs w:val="24"/>
        </w:rPr>
        <w:t>квазипространственных</w:t>
      </w:r>
      <w:proofErr w:type="spellEnd"/>
      <w:r w:rsidRPr="0053469F">
        <w:rPr>
          <w:sz w:val="24"/>
          <w:szCs w:val="24"/>
        </w:rPr>
        <w:t xml:space="preserve"> представлений, соответственно, разделы работы по их коррекции являются необходимыми и способствующими усвоению математических знаний, в первую очередь основ геометрии.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Ошибки при решении математических примеров обусловлены в первую очередь колебаниями внимания и </w:t>
      </w:r>
      <w:proofErr w:type="spellStart"/>
      <w:r w:rsidRPr="0053469F">
        <w:rPr>
          <w:sz w:val="24"/>
          <w:szCs w:val="24"/>
        </w:rPr>
        <w:t>несформированностью</w:t>
      </w:r>
      <w:proofErr w:type="spellEnd"/>
      <w:r w:rsidRPr="0053469F">
        <w:rPr>
          <w:sz w:val="24"/>
          <w:szCs w:val="24"/>
        </w:rPr>
        <w:t xml:space="preserve"> действий контроля. Упражнения для улучшения контроля (из модуля по совершенствованию произвольной регуляции), психотехнические </w:t>
      </w:r>
      <w:r w:rsidRPr="0053469F">
        <w:rPr>
          <w:sz w:val="24"/>
          <w:szCs w:val="24"/>
        </w:rPr>
        <w:lastRenderedPageBreak/>
        <w:t>упражнения (задания на концентрацию, переключение внимания, удержание числовой информации) способствуют минимизации подобных ошибок.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Для большинства обучающихся с ЗПР типичны серьезные трудности в решении арифметических задач. С одной стороны, их вызывают недостатки словарного запаса, плохое понимание слов, входящих в условие задачи, что предполагает соответствующую работу учителя-логопеда. С другой стороны, ведущую роль играет недостаточная сформированность мыслительных операций, действий логического мышления, трудности мысленного представления объектов и оперирования ими. Модуль по активизации познавательной деятельности, включающий постепенно усложняющиеся упражнения, направлен на улучшение аналитико-синтетических возможностей, формирование базовых операций логического мышления.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С психологической точки зрения эффективное (быстрое и правильное) решение любой арифметической задачи предполагает отнесение ее к определенному типу, для которого установлен алгоритм решения. Однако, как уже было сказано, обучающиеся с ЗПР из-за замедленного темпа совершенствования познавательной деятельности еще не могут эффективно использовать алгоритмы решений в умственном плане. Они должны быть представлены детям в образных формах (модель, схема), с четким выделением последовательности решения. В связи с этим в курс «</w:t>
      </w:r>
      <w:proofErr w:type="spellStart"/>
      <w:r w:rsidRPr="0053469F">
        <w:rPr>
          <w:sz w:val="24"/>
          <w:szCs w:val="24"/>
        </w:rPr>
        <w:t>Психокоррекционные</w:t>
      </w:r>
      <w:proofErr w:type="spellEnd"/>
      <w:r w:rsidRPr="0053469F">
        <w:rPr>
          <w:sz w:val="24"/>
          <w:szCs w:val="24"/>
        </w:rPr>
        <w:t xml:space="preserve"> занятия» постепенно включаются упражнения, психологически идентичные решению арифметических задач, в качестве средства выполнения которых может использоваться как словесное правило, так и наглядная модель.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Трудности овладения знаниями по предмету «Окружающий мир» обычно проявляются в меньшей мере. Обучение этому учебному предмету затрудняет недостаточный интерес к предметному и социальному миру, малый объем знаний, низкая познавательная активность и трудности самоорганизации о преодолении которых уже говорилось ранее. В первом классе на </w:t>
      </w:r>
      <w:proofErr w:type="spellStart"/>
      <w:r w:rsidRPr="0053469F">
        <w:rPr>
          <w:sz w:val="24"/>
          <w:szCs w:val="24"/>
        </w:rPr>
        <w:t>психокоррекционных</w:t>
      </w:r>
      <w:proofErr w:type="spellEnd"/>
      <w:r w:rsidRPr="0053469F">
        <w:rPr>
          <w:sz w:val="24"/>
          <w:szCs w:val="24"/>
        </w:rPr>
        <w:t xml:space="preserve"> занятиях реализуются модули, направленные на расширение знаний ребенка об окружающей предметной и социальной действительности (адаптационный модуль, модуль, направленный на развитие интереса к себе). Значение имеют и задания, направленные на усвоение пространственных представлений, выделение ориентиров.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Благодаря </w:t>
      </w:r>
      <w:proofErr w:type="spellStart"/>
      <w:r w:rsidRPr="0053469F">
        <w:rPr>
          <w:sz w:val="24"/>
          <w:szCs w:val="24"/>
        </w:rPr>
        <w:t>психокоррекционным</w:t>
      </w:r>
      <w:proofErr w:type="spellEnd"/>
      <w:r w:rsidRPr="0053469F">
        <w:rPr>
          <w:sz w:val="24"/>
          <w:szCs w:val="24"/>
        </w:rPr>
        <w:t xml:space="preserve"> занятиям облегчается овладение предметами «Технология», «Изобразительное искусство», «Физическая культура» (за счет совершенствования моторики, навыков самоорганизации и т.д.).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Некоторые модули курса «</w:t>
      </w:r>
      <w:proofErr w:type="spellStart"/>
      <w:r w:rsidRPr="0053469F">
        <w:rPr>
          <w:sz w:val="24"/>
          <w:szCs w:val="24"/>
        </w:rPr>
        <w:t>Психокоррекционные</w:t>
      </w:r>
      <w:proofErr w:type="spellEnd"/>
      <w:r w:rsidRPr="0053469F">
        <w:rPr>
          <w:sz w:val="24"/>
          <w:szCs w:val="24"/>
        </w:rPr>
        <w:t xml:space="preserve"> занятия» влияют на учебную успешность опосредованно, за счет улучшения общего психологического состояния обучающихся, повышения их эмоциональной устойчивости, коммуникативной успешности.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П</w:t>
      </w:r>
      <w:r w:rsidR="003A14EA" w:rsidRPr="0053469F">
        <w:rPr>
          <w:sz w:val="24"/>
          <w:szCs w:val="24"/>
        </w:rPr>
        <w:t xml:space="preserve">редложенный коррекционный курс </w:t>
      </w:r>
      <w:r w:rsidRPr="0053469F">
        <w:rPr>
          <w:sz w:val="24"/>
          <w:szCs w:val="24"/>
        </w:rPr>
        <w:t>составляет значительную часть содержания программы коррекционной работы, направленной на преодоление недостатков развития. Наиболее велика его роль в подготовке базы для успешной социализации, формировании сферы жизненной компетенции.</w:t>
      </w:r>
    </w:p>
    <w:p w:rsidR="00336B43" w:rsidRPr="0053469F" w:rsidRDefault="00336B43" w:rsidP="0053469F">
      <w:pPr>
        <w:ind w:firstLine="709"/>
        <w:contextualSpacing/>
        <w:jc w:val="both"/>
        <w:rPr>
          <w:i/>
          <w:color w:val="FF0000"/>
          <w:sz w:val="24"/>
          <w:szCs w:val="24"/>
        </w:rPr>
      </w:pPr>
      <w:r w:rsidRPr="0053469F">
        <w:rPr>
          <w:sz w:val="24"/>
          <w:szCs w:val="24"/>
        </w:rPr>
        <w:t xml:space="preserve">Эффективность </w:t>
      </w:r>
      <w:proofErr w:type="spellStart"/>
      <w:r w:rsidRPr="0053469F">
        <w:rPr>
          <w:sz w:val="24"/>
          <w:szCs w:val="24"/>
        </w:rPr>
        <w:t>психокоррекционных</w:t>
      </w:r>
      <w:proofErr w:type="spellEnd"/>
      <w:r w:rsidRPr="0053469F">
        <w:rPr>
          <w:sz w:val="24"/>
          <w:szCs w:val="24"/>
        </w:rPr>
        <w:t xml:space="preserve"> занятий может быть достигнута только при обеспечении соблюдения принципа комплексности, когда реализуется тесное взаимодействие психолога с учителем, учителем-логопедом, учителем-дефектологом, родителями и другими потенциальными участниками сопровождения.</w:t>
      </w:r>
    </w:p>
    <w:p w:rsidR="00336B43" w:rsidRPr="0053469F" w:rsidRDefault="00336B43" w:rsidP="0053469F">
      <w:pPr>
        <w:ind w:firstLine="709"/>
        <w:contextualSpacing/>
        <w:jc w:val="center"/>
        <w:rPr>
          <w:b/>
          <w:i/>
          <w:sz w:val="24"/>
          <w:szCs w:val="24"/>
        </w:rPr>
      </w:pPr>
      <w:r w:rsidRPr="0053469F">
        <w:rPr>
          <w:b/>
          <w:i/>
          <w:sz w:val="24"/>
          <w:szCs w:val="24"/>
        </w:rPr>
        <w:t>Место курса в учебном плане</w:t>
      </w:r>
    </w:p>
    <w:p w:rsidR="00336B43" w:rsidRPr="0053469F" w:rsidRDefault="003A14EA" w:rsidP="0053469F">
      <w:pPr>
        <w:ind w:firstLine="709"/>
        <w:contextualSpacing/>
        <w:jc w:val="both"/>
        <w:rPr>
          <w:i/>
          <w:sz w:val="24"/>
          <w:szCs w:val="24"/>
        </w:rPr>
      </w:pPr>
      <w:r w:rsidRPr="0053469F">
        <w:rPr>
          <w:sz w:val="24"/>
          <w:szCs w:val="24"/>
        </w:rPr>
        <w:t>Р</w:t>
      </w:r>
      <w:r w:rsidR="00336B43" w:rsidRPr="0053469F">
        <w:rPr>
          <w:sz w:val="24"/>
          <w:szCs w:val="24"/>
        </w:rPr>
        <w:t>а</w:t>
      </w:r>
      <w:r w:rsidRPr="0053469F">
        <w:rPr>
          <w:sz w:val="24"/>
          <w:szCs w:val="24"/>
        </w:rPr>
        <w:t>бочая программа рассчитана на 35 часов (1</w:t>
      </w:r>
      <w:r w:rsidR="0022114D" w:rsidRPr="0053469F">
        <w:rPr>
          <w:sz w:val="24"/>
          <w:szCs w:val="24"/>
        </w:rPr>
        <w:t xml:space="preserve"> час</w:t>
      </w:r>
      <w:r w:rsidRPr="0053469F">
        <w:rPr>
          <w:sz w:val="24"/>
          <w:szCs w:val="24"/>
        </w:rPr>
        <w:t xml:space="preserve"> занятий</w:t>
      </w:r>
      <w:r w:rsidR="00336B43" w:rsidRPr="0053469F">
        <w:rPr>
          <w:sz w:val="24"/>
          <w:szCs w:val="24"/>
        </w:rPr>
        <w:t>, 3</w:t>
      </w:r>
      <w:r w:rsidRPr="0053469F">
        <w:rPr>
          <w:sz w:val="24"/>
          <w:szCs w:val="24"/>
        </w:rPr>
        <w:t>5 учебных недель</w:t>
      </w:r>
      <w:r w:rsidR="00336B43" w:rsidRPr="0053469F">
        <w:rPr>
          <w:sz w:val="24"/>
          <w:szCs w:val="24"/>
        </w:rPr>
        <w:t xml:space="preserve">).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Длительность коррекционно-развивающих занятий в соответствии с рекомендациями </w:t>
      </w:r>
      <w:proofErr w:type="spellStart"/>
      <w:r w:rsidRPr="0053469F">
        <w:rPr>
          <w:sz w:val="24"/>
          <w:szCs w:val="24"/>
        </w:rPr>
        <w:t>ПрАООП</w:t>
      </w:r>
      <w:proofErr w:type="spellEnd"/>
      <w:r w:rsidRPr="0053469F">
        <w:rPr>
          <w:sz w:val="24"/>
          <w:szCs w:val="24"/>
        </w:rPr>
        <w:t xml:space="preserve"> растет постепенно: с 25-30 минут в </w:t>
      </w:r>
      <w:r w:rsidRPr="0053469F">
        <w:rPr>
          <w:sz w:val="24"/>
          <w:szCs w:val="24"/>
        </w:rPr>
        <w:lastRenderedPageBreak/>
        <w:t xml:space="preserve">сентябре-октябре до 35 минут в ноябре-декабре и 40 минут, начиная со второго полугодия. </w:t>
      </w:r>
    </w:p>
    <w:p w:rsidR="00336B43" w:rsidRPr="0053469F" w:rsidRDefault="00336B43" w:rsidP="0053469F">
      <w:pPr>
        <w:pStyle w:val="Default"/>
        <w:ind w:firstLine="720"/>
        <w:contextualSpacing/>
        <w:jc w:val="both"/>
        <w:rPr>
          <w:i/>
          <w:color w:val="FF0000"/>
        </w:rPr>
      </w:pPr>
      <w:r w:rsidRPr="0053469F">
        <w:t>Индивидуальная диагностика уровней сформированности произвольной регуляции, познавательной деятельности, речевого развития, а также основных дисфункций и эмоциональных проблем п</w:t>
      </w:r>
      <w:r w:rsidR="0022114D" w:rsidRPr="0053469F">
        <w:t xml:space="preserve">роводится педагогом-психологом </w:t>
      </w:r>
      <w:r w:rsidRPr="0053469F">
        <w:t>в первой четверти</w:t>
      </w:r>
      <w:r w:rsidR="0022114D" w:rsidRPr="0053469F">
        <w:t>.</w:t>
      </w:r>
    </w:p>
    <w:p w:rsidR="00336B43" w:rsidRPr="0053469F" w:rsidRDefault="00336B43" w:rsidP="0053469F">
      <w:pPr>
        <w:ind w:firstLine="709"/>
        <w:contextualSpacing/>
        <w:jc w:val="center"/>
        <w:rPr>
          <w:b/>
          <w:sz w:val="24"/>
          <w:szCs w:val="24"/>
        </w:rPr>
      </w:pPr>
      <w:r w:rsidRPr="0053469F">
        <w:rPr>
          <w:b/>
          <w:sz w:val="24"/>
          <w:szCs w:val="24"/>
        </w:rPr>
        <w:t xml:space="preserve">ОСНОВНОЕ СОДЕРЖАНИЕ КОРРЕКЦИОННОГО КУРСА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В соответствии с выделенными в </w:t>
      </w:r>
      <w:proofErr w:type="spellStart"/>
      <w:r w:rsidRPr="0053469F">
        <w:rPr>
          <w:sz w:val="24"/>
          <w:szCs w:val="24"/>
        </w:rPr>
        <w:t>ПрАООП</w:t>
      </w:r>
      <w:proofErr w:type="spellEnd"/>
      <w:r w:rsidRPr="0053469F">
        <w:rPr>
          <w:sz w:val="24"/>
          <w:szCs w:val="24"/>
        </w:rPr>
        <w:t xml:space="preserve"> направлениями </w:t>
      </w:r>
      <w:proofErr w:type="spellStart"/>
      <w:r w:rsidRPr="0053469F">
        <w:rPr>
          <w:sz w:val="24"/>
          <w:szCs w:val="24"/>
        </w:rPr>
        <w:t>психокоррекционная</w:t>
      </w:r>
      <w:proofErr w:type="spellEnd"/>
      <w:r w:rsidRPr="0053469F">
        <w:rPr>
          <w:sz w:val="24"/>
          <w:szCs w:val="24"/>
        </w:rPr>
        <w:t xml:space="preserve"> работа в 1 классе представлена следующими модулями: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b/>
          <w:sz w:val="24"/>
          <w:szCs w:val="24"/>
        </w:rPr>
        <w:t>Адаптационный модуль «Мы теперь ученики»</w:t>
      </w:r>
      <w:r w:rsidRPr="0053469F">
        <w:rPr>
          <w:sz w:val="24"/>
          <w:szCs w:val="24"/>
        </w:rPr>
        <w:t xml:space="preserve"> (принятие социальной роли школьника, ознакомление со школьными правилами).</w:t>
      </w:r>
    </w:p>
    <w:p w:rsidR="00336B43" w:rsidRPr="0053469F" w:rsidRDefault="00336B43" w:rsidP="0053469F">
      <w:pPr>
        <w:pStyle w:val="Default"/>
        <w:ind w:firstLine="720"/>
        <w:contextualSpacing/>
        <w:jc w:val="both"/>
        <w:rPr>
          <w:color w:val="auto"/>
        </w:rPr>
      </w:pPr>
      <w:r w:rsidRPr="0053469F">
        <w:rPr>
          <w:b/>
          <w:color w:val="auto"/>
        </w:rPr>
        <w:t xml:space="preserve">Развитие познавательной сферы </w:t>
      </w:r>
      <w:r w:rsidRPr="0053469F">
        <w:rPr>
          <w:b/>
        </w:rPr>
        <w:t>и целенаправленное формирование высших психических функций</w:t>
      </w:r>
      <w:r w:rsidRPr="0053469F">
        <w:rPr>
          <w:color w:val="auto"/>
        </w:rPr>
        <w:t xml:space="preserve"> (модуль по активизации познавательной деятельности, модуль по </w:t>
      </w:r>
      <w:r w:rsidRPr="0053469F">
        <w:rPr>
          <w:rStyle w:val="submenu-table"/>
          <w:bCs/>
          <w:iCs/>
        </w:rPr>
        <w:t>развитию пространственно-временных представлений)</w:t>
      </w:r>
      <w:r w:rsidRPr="0053469F">
        <w:rPr>
          <w:color w:val="auto"/>
        </w:rPr>
        <w:t xml:space="preserve">. </w:t>
      </w:r>
    </w:p>
    <w:p w:rsidR="00336B43" w:rsidRPr="0053469F" w:rsidRDefault="00336B43" w:rsidP="0053469F">
      <w:pPr>
        <w:pStyle w:val="Default"/>
        <w:ind w:firstLine="720"/>
        <w:contextualSpacing/>
        <w:jc w:val="both"/>
        <w:rPr>
          <w:b/>
        </w:rPr>
      </w:pPr>
      <w:r w:rsidRPr="0053469F">
        <w:rPr>
          <w:b/>
        </w:rPr>
        <w:t xml:space="preserve">Формирование произвольной регуляции деятельности и поведения </w:t>
      </w:r>
      <w:r w:rsidRPr="0053469F">
        <w:t>(модуль по развитию произвольной регуляции деятельности и поведения).</w:t>
      </w:r>
    </w:p>
    <w:p w:rsidR="00336B43" w:rsidRPr="0053469F" w:rsidRDefault="00336B43" w:rsidP="0053469F">
      <w:pPr>
        <w:pStyle w:val="Default"/>
        <w:ind w:firstLine="720"/>
        <w:contextualSpacing/>
        <w:jc w:val="both"/>
        <w:rPr>
          <w:color w:val="auto"/>
        </w:rPr>
      </w:pPr>
      <w:r w:rsidRPr="0053469F">
        <w:rPr>
          <w:b/>
          <w:color w:val="auto"/>
        </w:rPr>
        <w:t xml:space="preserve">Развитие коммуникативной </w:t>
      </w:r>
      <w:proofErr w:type="spellStart"/>
      <w:r w:rsidRPr="0053469F">
        <w:rPr>
          <w:b/>
          <w:color w:val="auto"/>
        </w:rPr>
        <w:t>сферыи</w:t>
      </w:r>
      <w:proofErr w:type="spellEnd"/>
      <w:r w:rsidRPr="0053469F">
        <w:rPr>
          <w:b/>
          <w:color w:val="auto"/>
        </w:rPr>
        <w:t xml:space="preserve"> социальная интеграция</w:t>
      </w:r>
      <w:r w:rsidRPr="0053469F">
        <w:rPr>
          <w:color w:val="auto"/>
        </w:rPr>
        <w:t xml:space="preserve"> (модуль по развитию способности к взаимодействию с одноклассниками).</w:t>
      </w:r>
    </w:p>
    <w:p w:rsidR="00336B43" w:rsidRPr="0053469F" w:rsidRDefault="00336B43" w:rsidP="0053469F">
      <w:pPr>
        <w:pStyle w:val="Default"/>
        <w:ind w:firstLine="720"/>
        <w:contextualSpacing/>
        <w:jc w:val="both"/>
        <w:rPr>
          <w:color w:val="auto"/>
        </w:rPr>
      </w:pPr>
      <w:r w:rsidRPr="0053469F">
        <w:rPr>
          <w:b/>
          <w:color w:val="auto"/>
        </w:rPr>
        <w:t xml:space="preserve">Развитие эмоционально-личностной сферы </w:t>
      </w:r>
      <w:r w:rsidRPr="0053469F">
        <w:rPr>
          <w:b/>
        </w:rPr>
        <w:t>и коррекция ее недостатков</w:t>
      </w:r>
      <w:r w:rsidRPr="0053469F">
        <w:rPr>
          <w:color w:val="auto"/>
        </w:rPr>
        <w:t xml:space="preserve"> (модуль по формированию интереса к себе и позитивного </w:t>
      </w:r>
      <w:proofErr w:type="spellStart"/>
      <w:r w:rsidRPr="0053469F">
        <w:rPr>
          <w:color w:val="auto"/>
        </w:rPr>
        <w:t>самоотношения</w:t>
      </w:r>
      <w:proofErr w:type="spellEnd"/>
      <w:r w:rsidRPr="0053469F">
        <w:rPr>
          <w:color w:val="auto"/>
        </w:rPr>
        <w:t>).</w:t>
      </w:r>
    </w:p>
    <w:p w:rsidR="00336B43" w:rsidRPr="0053469F" w:rsidRDefault="00336B43" w:rsidP="0053469F">
      <w:pPr>
        <w:pStyle w:val="Default"/>
        <w:ind w:firstLine="720"/>
        <w:contextualSpacing/>
        <w:jc w:val="both"/>
        <w:rPr>
          <w:color w:val="auto"/>
        </w:rPr>
      </w:pPr>
      <w:r w:rsidRPr="0053469F">
        <w:rPr>
          <w:b/>
          <w:color w:val="auto"/>
        </w:rPr>
        <w:t xml:space="preserve">Коррекция индивидуальных пробелов в знаниях </w:t>
      </w:r>
      <w:r w:rsidRPr="0053469F">
        <w:rPr>
          <w:color w:val="auto"/>
        </w:rPr>
        <w:t>(модуль по совершенствованию познавательной деятельности на учебном материале).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Во время занятий по курсу «</w:t>
      </w:r>
      <w:proofErr w:type="spellStart"/>
      <w:r w:rsidRPr="0053469F">
        <w:rPr>
          <w:sz w:val="24"/>
          <w:szCs w:val="24"/>
        </w:rPr>
        <w:t>Психокоррекционные</w:t>
      </w:r>
      <w:proofErr w:type="spellEnd"/>
      <w:r w:rsidRPr="0053469F">
        <w:rPr>
          <w:sz w:val="24"/>
          <w:szCs w:val="24"/>
        </w:rPr>
        <w:t xml:space="preserve"> занятия» педагог-психолог:</w:t>
      </w:r>
    </w:p>
    <w:p w:rsidR="00336B43" w:rsidRPr="0053469F" w:rsidRDefault="00336B43" w:rsidP="0053469F">
      <w:pPr>
        <w:pStyle w:val="a4"/>
        <w:widowControl/>
        <w:numPr>
          <w:ilvl w:val="0"/>
          <w:numId w:val="15"/>
        </w:numPr>
        <w:autoSpaceDE/>
        <w:autoSpaceDN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формирует желаемые психологические качества и умения;</w:t>
      </w:r>
    </w:p>
    <w:p w:rsidR="00336B43" w:rsidRPr="0053469F" w:rsidRDefault="00336B43" w:rsidP="0053469F">
      <w:pPr>
        <w:pStyle w:val="a4"/>
        <w:widowControl/>
        <w:numPr>
          <w:ilvl w:val="0"/>
          <w:numId w:val="15"/>
        </w:numPr>
        <w:autoSpaceDE/>
        <w:autoSpaceDN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ориентируется в динамике происходящих изменений, что позволяет осуществлять профилактику нарастания негативных тенденций;</w:t>
      </w:r>
    </w:p>
    <w:p w:rsidR="00336B43" w:rsidRPr="0053469F" w:rsidRDefault="00336B43" w:rsidP="0053469F">
      <w:pPr>
        <w:pStyle w:val="a4"/>
        <w:widowControl/>
        <w:numPr>
          <w:ilvl w:val="0"/>
          <w:numId w:val="15"/>
        </w:numPr>
        <w:autoSpaceDE/>
        <w:autoSpaceDN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стремится сгладить негативные моменты, оказать психотерапевтическое воздействие на обучающихся, повысить групповой статус «неблагополучных» учеников;</w:t>
      </w:r>
    </w:p>
    <w:p w:rsidR="00336B43" w:rsidRPr="0053469F" w:rsidRDefault="00336B43" w:rsidP="0053469F">
      <w:pPr>
        <w:pStyle w:val="a4"/>
        <w:widowControl/>
        <w:numPr>
          <w:ilvl w:val="0"/>
          <w:numId w:val="15"/>
        </w:numPr>
        <w:autoSpaceDE/>
        <w:autoSpaceDN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уточняет для себя содержание индивидуальных </w:t>
      </w:r>
      <w:proofErr w:type="spellStart"/>
      <w:r w:rsidRPr="0053469F">
        <w:rPr>
          <w:sz w:val="24"/>
          <w:szCs w:val="24"/>
        </w:rPr>
        <w:t>психокоррекционных</w:t>
      </w:r>
      <w:proofErr w:type="spellEnd"/>
      <w:r w:rsidRPr="0053469F">
        <w:rPr>
          <w:sz w:val="24"/>
          <w:szCs w:val="24"/>
        </w:rPr>
        <w:t xml:space="preserve"> занятий;</w:t>
      </w:r>
    </w:p>
    <w:p w:rsidR="00336B43" w:rsidRPr="0053469F" w:rsidRDefault="00336B43" w:rsidP="0053469F">
      <w:pPr>
        <w:pStyle w:val="a4"/>
        <w:widowControl/>
        <w:numPr>
          <w:ilvl w:val="0"/>
          <w:numId w:val="15"/>
        </w:numPr>
        <w:autoSpaceDE/>
        <w:autoSpaceDN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корректирует запланированное содержание занятий в соответствии с  возможностями обучающихся.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Домашние задания, которые иногда предлагаются педагогом-психологом (пронаблюдать за встречающимися по дороге в школу ориентирами, принести детские фотографии, рассказать о своей семье) обязательными не являются, однако их выполнение (игнорирование) несет в себе дополнительную диагностическую информацию о протекании процесса адаптации к школе, формировании учебной мотивации, ответственности, </w:t>
      </w:r>
      <w:proofErr w:type="spellStart"/>
      <w:r w:rsidRPr="0053469F">
        <w:rPr>
          <w:sz w:val="24"/>
          <w:szCs w:val="24"/>
        </w:rPr>
        <w:t>просоциального</w:t>
      </w:r>
      <w:proofErr w:type="spellEnd"/>
      <w:r w:rsidRPr="0053469F">
        <w:rPr>
          <w:sz w:val="24"/>
          <w:szCs w:val="24"/>
        </w:rPr>
        <w:t xml:space="preserve"> поведения и пр.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Педагог-психолог обязательно должен фиксировать любые позитивные и негативные аспекты (конкретное место для указанной фиксации определяется в соответствии с локальным актом образовательной организации – это может быть индивидуальная карта развития, дневник наблюдения, рабочий журнал педагога-психолога и т.п.).</w:t>
      </w:r>
    </w:p>
    <w:p w:rsidR="00336B43" w:rsidRPr="0053469F" w:rsidRDefault="00336B43" w:rsidP="0053469F">
      <w:pPr>
        <w:shd w:val="clear" w:color="auto" w:fill="FFFFFF"/>
        <w:adjustRightInd w:val="0"/>
        <w:contextualSpacing/>
        <w:jc w:val="center"/>
        <w:rPr>
          <w:b/>
          <w:sz w:val="24"/>
          <w:szCs w:val="24"/>
        </w:rPr>
      </w:pPr>
      <w:r w:rsidRPr="0053469F">
        <w:rPr>
          <w:b/>
          <w:sz w:val="24"/>
          <w:szCs w:val="24"/>
        </w:rPr>
        <w:t xml:space="preserve">КАЛЕНДАРНО-ТЕМАТИЧЕСКОЕ ПЛАНИРОВАНИЕ </w:t>
      </w:r>
    </w:p>
    <w:tbl>
      <w:tblPr>
        <w:tblStyle w:val="ae"/>
        <w:tblW w:w="0" w:type="auto"/>
        <w:tblLook w:val="04A0"/>
      </w:tblPr>
      <w:tblGrid>
        <w:gridCol w:w="540"/>
        <w:gridCol w:w="2113"/>
        <w:gridCol w:w="2685"/>
        <w:gridCol w:w="9229"/>
      </w:tblGrid>
      <w:tr w:rsidR="00336B43" w:rsidRPr="0053469F" w:rsidTr="0022114D">
        <w:tc>
          <w:tcPr>
            <w:tcW w:w="540" w:type="dxa"/>
          </w:tcPr>
          <w:p w:rsidR="00336B43" w:rsidRPr="0053469F" w:rsidRDefault="00336B43" w:rsidP="0053469F">
            <w:pPr>
              <w:contextualSpacing/>
              <w:jc w:val="center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№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53469F">
              <w:rPr>
                <w:sz w:val="24"/>
                <w:szCs w:val="24"/>
              </w:rPr>
              <w:t>п</w:t>
            </w:r>
            <w:proofErr w:type="spellEnd"/>
            <w:r w:rsidRPr="0053469F">
              <w:rPr>
                <w:sz w:val="24"/>
                <w:szCs w:val="24"/>
              </w:rPr>
              <w:t>/</w:t>
            </w:r>
            <w:proofErr w:type="spellStart"/>
            <w:r w:rsidRPr="0053469F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13" w:type="dxa"/>
          </w:tcPr>
          <w:p w:rsidR="00336B43" w:rsidRPr="0053469F" w:rsidRDefault="00336B43" w:rsidP="0053469F">
            <w:pPr>
              <w:contextualSpacing/>
              <w:jc w:val="center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Раздел</w:t>
            </w:r>
          </w:p>
        </w:tc>
        <w:tc>
          <w:tcPr>
            <w:tcW w:w="2685" w:type="dxa"/>
          </w:tcPr>
          <w:p w:rsidR="00336B43" w:rsidRPr="0053469F" w:rsidRDefault="0022114D" w:rsidP="0053469F">
            <w:pPr>
              <w:contextualSpacing/>
              <w:jc w:val="center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Т</w:t>
            </w:r>
            <w:r w:rsidR="00336B43" w:rsidRPr="0053469F">
              <w:rPr>
                <w:sz w:val="24"/>
                <w:szCs w:val="24"/>
              </w:rPr>
              <w:t>емы занятий</w:t>
            </w:r>
          </w:p>
        </w:tc>
        <w:tc>
          <w:tcPr>
            <w:tcW w:w="9229" w:type="dxa"/>
          </w:tcPr>
          <w:p w:rsidR="00336B43" w:rsidRPr="0053469F" w:rsidRDefault="00336B43" w:rsidP="0053469F">
            <w:pPr>
              <w:contextualSpacing/>
              <w:jc w:val="center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Примерное содержание занятий</w:t>
            </w:r>
          </w:p>
        </w:tc>
      </w:tr>
      <w:tr w:rsidR="00336B43" w:rsidRPr="0053469F" w:rsidTr="0022114D">
        <w:tc>
          <w:tcPr>
            <w:tcW w:w="14567" w:type="dxa"/>
            <w:gridSpan w:val="4"/>
          </w:tcPr>
          <w:p w:rsidR="00336B43" w:rsidRPr="0053469F" w:rsidRDefault="00336B43" w:rsidP="0053469F">
            <w:pPr>
              <w:contextualSpacing/>
              <w:jc w:val="center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lastRenderedPageBreak/>
              <w:t>1 четверть</w:t>
            </w:r>
          </w:p>
        </w:tc>
      </w:tr>
      <w:tr w:rsidR="00336B43" w:rsidRPr="0053469F" w:rsidTr="0022114D">
        <w:tc>
          <w:tcPr>
            <w:tcW w:w="540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113" w:type="dxa"/>
          </w:tcPr>
          <w:p w:rsidR="00336B43" w:rsidRPr="0053469F" w:rsidRDefault="00336B43" w:rsidP="0053469F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53469F">
              <w:rPr>
                <w:b/>
                <w:sz w:val="24"/>
                <w:szCs w:val="24"/>
              </w:rPr>
              <w:t xml:space="preserve">Адаптационный модуль </w:t>
            </w:r>
            <w:r w:rsidR="00651294">
              <w:rPr>
                <w:sz w:val="24"/>
                <w:szCs w:val="24"/>
              </w:rPr>
              <w:t>«Мы теперь ученики» (5</w:t>
            </w:r>
            <w:r w:rsidRPr="0053469F">
              <w:rPr>
                <w:sz w:val="24"/>
                <w:szCs w:val="24"/>
              </w:rPr>
              <w:t xml:space="preserve"> часов).</w:t>
            </w:r>
          </w:p>
        </w:tc>
        <w:tc>
          <w:tcPr>
            <w:tcW w:w="2685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Знакомство.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Наш класс.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Наша учительница.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Наша школа.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Школьная столовая. Школьная библиотека.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Вежливость.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Внешний вид.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Поздравление ко дню учителя.</w:t>
            </w:r>
          </w:p>
        </w:tc>
        <w:tc>
          <w:tcPr>
            <w:tcW w:w="9229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Игры на знакомство. Запоминание имен одноклассников.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Оценка мотивационных предпочтений. Любимые игры, игрушки, занятия.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Рассказ-презентация об учительнице. Рассказ-презентация о школе. Отличия школы и детского сада, учительницы и воспитательницы.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Экскурсии по школе, в столовую, библиотеку (информация). Обратная связь: рассказы учащихся о посещенных объектах. 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Вежливые слова: игры с включением формул речевого этикета (</w:t>
            </w:r>
            <w:r w:rsidRPr="0053469F">
              <w:rPr>
                <w:i/>
                <w:sz w:val="24"/>
                <w:szCs w:val="24"/>
              </w:rPr>
              <w:t>можно, извините, спасибо, пожалуйста, прошу вас</w:t>
            </w:r>
            <w:r w:rsidRPr="0053469F">
              <w:rPr>
                <w:sz w:val="24"/>
                <w:szCs w:val="24"/>
              </w:rPr>
              <w:t xml:space="preserve"> и т.п.). Стихи о вежливости (С.Я. Маршак и др.).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Что такое хорошо и что такое плохо (отрывки стихов российских поэтов). Детские высказывания.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Наша внешность: лицо, волосы, одежда. Загадки-описания. Школьная одежда. Внешний вид школьника.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Сезонные изменения в природе, сезонная одежда. Одежда и обувь для осени.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Праздник учителей. Стихи и песни о школе. Открытка для учителя. Пожелания.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Диагностика эмоционального отношения к школе и учению (рисунок «Я в школе»).</w:t>
            </w:r>
          </w:p>
        </w:tc>
      </w:tr>
      <w:tr w:rsidR="00336B43" w:rsidRPr="0053469F" w:rsidTr="0022114D">
        <w:trPr>
          <w:trHeight w:val="420"/>
        </w:trPr>
        <w:tc>
          <w:tcPr>
            <w:tcW w:w="540" w:type="dxa"/>
          </w:tcPr>
          <w:p w:rsidR="00336B43" w:rsidRPr="000C5A58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113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Модуль по развитию пространст</w:t>
            </w:r>
            <w:r w:rsidR="000C5A58">
              <w:rPr>
                <w:sz w:val="24"/>
                <w:szCs w:val="24"/>
              </w:rPr>
              <w:t>венно-временных представлений (5</w:t>
            </w:r>
            <w:r w:rsidRPr="0053469F">
              <w:rPr>
                <w:sz w:val="24"/>
                <w:szCs w:val="24"/>
              </w:rPr>
              <w:t xml:space="preserve"> ч).</w:t>
            </w:r>
          </w:p>
        </w:tc>
        <w:tc>
          <w:tcPr>
            <w:tcW w:w="2685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Ориентировка в схеме тела.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Наши пальчики.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Что лежит у нас на парте?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Ориентировка на листе бумаги. </w:t>
            </w:r>
          </w:p>
        </w:tc>
        <w:tc>
          <w:tcPr>
            <w:tcW w:w="9229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Игры-задания на ориентировку в схеме тела (справа – слева, под – над). Выделение детей, имеющих индивидуальные трудности ориентировки.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Названия пальцев рук. Заучивание стихотворения с названиями пальцев. Взаиморасположение пальцев. Пальчиковая гимнастика.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Парта (</w:t>
            </w:r>
            <w:r w:rsidRPr="0053469F">
              <w:rPr>
                <w:i/>
                <w:sz w:val="24"/>
                <w:szCs w:val="24"/>
              </w:rPr>
              <w:t>на, под, внутри, справа, слева, спереди, сзади</w:t>
            </w:r>
            <w:r w:rsidRPr="0053469F">
              <w:rPr>
                <w:sz w:val="24"/>
                <w:szCs w:val="24"/>
              </w:rPr>
              <w:t>). Правый – левый верхний и нижний углы. Середина (центр). Расположение предметов на парте.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Лист бумаги: верх, низ, середина, левый/правый, верхний/нижний угол, разлиновка, строки выше, строки ниже.  </w:t>
            </w:r>
          </w:p>
        </w:tc>
      </w:tr>
      <w:tr w:rsidR="00336B43" w:rsidRPr="0053469F" w:rsidTr="0022114D">
        <w:tc>
          <w:tcPr>
            <w:tcW w:w="14567" w:type="dxa"/>
            <w:gridSpan w:val="4"/>
          </w:tcPr>
          <w:p w:rsidR="00336B43" w:rsidRPr="0053469F" w:rsidRDefault="00336B43" w:rsidP="0053469F">
            <w:pPr>
              <w:contextualSpacing/>
              <w:jc w:val="center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2 четверть</w:t>
            </w:r>
          </w:p>
        </w:tc>
      </w:tr>
      <w:tr w:rsidR="00336B43" w:rsidRPr="0053469F" w:rsidTr="0022114D">
        <w:tc>
          <w:tcPr>
            <w:tcW w:w="540" w:type="dxa"/>
          </w:tcPr>
          <w:p w:rsidR="00336B43" w:rsidRPr="0053469F" w:rsidRDefault="00336B43" w:rsidP="0053469F">
            <w:pPr>
              <w:contextualSpacing/>
              <w:jc w:val="both"/>
              <w:rPr>
                <w:color w:val="C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Модуль по развитию пространст</w:t>
            </w:r>
            <w:r w:rsidR="000C5A58">
              <w:rPr>
                <w:sz w:val="24"/>
                <w:szCs w:val="24"/>
              </w:rPr>
              <w:t>венно-временных представлений (5</w:t>
            </w:r>
            <w:r w:rsidRPr="0053469F">
              <w:rPr>
                <w:sz w:val="24"/>
                <w:szCs w:val="24"/>
              </w:rPr>
              <w:t xml:space="preserve"> ч)</w:t>
            </w:r>
          </w:p>
        </w:tc>
        <w:tc>
          <w:tcPr>
            <w:tcW w:w="2685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Пространство и его план.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Пространство в нашей речи.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План классной комнаты.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План своей комнаты.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Символы-обозначения.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lastRenderedPageBreak/>
              <w:t xml:space="preserve">Схема маршрута (ориентиры).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Что показывают часы. Режим дня.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Вчера – сегодня – завтра.</w:t>
            </w:r>
          </w:p>
        </w:tc>
        <w:tc>
          <w:tcPr>
            <w:tcW w:w="9229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lastRenderedPageBreak/>
              <w:t xml:space="preserve">План пространства: знакомство со схематизированными планами, включающими пространственные ориентиры (право – лево, верх – низ).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Пространственные термины: «далеко – близко», «рядом», «между», «над – под», «из-за», «из-под».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Составление плана комнаты (схематические изображения/готовые графические символы), предметов. Взаиморасположение предметов в пространстве и на плане. Поиск объекта по плану.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Самостоятельное создание и декодирование плана (фотография комнаты и </w:t>
            </w:r>
            <w:r w:rsidRPr="0053469F">
              <w:rPr>
                <w:sz w:val="24"/>
                <w:szCs w:val="24"/>
              </w:rPr>
              <w:lastRenderedPageBreak/>
              <w:t xml:space="preserve">демонстрация плана). Декодирование символических обозначений (больница, магазин, парикмахерская, заправка). Создание собственных символов-обозначений. Система ориентиров (схематизированный план с использованием ориентиров), самостоятельное выделение 1–2 значимых ориентиров.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Схема пути к классной комнате от входа в школу. Схема пути от дома к школе (с изображением значимых ориентиров).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Время, затрачиваемое на дорогу. Временные интервалы – час, полчаса, 15 минут, 5 минут. Режим дня: утро: подъем, сборы, завтрак, уроки; день: обед, прогулка, занятия, игры; вечер: семейное общение, ужин, приготовления ко сну; ночь: сон.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Вчера – сегодня – завтра. </w:t>
            </w:r>
            <w:proofErr w:type="spellStart"/>
            <w:r w:rsidRPr="0053469F">
              <w:rPr>
                <w:sz w:val="24"/>
                <w:szCs w:val="24"/>
              </w:rPr>
              <w:t>Б.Заходер</w:t>
            </w:r>
            <w:proofErr w:type="spellEnd"/>
            <w:r w:rsidRPr="0053469F">
              <w:rPr>
                <w:sz w:val="24"/>
                <w:szCs w:val="24"/>
              </w:rPr>
              <w:t xml:space="preserve"> «Мартышкин дом».</w:t>
            </w:r>
          </w:p>
        </w:tc>
      </w:tr>
      <w:tr w:rsidR="00336B43" w:rsidRPr="0053469F" w:rsidTr="0022114D">
        <w:tc>
          <w:tcPr>
            <w:tcW w:w="540" w:type="dxa"/>
          </w:tcPr>
          <w:p w:rsidR="00336B43" w:rsidRPr="0053469F" w:rsidRDefault="00336B43" w:rsidP="0053469F">
            <w:pPr>
              <w:contextualSpacing/>
              <w:jc w:val="both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Модуль по развитию коммуникативных навыков и на</w:t>
            </w:r>
            <w:r w:rsidR="000C5A58">
              <w:rPr>
                <w:sz w:val="24"/>
                <w:szCs w:val="24"/>
              </w:rPr>
              <w:t>выков совместной деятельности (5</w:t>
            </w:r>
            <w:r w:rsidRPr="0053469F">
              <w:rPr>
                <w:sz w:val="24"/>
                <w:szCs w:val="24"/>
              </w:rPr>
              <w:t xml:space="preserve"> ч).</w:t>
            </w:r>
          </w:p>
        </w:tc>
        <w:tc>
          <w:tcPr>
            <w:tcW w:w="2685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Мы такие разные.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Играем, чтобы подружиться.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Почему люди ссорятся.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Дети и взрослые.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Будь внимателен (нужна помощь).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Что один не сделает –сделаем вместе. </w:t>
            </w:r>
          </w:p>
        </w:tc>
        <w:tc>
          <w:tcPr>
            <w:tcW w:w="9229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Игры, привлекающие внимание к сверстнику. Комплименты-похвалы (аккуратный, внимательный, вежливый, находчивый, веселый, честный, дружелюбный, отзывчивый, благодарный и др.).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Игры, направленные на </w:t>
            </w:r>
            <w:proofErr w:type="spellStart"/>
            <w:r w:rsidRPr="0053469F">
              <w:rPr>
                <w:sz w:val="24"/>
                <w:szCs w:val="24"/>
              </w:rPr>
              <w:t>взаимовыборы</w:t>
            </w:r>
            <w:proofErr w:type="spellEnd"/>
            <w:r w:rsidRPr="0053469F">
              <w:rPr>
                <w:sz w:val="24"/>
                <w:szCs w:val="24"/>
              </w:rPr>
              <w:t xml:space="preserve"> («Каравай», «Ручеек» и пр.). Игры-соревнования команд («Литературная викторина: кто с кем дружит?», «Угадай песню»).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Социометрическая игра: выбор в действии. Стихи и песни о дружбе.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Причины ссор (детские высказывания): жадничает, ябедничает, дерется, отнимает и портит вещи и т.п. Обида и прощение. Притчи. Что помогает не ссориться.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Дети и взрослые. Различия детей и взрослых. Половозрастная идентификация (тест «золотого возраста»). Чего хотят дети от взрослых? Чего хотят взрослые от детей? Правила дружбы со взрослым (</w:t>
            </w:r>
            <w:proofErr w:type="spellStart"/>
            <w:r w:rsidRPr="0053469F">
              <w:rPr>
                <w:sz w:val="24"/>
                <w:szCs w:val="24"/>
              </w:rPr>
              <w:t>цветик-семицветик</w:t>
            </w:r>
            <w:proofErr w:type="spellEnd"/>
            <w:r w:rsidRPr="0053469F">
              <w:rPr>
                <w:sz w:val="24"/>
                <w:szCs w:val="24"/>
              </w:rPr>
              <w:t xml:space="preserve">): помогать, предупреждать, спрашивать, просить, а не требовать, соглашаться, заботиться, говорить правду.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«Мы на помощь придем». Когда нужно помогать (детские высказывания). Что называется помощью? Кому надо помогать? Признаки потребности в помощи. </w:t>
            </w:r>
            <w:r w:rsidRPr="0053469F">
              <w:rPr>
                <w:sz w:val="24"/>
                <w:szCs w:val="24"/>
              </w:rPr>
              <w:br/>
              <w:t xml:space="preserve">А.Л. </w:t>
            </w:r>
            <w:proofErr w:type="spellStart"/>
            <w:r w:rsidRPr="0053469F">
              <w:rPr>
                <w:sz w:val="24"/>
                <w:szCs w:val="24"/>
              </w:rPr>
              <w:t>Барто</w:t>
            </w:r>
            <w:proofErr w:type="spellEnd"/>
            <w:r w:rsidRPr="0053469F">
              <w:rPr>
                <w:sz w:val="24"/>
                <w:szCs w:val="24"/>
              </w:rPr>
              <w:t xml:space="preserve"> «Помощница».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Совместная деятельность. Сказки, повести, мультфильмы: о совместной деятельности. Успешное и неуспешное взаимодействие. Правила распределения обязанностей: человек хочет делать, может делать и умеет или старается научиться делать. </w:t>
            </w:r>
          </w:p>
        </w:tc>
      </w:tr>
      <w:tr w:rsidR="00336B43" w:rsidRPr="0053469F" w:rsidTr="0022114D">
        <w:tc>
          <w:tcPr>
            <w:tcW w:w="14567" w:type="dxa"/>
            <w:gridSpan w:val="4"/>
          </w:tcPr>
          <w:p w:rsidR="00336B43" w:rsidRPr="0053469F" w:rsidRDefault="00336B43" w:rsidP="0053469F">
            <w:pPr>
              <w:contextualSpacing/>
              <w:jc w:val="center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3 четверть</w:t>
            </w:r>
          </w:p>
        </w:tc>
      </w:tr>
      <w:tr w:rsidR="00336B43" w:rsidRPr="0053469F" w:rsidTr="0022114D">
        <w:tc>
          <w:tcPr>
            <w:tcW w:w="540" w:type="dxa"/>
          </w:tcPr>
          <w:p w:rsidR="00336B43" w:rsidRPr="0053469F" w:rsidRDefault="00336B43" w:rsidP="0053469F">
            <w:pPr>
              <w:contextualSpacing/>
              <w:jc w:val="both"/>
              <w:rPr>
                <w:color w:val="C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Модуль по формированию произвольной регуляции </w:t>
            </w:r>
            <w:r w:rsidR="000C5A58">
              <w:rPr>
                <w:sz w:val="24"/>
                <w:szCs w:val="24"/>
              </w:rPr>
              <w:lastRenderedPageBreak/>
              <w:t>познавательной деятельности (5</w:t>
            </w:r>
            <w:r w:rsidRPr="0053469F">
              <w:rPr>
                <w:sz w:val="24"/>
                <w:szCs w:val="24"/>
              </w:rPr>
              <w:t xml:space="preserve"> часов).</w:t>
            </w:r>
          </w:p>
        </w:tc>
        <w:tc>
          <w:tcPr>
            <w:tcW w:w="2685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lastRenderedPageBreak/>
              <w:t>Поэлементное копирование образцов.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Целостное копирование образцов.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lastRenderedPageBreak/>
              <w:t>Составление плана решения задачи (выполнения задания).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Самостоятельное выполнение задания с оценкой полученного результата. Проверка выполнения задания одноклассником.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Самостоятельное выполнение задания с учетом заданных условий. </w:t>
            </w:r>
          </w:p>
        </w:tc>
        <w:tc>
          <w:tcPr>
            <w:tcW w:w="9229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lastRenderedPageBreak/>
              <w:t xml:space="preserve">Выделение частей в схематическом изображении конструкции. Их последовательная зарисовка в тетради.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Самостоятельное копирование представленной схемы конструкции.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lastRenderedPageBreak/>
              <w:t>Конструирование из плоскостного и объемного геометрического материала.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Задания на вычеркивание (аналогично корректурной пробе).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Шифровка (замена одних значков другими по определенному правилу).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Поиск изображений, относимых к определенной обобщенной группе (без указания на способ).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Раскрашивание объектов по заданным правилам.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Зарисовка объекта по заданным правилам (зеркальное отображение).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Попытка конструирования по условиям. </w:t>
            </w:r>
          </w:p>
        </w:tc>
      </w:tr>
      <w:tr w:rsidR="00336B43" w:rsidRPr="0053469F" w:rsidTr="0022114D">
        <w:tc>
          <w:tcPr>
            <w:tcW w:w="14567" w:type="dxa"/>
            <w:gridSpan w:val="4"/>
          </w:tcPr>
          <w:p w:rsidR="00336B43" w:rsidRPr="0053469F" w:rsidRDefault="00336B43" w:rsidP="0053469F">
            <w:pPr>
              <w:contextualSpacing/>
              <w:jc w:val="center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lastRenderedPageBreak/>
              <w:t>4 четверть</w:t>
            </w:r>
          </w:p>
        </w:tc>
      </w:tr>
      <w:tr w:rsidR="00336B43" w:rsidRPr="0053469F" w:rsidTr="0022114D">
        <w:tc>
          <w:tcPr>
            <w:tcW w:w="540" w:type="dxa"/>
          </w:tcPr>
          <w:p w:rsidR="00336B43" w:rsidRPr="0053469F" w:rsidRDefault="00336B43" w:rsidP="0053469F">
            <w:pPr>
              <w:contextualSpacing/>
              <w:jc w:val="both"/>
              <w:rPr>
                <w:color w:val="C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Модуль по активизации познавател</w:t>
            </w:r>
            <w:r w:rsidR="000C5A58">
              <w:rPr>
                <w:sz w:val="24"/>
                <w:szCs w:val="24"/>
              </w:rPr>
              <w:t>ьной деятельности детей с ЗПР (5</w:t>
            </w:r>
            <w:r w:rsidRPr="0053469F">
              <w:rPr>
                <w:sz w:val="24"/>
                <w:szCs w:val="24"/>
              </w:rPr>
              <w:t xml:space="preserve"> часов).</w:t>
            </w:r>
          </w:p>
        </w:tc>
        <w:tc>
          <w:tcPr>
            <w:tcW w:w="2685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Развитие основ абстрактно-логического мышления: поиск связей и отношений в вербально представленном материале.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Развитие основ абстрактно-логического мышления: учет двух оснований вывода на наглядно представленном материале.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Произвольное длительное удержание внимания (запутанные линии, корректурная </w:t>
            </w:r>
            <w:r w:rsidRPr="0053469F">
              <w:rPr>
                <w:sz w:val="24"/>
                <w:szCs w:val="24"/>
              </w:rPr>
              <w:lastRenderedPageBreak/>
              <w:t xml:space="preserve">проба - буквенный вариант).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Элементы конструктивной деятельности (по схеме).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Творческие задания.</w:t>
            </w:r>
          </w:p>
        </w:tc>
        <w:tc>
          <w:tcPr>
            <w:tcW w:w="9229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lastRenderedPageBreak/>
              <w:t xml:space="preserve">Диагностический урок: решение логических задач (аналитические задачи 1 типа с прямым утверждением); аналитический вывод из прослушанного текста (типа «Маленький Саша») – проводится без обучения.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Обучающее занятие: другие детские тексты со скрытым смыслом, угадывание загадок.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Самый непохожий. Найди четвертое. Продолжи ряд. Определи место (5 </w:t>
            </w:r>
            <w:proofErr w:type="spellStart"/>
            <w:r w:rsidRPr="0053469F">
              <w:rPr>
                <w:sz w:val="24"/>
                <w:szCs w:val="24"/>
              </w:rPr>
              <w:t>субтест</w:t>
            </w:r>
            <w:proofErr w:type="spellEnd"/>
            <w:r w:rsidRPr="0053469F">
              <w:rPr>
                <w:sz w:val="24"/>
                <w:szCs w:val="24"/>
              </w:rPr>
              <w:t xml:space="preserve"> теста под ред.Л.А. </w:t>
            </w:r>
            <w:proofErr w:type="spellStart"/>
            <w:r w:rsidRPr="0053469F">
              <w:rPr>
                <w:sz w:val="24"/>
                <w:szCs w:val="24"/>
              </w:rPr>
              <w:t>Венгера</w:t>
            </w:r>
            <w:proofErr w:type="spellEnd"/>
            <w:r w:rsidRPr="0053469F">
              <w:rPr>
                <w:sz w:val="24"/>
                <w:szCs w:val="24"/>
              </w:rPr>
              <w:t xml:space="preserve">, В.В. </w:t>
            </w:r>
            <w:proofErr w:type="spellStart"/>
            <w:r w:rsidRPr="0053469F">
              <w:rPr>
                <w:sz w:val="24"/>
                <w:szCs w:val="24"/>
              </w:rPr>
              <w:t>Холмовской</w:t>
            </w:r>
            <w:proofErr w:type="spellEnd"/>
            <w:r w:rsidRPr="0053469F">
              <w:rPr>
                <w:sz w:val="24"/>
                <w:szCs w:val="24"/>
              </w:rPr>
              <w:t>).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Развитие произвольного внимания (концентрация, переключение): задания на стандартных бланках корректурной пробы с необходимостью переключения (А вычеркиваем, И подчеркиваем). Длительное отслеживание перепутанной линии.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Геометрические тела (куб, параллелепипед, конус) и шаблоны их развертки. Соотнесение фигуры и шаблона. План конструкции. Конструирование по плану соседа по парте (творческое задание).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Самостоятельное выполнение задания с учетом заданных условий: конструирование из строительного материала с учетом указанного размера и количества деталей.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Развитие воображения (</w:t>
            </w:r>
            <w:proofErr w:type="spellStart"/>
            <w:r w:rsidRPr="0053469F">
              <w:rPr>
                <w:sz w:val="24"/>
                <w:szCs w:val="24"/>
              </w:rPr>
              <w:t>опредмечивание</w:t>
            </w:r>
            <w:proofErr w:type="spellEnd"/>
            <w:r w:rsidRPr="0053469F">
              <w:rPr>
                <w:sz w:val="24"/>
                <w:szCs w:val="24"/>
              </w:rPr>
              <w:t xml:space="preserve"> геометрических фигур).</w:t>
            </w:r>
          </w:p>
        </w:tc>
      </w:tr>
      <w:tr w:rsidR="00336B43" w:rsidRPr="0053469F" w:rsidTr="0022114D">
        <w:tc>
          <w:tcPr>
            <w:tcW w:w="540" w:type="dxa"/>
          </w:tcPr>
          <w:p w:rsidR="00336B43" w:rsidRPr="000C5A58" w:rsidRDefault="000C5A58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0C5A58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113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Модуль по формированию интереса к себ</w:t>
            </w:r>
            <w:r w:rsidR="000C5A58">
              <w:rPr>
                <w:sz w:val="24"/>
                <w:szCs w:val="24"/>
              </w:rPr>
              <w:t xml:space="preserve">е и позитивного </w:t>
            </w:r>
            <w:proofErr w:type="spellStart"/>
            <w:r w:rsidR="000C5A58">
              <w:rPr>
                <w:sz w:val="24"/>
                <w:szCs w:val="24"/>
              </w:rPr>
              <w:t>самоотношения</w:t>
            </w:r>
            <w:proofErr w:type="spellEnd"/>
            <w:r w:rsidR="000C5A58">
              <w:rPr>
                <w:sz w:val="24"/>
                <w:szCs w:val="24"/>
              </w:rPr>
              <w:t xml:space="preserve"> (5</w:t>
            </w:r>
            <w:r w:rsidRPr="0053469F">
              <w:rPr>
                <w:sz w:val="24"/>
                <w:szCs w:val="24"/>
              </w:rPr>
              <w:t xml:space="preserve"> ч).</w:t>
            </w:r>
          </w:p>
        </w:tc>
        <w:tc>
          <w:tcPr>
            <w:tcW w:w="2685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53469F">
              <w:rPr>
                <w:sz w:val="24"/>
                <w:szCs w:val="24"/>
              </w:rPr>
              <w:t>Фотозагадки</w:t>
            </w:r>
            <w:proofErr w:type="spellEnd"/>
            <w:r w:rsidRPr="0053469F">
              <w:rPr>
                <w:sz w:val="24"/>
                <w:szCs w:val="24"/>
              </w:rPr>
              <w:t xml:space="preserve">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Каким я был маленьким.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Моя семья.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53469F">
              <w:rPr>
                <w:sz w:val="24"/>
                <w:szCs w:val="24"/>
              </w:rPr>
              <w:t>Самопрезентация</w:t>
            </w:r>
            <w:proofErr w:type="spellEnd"/>
            <w:r w:rsidRPr="0053469F">
              <w:rPr>
                <w:sz w:val="24"/>
                <w:szCs w:val="24"/>
              </w:rPr>
              <w:t>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Лесенка самооценки. Я и другие.</w:t>
            </w:r>
          </w:p>
        </w:tc>
        <w:tc>
          <w:tcPr>
            <w:tcW w:w="9229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Угадывание одноклассников по их детским фотографиям.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Я не умел, но уже умею…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Рассказ обучающегося о семье.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В. Драгунский «Денискины рассказы». </w:t>
            </w:r>
            <w:proofErr w:type="spellStart"/>
            <w:r w:rsidRPr="0053469F">
              <w:rPr>
                <w:sz w:val="24"/>
                <w:szCs w:val="24"/>
              </w:rPr>
              <w:t>Самопрезентации</w:t>
            </w:r>
            <w:proofErr w:type="spellEnd"/>
            <w:r w:rsidR="0022114D" w:rsidRPr="0053469F">
              <w:rPr>
                <w:sz w:val="24"/>
                <w:szCs w:val="24"/>
              </w:rPr>
              <w:t xml:space="preserve"> </w:t>
            </w:r>
            <w:r w:rsidRPr="0053469F">
              <w:rPr>
                <w:sz w:val="24"/>
                <w:szCs w:val="24"/>
              </w:rPr>
              <w:t>«Я люблю» и «Я не люблю»,«Я хвастаюсь (горжусь) тем, что…».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Занятие на формирование самооценки: как нас видят другие.</w:t>
            </w:r>
          </w:p>
        </w:tc>
      </w:tr>
    </w:tbl>
    <w:p w:rsidR="0053469F" w:rsidRPr="0053469F" w:rsidRDefault="0053469F" w:rsidP="0053469F">
      <w:pPr>
        <w:shd w:val="clear" w:color="auto" w:fill="FFFFFF"/>
        <w:adjustRightInd w:val="0"/>
        <w:ind w:firstLine="680"/>
        <w:contextualSpacing/>
        <w:jc w:val="center"/>
        <w:rPr>
          <w:b/>
          <w:sz w:val="24"/>
          <w:szCs w:val="24"/>
        </w:rPr>
      </w:pPr>
      <w:r w:rsidRPr="0053469F">
        <w:rPr>
          <w:b/>
          <w:sz w:val="24"/>
          <w:szCs w:val="24"/>
        </w:rPr>
        <w:t>ПЛАНИРУЕМЫЕ РЕЗУЛЬТАТЫ ИЗУЧЕНИЯ КОРРЕКЦИОННОГО КУРСА</w:t>
      </w:r>
    </w:p>
    <w:p w:rsidR="0053469F" w:rsidRPr="0053469F" w:rsidRDefault="0053469F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Курс «</w:t>
      </w:r>
      <w:proofErr w:type="spellStart"/>
      <w:r w:rsidRPr="0053469F">
        <w:rPr>
          <w:sz w:val="24"/>
          <w:szCs w:val="24"/>
        </w:rPr>
        <w:t>Психокоррекционные</w:t>
      </w:r>
      <w:proofErr w:type="spellEnd"/>
      <w:r w:rsidRPr="0053469F">
        <w:rPr>
          <w:sz w:val="24"/>
          <w:szCs w:val="24"/>
        </w:rPr>
        <w:t xml:space="preserve"> занятия» включается в программу коррекционной работы, поэтому в соответствии с </w:t>
      </w:r>
      <w:proofErr w:type="spellStart"/>
      <w:r w:rsidRPr="0053469F">
        <w:rPr>
          <w:sz w:val="24"/>
          <w:szCs w:val="24"/>
        </w:rPr>
        <w:t>ПрАООП</w:t>
      </w:r>
      <w:proofErr w:type="spellEnd"/>
      <w:r w:rsidRPr="0053469F">
        <w:rPr>
          <w:sz w:val="24"/>
          <w:szCs w:val="24"/>
        </w:rPr>
        <w:t xml:space="preserve"> НОО обучающихся с ЗПР оценка результатов опирается на следующие принципы:</w:t>
      </w:r>
    </w:p>
    <w:p w:rsidR="0053469F" w:rsidRPr="0053469F" w:rsidRDefault="0053469F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1)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ЗПР;</w:t>
      </w:r>
    </w:p>
    <w:p w:rsidR="0053469F" w:rsidRPr="0053469F" w:rsidRDefault="0053469F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2) динамичности оценки достижений, предполагающей изучение изменений психического и социального развития, индивидуальных способностей и возможностей обучающихся с ЗПР;</w:t>
      </w:r>
    </w:p>
    <w:p w:rsidR="0053469F" w:rsidRPr="0053469F" w:rsidRDefault="0053469F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3) единства параметров, критериев и инструментария оценки достижений в освоении содержания АООП НОО, что сможет обеспечить объективность оценки. </w:t>
      </w:r>
    </w:p>
    <w:p w:rsidR="0053469F" w:rsidRPr="0053469F" w:rsidRDefault="0053469F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Результатом курса «</w:t>
      </w:r>
      <w:proofErr w:type="spellStart"/>
      <w:r w:rsidRPr="0053469F">
        <w:rPr>
          <w:sz w:val="24"/>
          <w:szCs w:val="24"/>
        </w:rPr>
        <w:t>Психокоррекционные</w:t>
      </w:r>
      <w:proofErr w:type="spellEnd"/>
      <w:r w:rsidRPr="0053469F">
        <w:rPr>
          <w:sz w:val="24"/>
          <w:szCs w:val="24"/>
        </w:rPr>
        <w:t xml:space="preserve"> занятия» в 1 классе должно явиться повышение степени </w:t>
      </w:r>
      <w:proofErr w:type="spellStart"/>
      <w:r w:rsidRPr="0053469F">
        <w:rPr>
          <w:sz w:val="24"/>
          <w:szCs w:val="24"/>
        </w:rPr>
        <w:t>социопсихологической</w:t>
      </w:r>
      <w:proofErr w:type="spellEnd"/>
      <w:r w:rsidRPr="0053469F">
        <w:rPr>
          <w:sz w:val="24"/>
          <w:szCs w:val="24"/>
        </w:rPr>
        <w:t xml:space="preserve"> </w:t>
      </w:r>
      <w:proofErr w:type="spellStart"/>
      <w:r w:rsidRPr="0053469F">
        <w:rPr>
          <w:sz w:val="24"/>
          <w:szCs w:val="24"/>
        </w:rPr>
        <w:t>адаптированности</w:t>
      </w:r>
      <w:proofErr w:type="spellEnd"/>
      <w:r w:rsidRPr="0053469F">
        <w:rPr>
          <w:sz w:val="24"/>
          <w:szCs w:val="24"/>
        </w:rPr>
        <w:t xml:space="preserve"> ребенка с ЗПР и, следовательно, достижение необходимого уровня </w:t>
      </w:r>
      <w:proofErr w:type="spellStart"/>
      <w:r w:rsidRPr="0053469F">
        <w:rPr>
          <w:sz w:val="24"/>
          <w:szCs w:val="24"/>
        </w:rPr>
        <w:t>адаптированности</w:t>
      </w:r>
      <w:proofErr w:type="spellEnd"/>
      <w:r w:rsidRPr="0053469F">
        <w:rPr>
          <w:sz w:val="24"/>
          <w:szCs w:val="24"/>
        </w:rPr>
        <w:t xml:space="preserve"> в школе. Успешность коррекции недостатков когнитивного, эмоционального, социального развития, индивидуальных психологических проблем и решения поставленных задач оценивается педагогом-психологом и членами экспертной группы, составленной из других членов команды сопровождения, а также родителями (законными представителями) обучающегося с ЗПР. Результаты обсуждаются на школьном </w:t>
      </w:r>
      <w:proofErr w:type="spellStart"/>
      <w:r w:rsidRPr="0053469F">
        <w:rPr>
          <w:sz w:val="24"/>
          <w:szCs w:val="24"/>
        </w:rPr>
        <w:t>психолого-медико-педагогическом</w:t>
      </w:r>
      <w:proofErr w:type="spellEnd"/>
      <w:r w:rsidRPr="0053469F">
        <w:rPr>
          <w:sz w:val="24"/>
          <w:szCs w:val="24"/>
        </w:rPr>
        <w:t xml:space="preserve"> консилиуме с целью разработки и корректировки программ психолого-педагогического сопровождения учащихся. </w:t>
      </w:r>
    </w:p>
    <w:p w:rsidR="0053469F" w:rsidRPr="0053469F" w:rsidRDefault="0053469F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В ходе реализации курса «</w:t>
      </w:r>
      <w:proofErr w:type="spellStart"/>
      <w:r w:rsidRPr="0053469F">
        <w:rPr>
          <w:sz w:val="24"/>
          <w:szCs w:val="24"/>
        </w:rPr>
        <w:t>Психокоррекционные</w:t>
      </w:r>
      <w:proofErr w:type="spellEnd"/>
      <w:r w:rsidRPr="0053469F">
        <w:rPr>
          <w:sz w:val="24"/>
          <w:szCs w:val="24"/>
        </w:rPr>
        <w:t xml:space="preserve"> занятия» достигаются личностные и </w:t>
      </w:r>
      <w:proofErr w:type="spellStart"/>
      <w:r w:rsidRPr="0053469F">
        <w:rPr>
          <w:sz w:val="24"/>
          <w:szCs w:val="24"/>
        </w:rPr>
        <w:t>метапредметные</w:t>
      </w:r>
      <w:proofErr w:type="spellEnd"/>
      <w:r w:rsidRPr="0053469F">
        <w:rPr>
          <w:sz w:val="24"/>
          <w:szCs w:val="24"/>
        </w:rPr>
        <w:t xml:space="preserve"> результаты образования, происходит совершенствование сферы жизненной компетенции. Оценка этих результатов проводится педагогом-психологом и экспертами (другими педагогами, работающими на классе, учителем-логопедом, родителями) в конце пятого года обучения (по завершению начального образования). </w:t>
      </w:r>
    </w:p>
    <w:p w:rsidR="0053469F" w:rsidRPr="0053469F" w:rsidRDefault="0053469F" w:rsidP="0053469F">
      <w:pPr>
        <w:ind w:firstLine="709"/>
        <w:contextualSpacing/>
        <w:jc w:val="both"/>
        <w:rPr>
          <w:b/>
          <w:i/>
          <w:sz w:val="24"/>
          <w:szCs w:val="24"/>
        </w:rPr>
      </w:pPr>
      <w:r w:rsidRPr="0053469F">
        <w:rPr>
          <w:b/>
          <w:i/>
          <w:sz w:val="24"/>
          <w:szCs w:val="24"/>
        </w:rPr>
        <w:t>Развитие адекватных представлений о собственных возможностях проявляется в умениях:</w:t>
      </w:r>
    </w:p>
    <w:p w:rsidR="0053469F" w:rsidRPr="0053469F" w:rsidRDefault="0053469F" w:rsidP="0053469F">
      <w:pPr>
        <w:tabs>
          <w:tab w:val="left" w:pos="0"/>
          <w:tab w:val="left" w:pos="993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lastRenderedPageBreak/>
        <w:t>– различать ситуации, в которых необходима посторонняя помощь для её разрешения, с ситуациями, в которых решение можно найти самому;</w:t>
      </w:r>
    </w:p>
    <w:p w:rsidR="0053469F" w:rsidRPr="0053469F" w:rsidRDefault="0053469F" w:rsidP="0053469F">
      <w:pPr>
        <w:tabs>
          <w:tab w:val="left" w:pos="0"/>
          <w:tab w:val="left" w:pos="993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– обратиться к взрослому при затруднениях, сформулировать запрос о специальной помощи;</w:t>
      </w:r>
    </w:p>
    <w:p w:rsidR="0053469F" w:rsidRPr="0053469F" w:rsidRDefault="0053469F" w:rsidP="0053469F">
      <w:pPr>
        <w:tabs>
          <w:tab w:val="left" w:pos="0"/>
          <w:tab w:val="left" w:pos="993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– использовать помощь взрослого для разрешения затруднения, давать адекватную обратную связь: понимаю или не понимаю;</w:t>
      </w:r>
    </w:p>
    <w:p w:rsidR="0053469F" w:rsidRPr="0053469F" w:rsidRDefault="0053469F" w:rsidP="0053469F">
      <w:pPr>
        <w:tabs>
          <w:tab w:val="left" w:pos="0"/>
          <w:tab w:val="left" w:pos="993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– оценить успешность своей деятельности, адекватность поведения, объективную сложность задания и дать аналогичную оценку возможностям одноклассника. </w:t>
      </w:r>
    </w:p>
    <w:p w:rsidR="0053469F" w:rsidRPr="0053469F" w:rsidRDefault="0053469F" w:rsidP="0053469F">
      <w:pPr>
        <w:tabs>
          <w:tab w:val="left" w:pos="0"/>
          <w:tab w:val="left" w:pos="993"/>
        </w:tabs>
        <w:ind w:firstLine="709"/>
        <w:contextualSpacing/>
        <w:jc w:val="both"/>
        <w:rPr>
          <w:b/>
          <w:bCs/>
          <w:i/>
          <w:sz w:val="24"/>
          <w:szCs w:val="24"/>
        </w:rPr>
      </w:pPr>
      <w:r w:rsidRPr="0053469F">
        <w:rPr>
          <w:b/>
          <w:bCs/>
          <w:i/>
          <w:sz w:val="24"/>
          <w:szCs w:val="24"/>
        </w:rPr>
        <w:t>Овладение социально-бытовыми умениями, используемыми в повседневной жизни проявляется:</w:t>
      </w:r>
    </w:p>
    <w:p w:rsidR="0053469F" w:rsidRPr="0053469F" w:rsidRDefault="0053469F" w:rsidP="0053469F">
      <w:pPr>
        <w:tabs>
          <w:tab w:val="left" w:pos="0"/>
          <w:tab w:val="left" w:pos="993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– в участии в повседневной жизни класса, принятии на себя обязанностей наряду с другими детьми; </w:t>
      </w:r>
    </w:p>
    <w:p w:rsidR="0053469F" w:rsidRPr="0053469F" w:rsidRDefault="0053469F" w:rsidP="0053469F">
      <w:pPr>
        <w:tabs>
          <w:tab w:val="left" w:pos="0"/>
          <w:tab w:val="left" w:pos="993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– в умении ориентироваться в пространстве школы и просить помощи в случае затруднений, ориентироваться в расписании занятий; </w:t>
      </w:r>
    </w:p>
    <w:p w:rsidR="0053469F" w:rsidRPr="0053469F" w:rsidRDefault="0053469F" w:rsidP="0053469F">
      <w:pPr>
        <w:tabs>
          <w:tab w:val="left" w:pos="0"/>
          <w:tab w:val="left" w:pos="993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– в умении включаться в разнообразные повседневные школьные дела, принимать посильное участие, брать на себя ответственность; </w:t>
      </w:r>
    </w:p>
    <w:p w:rsidR="0053469F" w:rsidRPr="0053469F" w:rsidRDefault="0053469F" w:rsidP="0053469F">
      <w:pPr>
        <w:tabs>
          <w:tab w:val="left" w:pos="0"/>
          <w:tab w:val="left" w:pos="993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– в стремлении участвовать в подготовке и проведении праздников дома и в школе. </w:t>
      </w:r>
    </w:p>
    <w:p w:rsidR="0053469F" w:rsidRPr="0053469F" w:rsidRDefault="0053469F" w:rsidP="0053469F">
      <w:pPr>
        <w:tabs>
          <w:tab w:val="left" w:pos="0"/>
          <w:tab w:val="left" w:pos="993"/>
        </w:tabs>
        <w:ind w:firstLine="709"/>
        <w:contextualSpacing/>
        <w:jc w:val="both"/>
        <w:rPr>
          <w:b/>
          <w:i/>
          <w:sz w:val="24"/>
          <w:szCs w:val="24"/>
        </w:rPr>
      </w:pPr>
      <w:r w:rsidRPr="0053469F">
        <w:rPr>
          <w:b/>
          <w:i/>
          <w:sz w:val="24"/>
          <w:szCs w:val="24"/>
        </w:rPr>
        <w:t>Овладение навыками коммуникации и принятыми ритуалами социального взаимодействия</w:t>
      </w:r>
      <w:r w:rsidRPr="0053469F">
        <w:rPr>
          <w:b/>
          <w:bCs/>
          <w:i/>
          <w:sz w:val="24"/>
          <w:szCs w:val="24"/>
        </w:rPr>
        <w:t xml:space="preserve"> проявляется:</w:t>
      </w:r>
    </w:p>
    <w:p w:rsidR="0053469F" w:rsidRPr="0053469F" w:rsidRDefault="0053469F" w:rsidP="0053469F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– в расширении знаний правил коммуникации;</w:t>
      </w:r>
    </w:p>
    <w:p w:rsidR="0053469F" w:rsidRPr="0053469F" w:rsidRDefault="0053469F" w:rsidP="0053469F">
      <w:pPr>
        <w:tabs>
          <w:tab w:val="left" w:pos="0"/>
          <w:tab w:val="left" w:pos="993"/>
          <w:tab w:val="left" w:pos="1418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– в расширении и обогащении опыта коммуникации ребёнка в ближнем и дальнем окружении, расширении круга ситуаций, в которых обучающийся может использовать коммуникацию как средство достижения цели;</w:t>
      </w:r>
    </w:p>
    <w:p w:rsidR="0053469F" w:rsidRPr="0053469F" w:rsidRDefault="0053469F" w:rsidP="0053469F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– в умении решать актуальные школьные и житейские задачи, используя коммуникацию как средство достижения цели (вербальную, невербальную); </w:t>
      </w:r>
    </w:p>
    <w:p w:rsidR="0053469F" w:rsidRPr="0053469F" w:rsidRDefault="0053469F" w:rsidP="0053469F">
      <w:pPr>
        <w:tabs>
          <w:tab w:val="left" w:pos="0"/>
          <w:tab w:val="left" w:pos="993"/>
          <w:tab w:val="left" w:pos="1418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– в умении начать и поддержать разговор, задать вопрос, выразить свои намерения, просьбу, пожелание, опасения, завершить разговор;</w:t>
      </w:r>
    </w:p>
    <w:p w:rsidR="0053469F" w:rsidRPr="0053469F" w:rsidRDefault="0053469F" w:rsidP="0053469F">
      <w:pPr>
        <w:tabs>
          <w:tab w:val="left" w:pos="0"/>
          <w:tab w:val="left" w:pos="993"/>
          <w:tab w:val="left" w:pos="1418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– в умении корректно выразить отказ и недовольство, благодарность, сочувствие и т.д.;</w:t>
      </w:r>
    </w:p>
    <w:p w:rsidR="0053469F" w:rsidRPr="0053469F" w:rsidRDefault="0053469F" w:rsidP="0053469F">
      <w:pPr>
        <w:tabs>
          <w:tab w:val="left" w:pos="0"/>
          <w:tab w:val="left" w:pos="993"/>
          <w:tab w:val="left" w:pos="1418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– в умении получать и уточнять информацию от собеседника;</w:t>
      </w:r>
    </w:p>
    <w:p w:rsidR="0053469F" w:rsidRPr="0053469F" w:rsidRDefault="0053469F" w:rsidP="0053469F">
      <w:pPr>
        <w:tabs>
          <w:tab w:val="left" w:pos="0"/>
          <w:tab w:val="left" w:pos="993"/>
          <w:tab w:val="left" w:pos="1418"/>
        </w:tabs>
        <w:ind w:firstLine="709"/>
        <w:contextualSpacing/>
        <w:jc w:val="both"/>
        <w:rPr>
          <w:b/>
          <w:sz w:val="24"/>
          <w:szCs w:val="24"/>
        </w:rPr>
      </w:pPr>
      <w:r w:rsidRPr="0053469F">
        <w:rPr>
          <w:sz w:val="24"/>
          <w:szCs w:val="24"/>
        </w:rPr>
        <w:t>– в освоении культурных форм выражения своих чувств.</w:t>
      </w:r>
    </w:p>
    <w:p w:rsidR="0053469F" w:rsidRPr="0053469F" w:rsidRDefault="0053469F" w:rsidP="0053469F">
      <w:pPr>
        <w:ind w:firstLine="709"/>
        <w:contextualSpacing/>
        <w:jc w:val="both"/>
        <w:rPr>
          <w:b/>
          <w:i/>
          <w:sz w:val="24"/>
          <w:szCs w:val="24"/>
        </w:rPr>
      </w:pPr>
      <w:r w:rsidRPr="0053469F">
        <w:rPr>
          <w:b/>
          <w:i/>
          <w:sz w:val="24"/>
          <w:szCs w:val="24"/>
        </w:rPr>
        <w:t>Способность к осмыслению и дифференциации картины мира, ее пространственно-временной организации проявляется:</w:t>
      </w:r>
    </w:p>
    <w:p w:rsidR="0053469F" w:rsidRPr="0053469F" w:rsidRDefault="0053469F" w:rsidP="0053469F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–в расширении представлений о целостной и подробной картине мира, упорядоченной в пространстве и времени, адекватных возрасту ребёнка;</w:t>
      </w:r>
    </w:p>
    <w:p w:rsidR="0053469F" w:rsidRPr="0053469F" w:rsidRDefault="0053469F" w:rsidP="0053469F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– в умении накапливать личные впечатления, связанные с явлениями окружающего мира;</w:t>
      </w:r>
    </w:p>
    <w:p w:rsidR="0053469F" w:rsidRPr="0053469F" w:rsidRDefault="0053469F" w:rsidP="0053469F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– в развитии любознательности, наблюдательности, способности замечать новое, задавать вопросы;</w:t>
      </w:r>
    </w:p>
    <w:p w:rsidR="0053469F" w:rsidRPr="0053469F" w:rsidRDefault="0053469F" w:rsidP="0053469F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– в развитии активности во взаимодействии с миром, понимании собственной результативности;</w:t>
      </w:r>
    </w:p>
    <w:p w:rsidR="0053469F" w:rsidRPr="0053469F" w:rsidRDefault="0053469F" w:rsidP="0053469F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– в умении передать свои впечатления, соображения, умозаключения так, чтобы быть понятым другим человеком;</w:t>
      </w:r>
    </w:p>
    <w:p w:rsidR="0053469F" w:rsidRPr="0053469F" w:rsidRDefault="0053469F" w:rsidP="0053469F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– в умении принимать и включать в свой личный опыт жизненный опыт других людей;</w:t>
      </w:r>
    </w:p>
    <w:p w:rsidR="0053469F" w:rsidRPr="0053469F" w:rsidRDefault="0053469F" w:rsidP="0053469F">
      <w:pPr>
        <w:tabs>
          <w:tab w:val="left" w:pos="0"/>
        </w:tabs>
        <w:ind w:firstLine="709"/>
        <w:contextualSpacing/>
        <w:jc w:val="both"/>
        <w:rPr>
          <w:b/>
          <w:sz w:val="24"/>
          <w:szCs w:val="24"/>
        </w:rPr>
      </w:pPr>
      <w:r w:rsidRPr="0053469F">
        <w:rPr>
          <w:sz w:val="24"/>
          <w:szCs w:val="24"/>
        </w:rPr>
        <w:t>– в способности взаимодействовать с другими людьми, умении делиться своими воспоминаниями, впечатлениями и планами.</w:t>
      </w:r>
    </w:p>
    <w:p w:rsidR="0053469F" w:rsidRPr="0053469F" w:rsidRDefault="0053469F" w:rsidP="0053469F">
      <w:pPr>
        <w:suppressAutoHyphens/>
        <w:ind w:firstLine="709"/>
        <w:contextualSpacing/>
        <w:jc w:val="both"/>
        <w:rPr>
          <w:b/>
          <w:bCs/>
          <w:i/>
          <w:sz w:val="24"/>
          <w:szCs w:val="24"/>
        </w:rPr>
      </w:pPr>
      <w:r w:rsidRPr="0053469F">
        <w:rPr>
          <w:b/>
          <w:i/>
          <w:sz w:val="24"/>
          <w:szCs w:val="24"/>
        </w:rPr>
        <w:t>Способность к осмыслению социального окружения, своего места в нем, принятие соответствующих возрасту ценностей и социальных ролей</w:t>
      </w:r>
      <w:r w:rsidRPr="0053469F">
        <w:rPr>
          <w:b/>
          <w:bCs/>
          <w:i/>
          <w:sz w:val="24"/>
          <w:szCs w:val="24"/>
        </w:rPr>
        <w:t>, проявляется:</w:t>
      </w:r>
    </w:p>
    <w:p w:rsidR="0053469F" w:rsidRPr="0053469F" w:rsidRDefault="0053469F" w:rsidP="0053469F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– в знании правил поведения в разных социальных ситуациях с людьми разного статуса, с близкими в семье; с учителями и </w:t>
      </w:r>
      <w:r w:rsidRPr="0053469F">
        <w:rPr>
          <w:sz w:val="24"/>
          <w:szCs w:val="24"/>
        </w:rPr>
        <w:lastRenderedPageBreak/>
        <w:t>учениками в школе; со знакомыми и незнакомыми людьми;</w:t>
      </w:r>
    </w:p>
    <w:p w:rsidR="0053469F" w:rsidRPr="0053469F" w:rsidRDefault="0053469F" w:rsidP="0053469F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– в освоении необходимых социальных ритуалов, умении адекватно использовать принятые социальные ритуалы, умении вступить в контакт и общаться в соответствии с возрастом, близостью и социальным статусом собеседника, умении корректно привлечь к себе внимание, отстраниться от нежелательного контакта, выразить свои чувства, отказ, недовольство, благодарность, сочувствие, намерение, просьбу, опасение и другие;</w:t>
      </w:r>
    </w:p>
    <w:p w:rsidR="0053469F" w:rsidRPr="0053469F" w:rsidRDefault="0053469F" w:rsidP="0053469F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– в освоении возможностей и допустимых границ социальных контактов, выработки адекватной дистанции в зависимости от ситуации общения;</w:t>
      </w:r>
    </w:p>
    <w:p w:rsidR="0053469F" w:rsidRPr="0053469F" w:rsidRDefault="0053469F" w:rsidP="0053469F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– в умении проявлять инициативу, корректно устанавливать и ограничивать контакт;</w:t>
      </w:r>
    </w:p>
    <w:p w:rsidR="0053469F" w:rsidRPr="0053469F" w:rsidRDefault="0053469F" w:rsidP="0053469F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– в умении не быть назойливым в своих просьбах и требованиях, быть благодарным за проявление внимания и оказание помощи;</w:t>
      </w:r>
    </w:p>
    <w:p w:rsidR="0053469F" w:rsidRPr="0053469F" w:rsidRDefault="0053469F" w:rsidP="0053469F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– в умении применять формы выражения своих чувств соответственно ситуации социального контакта;</w:t>
      </w:r>
    </w:p>
    <w:p w:rsidR="0053469F" w:rsidRPr="0053469F" w:rsidRDefault="0053469F" w:rsidP="0053469F">
      <w:pPr>
        <w:tabs>
          <w:tab w:val="left" w:pos="0"/>
          <w:tab w:val="left" w:pos="993"/>
          <w:tab w:val="left" w:pos="1418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– в выражении своих чувств соответственно ситуации социального контакта.</w:t>
      </w:r>
    </w:p>
    <w:p w:rsidR="0053469F" w:rsidRPr="0053469F" w:rsidRDefault="0053469F" w:rsidP="0053469F">
      <w:pPr>
        <w:tabs>
          <w:tab w:val="left" w:pos="0"/>
          <w:tab w:val="left" w:pos="993"/>
          <w:tab w:val="left" w:pos="1418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В соответствии с </w:t>
      </w:r>
      <w:proofErr w:type="spellStart"/>
      <w:r w:rsidRPr="0053469F">
        <w:rPr>
          <w:sz w:val="24"/>
          <w:szCs w:val="24"/>
        </w:rPr>
        <w:t>ПрАООП</w:t>
      </w:r>
      <w:proofErr w:type="spellEnd"/>
      <w:r w:rsidRPr="0053469F">
        <w:rPr>
          <w:sz w:val="24"/>
          <w:szCs w:val="24"/>
        </w:rPr>
        <w:t xml:space="preserve"> для перечисленных показателей использована шкала:</w:t>
      </w:r>
    </w:p>
    <w:p w:rsidR="0053469F" w:rsidRPr="0053469F" w:rsidRDefault="0053469F" w:rsidP="0053469F">
      <w:pPr>
        <w:tabs>
          <w:tab w:val="left" w:pos="0"/>
          <w:tab w:val="left" w:pos="993"/>
          <w:tab w:val="left" w:pos="1418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bCs/>
          <w:sz w:val="24"/>
          <w:szCs w:val="24"/>
        </w:rPr>
        <w:t xml:space="preserve">0 баллов – нет продвижения; 1 балл – минимальное продвижение; 2 балла – среднее продвижение; 3 балла – значительное продвижение. </w:t>
      </w:r>
    </w:p>
    <w:p w:rsidR="0053469F" w:rsidRPr="0053469F" w:rsidRDefault="0053469F" w:rsidP="0053469F">
      <w:pPr>
        <w:tabs>
          <w:tab w:val="left" w:pos="0"/>
          <w:tab w:val="left" w:pos="993"/>
          <w:tab w:val="left" w:pos="1418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Помимо формирования сферы жизненной компетенции по вышеперечисленным параметрам, постоянному </w:t>
      </w:r>
      <w:r w:rsidRPr="0053469F">
        <w:rPr>
          <w:b/>
          <w:sz w:val="24"/>
          <w:szCs w:val="24"/>
        </w:rPr>
        <w:t>мониторингу</w:t>
      </w:r>
      <w:r w:rsidRPr="0053469F">
        <w:rPr>
          <w:sz w:val="24"/>
          <w:szCs w:val="24"/>
        </w:rPr>
        <w:t xml:space="preserve"> подлежат:</w:t>
      </w:r>
    </w:p>
    <w:p w:rsidR="0053469F" w:rsidRPr="0053469F" w:rsidRDefault="0053469F" w:rsidP="0053469F">
      <w:pPr>
        <w:pStyle w:val="a4"/>
        <w:widowControl/>
        <w:numPr>
          <w:ilvl w:val="0"/>
          <w:numId w:val="14"/>
        </w:numPr>
        <w:tabs>
          <w:tab w:val="left" w:pos="0"/>
          <w:tab w:val="left" w:pos="993"/>
          <w:tab w:val="left" w:pos="1418"/>
        </w:tabs>
        <w:autoSpaceDE/>
        <w:autoSpaceDN/>
        <w:ind w:left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уровень произвольной регуляции познавательной деятельности; </w:t>
      </w:r>
    </w:p>
    <w:p w:rsidR="0053469F" w:rsidRPr="0053469F" w:rsidRDefault="0053469F" w:rsidP="0053469F">
      <w:pPr>
        <w:pStyle w:val="a4"/>
        <w:widowControl/>
        <w:numPr>
          <w:ilvl w:val="0"/>
          <w:numId w:val="14"/>
        </w:numPr>
        <w:tabs>
          <w:tab w:val="left" w:pos="0"/>
          <w:tab w:val="left" w:pos="993"/>
          <w:tab w:val="left" w:pos="1418"/>
        </w:tabs>
        <w:autoSpaceDE/>
        <w:autoSpaceDN/>
        <w:ind w:left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общий уровень учебно-познавательной деятельности;</w:t>
      </w:r>
    </w:p>
    <w:p w:rsidR="0053469F" w:rsidRPr="0053469F" w:rsidRDefault="0053469F" w:rsidP="0053469F">
      <w:pPr>
        <w:pStyle w:val="a4"/>
        <w:widowControl/>
        <w:numPr>
          <w:ilvl w:val="0"/>
          <w:numId w:val="14"/>
        </w:numPr>
        <w:tabs>
          <w:tab w:val="left" w:pos="0"/>
          <w:tab w:val="left" w:pos="993"/>
          <w:tab w:val="left" w:pos="1418"/>
        </w:tabs>
        <w:autoSpaceDE/>
        <w:autoSpaceDN/>
        <w:ind w:left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качество учебных действий;</w:t>
      </w:r>
    </w:p>
    <w:p w:rsidR="0053469F" w:rsidRPr="0053469F" w:rsidRDefault="0053469F" w:rsidP="0053469F">
      <w:pPr>
        <w:pStyle w:val="a4"/>
        <w:widowControl/>
        <w:numPr>
          <w:ilvl w:val="0"/>
          <w:numId w:val="14"/>
        </w:numPr>
        <w:tabs>
          <w:tab w:val="left" w:pos="0"/>
          <w:tab w:val="left" w:pos="993"/>
          <w:tab w:val="left" w:pos="1418"/>
        </w:tabs>
        <w:autoSpaceDE/>
        <w:autoSpaceDN/>
        <w:ind w:left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способность к образно-символическому, знаковому </w:t>
      </w:r>
      <w:proofErr w:type="spellStart"/>
      <w:r w:rsidRPr="0053469F">
        <w:rPr>
          <w:sz w:val="24"/>
          <w:szCs w:val="24"/>
        </w:rPr>
        <w:t>опосредствованию</w:t>
      </w:r>
      <w:proofErr w:type="spellEnd"/>
      <w:r w:rsidRPr="0053469F">
        <w:rPr>
          <w:sz w:val="24"/>
          <w:szCs w:val="24"/>
        </w:rPr>
        <w:t xml:space="preserve"> деятельности;</w:t>
      </w:r>
    </w:p>
    <w:p w:rsidR="0053469F" w:rsidRPr="0053469F" w:rsidRDefault="0053469F" w:rsidP="0053469F">
      <w:pPr>
        <w:pStyle w:val="a4"/>
        <w:widowControl/>
        <w:numPr>
          <w:ilvl w:val="0"/>
          <w:numId w:val="14"/>
        </w:numPr>
        <w:tabs>
          <w:tab w:val="left" w:pos="0"/>
          <w:tab w:val="left" w:pos="993"/>
          <w:tab w:val="left" w:pos="1418"/>
        </w:tabs>
        <w:autoSpaceDE/>
        <w:autoSpaceDN/>
        <w:ind w:left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развитие пространственно-временных представлений;</w:t>
      </w:r>
    </w:p>
    <w:p w:rsidR="0053469F" w:rsidRPr="0053469F" w:rsidRDefault="0053469F" w:rsidP="0053469F">
      <w:pPr>
        <w:pStyle w:val="a4"/>
        <w:widowControl/>
        <w:numPr>
          <w:ilvl w:val="0"/>
          <w:numId w:val="14"/>
        </w:numPr>
        <w:tabs>
          <w:tab w:val="left" w:pos="0"/>
          <w:tab w:val="left" w:pos="993"/>
          <w:tab w:val="left" w:pos="1418"/>
        </w:tabs>
        <w:autoSpaceDE/>
        <w:autoSpaceDN/>
        <w:ind w:left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состояние зрительно-моторной координации;</w:t>
      </w:r>
    </w:p>
    <w:p w:rsidR="0053469F" w:rsidRPr="0053469F" w:rsidRDefault="0053469F" w:rsidP="0053469F">
      <w:pPr>
        <w:pStyle w:val="a4"/>
        <w:widowControl/>
        <w:numPr>
          <w:ilvl w:val="0"/>
          <w:numId w:val="14"/>
        </w:numPr>
        <w:tabs>
          <w:tab w:val="left" w:pos="0"/>
          <w:tab w:val="left" w:pos="993"/>
          <w:tab w:val="left" w:pos="1418"/>
        </w:tabs>
        <w:autoSpaceDE/>
        <w:autoSpaceDN/>
        <w:ind w:left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степень эмоционального благополучия ребенка;</w:t>
      </w:r>
    </w:p>
    <w:p w:rsidR="0053469F" w:rsidRPr="0053469F" w:rsidRDefault="0053469F" w:rsidP="0053469F">
      <w:pPr>
        <w:pStyle w:val="a4"/>
        <w:widowControl/>
        <w:numPr>
          <w:ilvl w:val="0"/>
          <w:numId w:val="14"/>
        </w:numPr>
        <w:tabs>
          <w:tab w:val="left" w:pos="0"/>
          <w:tab w:val="left" w:pos="993"/>
          <w:tab w:val="left" w:pos="1418"/>
        </w:tabs>
        <w:autoSpaceDE/>
        <w:autoSpaceDN/>
        <w:ind w:left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адекватность поведения (преодоление проявлений нарушений поведения);</w:t>
      </w:r>
    </w:p>
    <w:p w:rsidR="0053469F" w:rsidRPr="0053469F" w:rsidRDefault="0053469F" w:rsidP="0053469F">
      <w:pPr>
        <w:pStyle w:val="a4"/>
        <w:widowControl/>
        <w:numPr>
          <w:ilvl w:val="0"/>
          <w:numId w:val="14"/>
        </w:numPr>
        <w:tabs>
          <w:tab w:val="left" w:pos="0"/>
          <w:tab w:val="left" w:pos="993"/>
          <w:tab w:val="left" w:pos="1418"/>
        </w:tabs>
        <w:autoSpaceDE/>
        <w:autoSpaceDN/>
        <w:ind w:left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сформированность навыков деловой коммуникации;</w:t>
      </w:r>
    </w:p>
    <w:p w:rsidR="0053469F" w:rsidRPr="0053469F" w:rsidRDefault="0053469F" w:rsidP="0053469F">
      <w:pPr>
        <w:pStyle w:val="a4"/>
        <w:widowControl/>
        <w:numPr>
          <w:ilvl w:val="0"/>
          <w:numId w:val="14"/>
        </w:numPr>
        <w:tabs>
          <w:tab w:val="left" w:pos="0"/>
          <w:tab w:val="left" w:pos="993"/>
          <w:tab w:val="left" w:pos="1418"/>
        </w:tabs>
        <w:autoSpaceDE/>
        <w:autoSpaceDN/>
        <w:ind w:left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развитие самосознания: становление дифференцированной самооценки и адекватного уровня притязаний, адекватная самооценка коммуникативной успешности, позитивное </w:t>
      </w:r>
      <w:proofErr w:type="spellStart"/>
      <w:r w:rsidRPr="0053469F">
        <w:rPr>
          <w:sz w:val="24"/>
          <w:szCs w:val="24"/>
        </w:rPr>
        <w:t>самоотношение</w:t>
      </w:r>
      <w:proofErr w:type="spellEnd"/>
      <w:r w:rsidRPr="0053469F">
        <w:rPr>
          <w:sz w:val="24"/>
          <w:szCs w:val="24"/>
        </w:rPr>
        <w:t>);</w:t>
      </w:r>
    </w:p>
    <w:p w:rsidR="0053469F" w:rsidRPr="0053469F" w:rsidRDefault="0053469F" w:rsidP="0053469F">
      <w:pPr>
        <w:pStyle w:val="a4"/>
        <w:widowControl/>
        <w:numPr>
          <w:ilvl w:val="0"/>
          <w:numId w:val="14"/>
        </w:numPr>
        <w:tabs>
          <w:tab w:val="left" w:pos="0"/>
          <w:tab w:val="left" w:pos="993"/>
          <w:tab w:val="left" w:pos="1418"/>
        </w:tabs>
        <w:autoSpaceDE/>
        <w:autoSpaceDN/>
        <w:ind w:left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развитие волевых качеств: способность преодолевать трудности;</w:t>
      </w:r>
    </w:p>
    <w:p w:rsidR="0053469F" w:rsidRPr="0053469F" w:rsidRDefault="0053469F" w:rsidP="0053469F">
      <w:pPr>
        <w:pStyle w:val="a4"/>
        <w:widowControl/>
        <w:numPr>
          <w:ilvl w:val="0"/>
          <w:numId w:val="14"/>
        </w:numPr>
        <w:tabs>
          <w:tab w:val="left" w:pos="0"/>
          <w:tab w:val="left" w:pos="993"/>
          <w:tab w:val="left" w:pos="1418"/>
        </w:tabs>
        <w:autoSpaceDE/>
        <w:autoSpaceDN/>
        <w:ind w:left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появление и закрепление основных психологических новообразований (эмоциональная </w:t>
      </w:r>
      <w:proofErr w:type="spellStart"/>
      <w:r w:rsidRPr="0053469F">
        <w:rPr>
          <w:sz w:val="24"/>
          <w:szCs w:val="24"/>
        </w:rPr>
        <w:t>децентрация</w:t>
      </w:r>
      <w:proofErr w:type="spellEnd"/>
      <w:r w:rsidRPr="0053469F">
        <w:rPr>
          <w:sz w:val="24"/>
          <w:szCs w:val="24"/>
        </w:rPr>
        <w:t>, способность к сочувствию и соучастию, возможность позиционирования, проявления самостоятельности, ответственности, инициативы, возможность рефлексии и т.п.);</w:t>
      </w:r>
    </w:p>
    <w:p w:rsidR="0053469F" w:rsidRPr="0053469F" w:rsidRDefault="0053469F" w:rsidP="0053469F">
      <w:pPr>
        <w:pStyle w:val="a4"/>
        <w:widowControl/>
        <w:numPr>
          <w:ilvl w:val="0"/>
          <w:numId w:val="14"/>
        </w:numPr>
        <w:tabs>
          <w:tab w:val="left" w:pos="0"/>
          <w:tab w:val="left" w:pos="993"/>
          <w:tab w:val="left" w:pos="1418"/>
        </w:tabs>
        <w:autoSpaceDE/>
        <w:autoSpaceDN/>
        <w:ind w:left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овладение ритуалами социального взаимодействия;</w:t>
      </w:r>
    </w:p>
    <w:p w:rsidR="0053469F" w:rsidRPr="0053469F" w:rsidRDefault="0053469F" w:rsidP="0053469F">
      <w:pPr>
        <w:pStyle w:val="a4"/>
        <w:widowControl/>
        <w:numPr>
          <w:ilvl w:val="0"/>
          <w:numId w:val="14"/>
        </w:numPr>
        <w:tabs>
          <w:tab w:val="left" w:pos="0"/>
          <w:tab w:val="left" w:pos="993"/>
          <w:tab w:val="left" w:pos="1418"/>
        </w:tabs>
        <w:autoSpaceDE/>
        <w:autoSpaceDN/>
        <w:ind w:left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социометрический статус ребенка в классе и общий уровень </w:t>
      </w:r>
      <w:proofErr w:type="spellStart"/>
      <w:r w:rsidRPr="0053469F">
        <w:rPr>
          <w:sz w:val="24"/>
          <w:szCs w:val="24"/>
        </w:rPr>
        <w:t>социопсихологической</w:t>
      </w:r>
      <w:proofErr w:type="spellEnd"/>
      <w:r w:rsidRPr="0053469F">
        <w:rPr>
          <w:sz w:val="24"/>
          <w:szCs w:val="24"/>
        </w:rPr>
        <w:t xml:space="preserve"> </w:t>
      </w:r>
      <w:proofErr w:type="spellStart"/>
      <w:r w:rsidRPr="0053469F">
        <w:rPr>
          <w:sz w:val="24"/>
          <w:szCs w:val="24"/>
        </w:rPr>
        <w:t>адаптированности</w:t>
      </w:r>
      <w:proofErr w:type="spellEnd"/>
      <w:r w:rsidRPr="0053469F">
        <w:rPr>
          <w:sz w:val="24"/>
          <w:szCs w:val="24"/>
        </w:rPr>
        <w:t>.</w:t>
      </w:r>
    </w:p>
    <w:p w:rsidR="0053469F" w:rsidRPr="0053469F" w:rsidRDefault="0053469F" w:rsidP="0053469F">
      <w:pPr>
        <w:tabs>
          <w:tab w:val="left" w:pos="0"/>
          <w:tab w:val="left" w:pos="993"/>
          <w:tab w:val="left" w:pos="1418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Средствами для решения задач мониторинга являются включенное (на </w:t>
      </w:r>
      <w:proofErr w:type="spellStart"/>
      <w:r w:rsidRPr="0053469F">
        <w:rPr>
          <w:sz w:val="24"/>
          <w:szCs w:val="24"/>
        </w:rPr>
        <w:t>психокоррекционных</w:t>
      </w:r>
      <w:proofErr w:type="spellEnd"/>
      <w:r w:rsidRPr="0053469F">
        <w:rPr>
          <w:sz w:val="24"/>
          <w:szCs w:val="24"/>
        </w:rPr>
        <w:t xml:space="preserve"> занятиях) и внешнее наблюдение, согласованная экспертная оценка, создание экспериментальных ситуаций, в т.ч. «естественный эксперимент»: участие в различных </w:t>
      </w:r>
      <w:r w:rsidRPr="0053469F">
        <w:rPr>
          <w:sz w:val="24"/>
          <w:szCs w:val="24"/>
        </w:rPr>
        <w:lastRenderedPageBreak/>
        <w:t>внеклассных мероприятиях, оценка, получаемая в ходе выполнения различных заданий и диагностических методик.</w:t>
      </w:r>
    </w:p>
    <w:p w:rsidR="0053469F" w:rsidRPr="0053469F" w:rsidRDefault="0053469F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Педагог-психолог осуществляет текущий мониторинг, отражает его в карте развития ребенка и докладывает результаты на </w:t>
      </w:r>
      <w:proofErr w:type="spellStart"/>
      <w:r w:rsidRPr="0053469F">
        <w:rPr>
          <w:sz w:val="24"/>
          <w:szCs w:val="24"/>
        </w:rPr>
        <w:t>психолого</w:t>
      </w:r>
      <w:proofErr w:type="spellEnd"/>
      <w:r w:rsidRPr="0053469F">
        <w:rPr>
          <w:sz w:val="24"/>
          <w:szCs w:val="24"/>
        </w:rPr>
        <w:t>- -педагогическом консилиуме (</w:t>
      </w:r>
      <w:proofErr w:type="spellStart"/>
      <w:r w:rsidRPr="0053469F">
        <w:rPr>
          <w:sz w:val="24"/>
          <w:szCs w:val="24"/>
        </w:rPr>
        <w:t>ПМПк</w:t>
      </w:r>
      <w:proofErr w:type="spellEnd"/>
      <w:r w:rsidRPr="0053469F">
        <w:rPr>
          <w:sz w:val="24"/>
          <w:szCs w:val="24"/>
        </w:rPr>
        <w:t xml:space="preserve">) в соответствии с локальными актами образовательной организации. </w:t>
      </w:r>
    </w:p>
    <w:p w:rsidR="0053469F" w:rsidRPr="0053469F" w:rsidRDefault="0053469F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В случаях стойкого отсутствия положительной динамики, нарастании </w:t>
      </w:r>
      <w:proofErr w:type="spellStart"/>
      <w:r w:rsidRPr="0053469F">
        <w:rPr>
          <w:sz w:val="24"/>
          <w:szCs w:val="24"/>
        </w:rPr>
        <w:t>дезадаптации</w:t>
      </w:r>
      <w:proofErr w:type="spellEnd"/>
      <w:r w:rsidRPr="0053469F">
        <w:rPr>
          <w:sz w:val="24"/>
          <w:szCs w:val="24"/>
        </w:rPr>
        <w:t xml:space="preserve"> обучающегося при согласии родителей (законных представителей) необходимо направить на расширенное </w:t>
      </w:r>
      <w:proofErr w:type="spellStart"/>
      <w:r w:rsidRPr="0053469F">
        <w:rPr>
          <w:sz w:val="24"/>
          <w:szCs w:val="24"/>
        </w:rPr>
        <w:t>психолого-медико-педагогическое</w:t>
      </w:r>
      <w:proofErr w:type="spellEnd"/>
      <w:r w:rsidRPr="0053469F">
        <w:rPr>
          <w:sz w:val="24"/>
          <w:szCs w:val="24"/>
        </w:rPr>
        <w:t xml:space="preserve"> обследование для получения необходимой информации, позволяющей внести коррективы в организацию и содержание </w:t>
      </w:r>
      <w:proofErr w:type="spellStart"/>
      <w:r w:rsidRPr="0053469F">
        <w:rPr>
          <w:sz w:val="24"/>
          <w:szCs w:val="24"/>
        </w:rPr>
        <w:t>психокоррекционной</w:t>
      </w:r>
      <w:proofErr w:type="spellEnd"/>
      <w:r w:rsidRPr="0053469F">
        <w:rPr>
          <w:sz w:val="24"/>
          <w:szCs w:val="24"/>
        </w:rPr>
        <w:t xml:space="preserve"> работы. </w:t>
      </w:r>
    </w:p>
    <w:p w:rsidR="0053469F" w:rsidRPr="0053469F" w:rsidRDefault="0053469F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Результаты освоения обучающимися с ЗПР курса «</w:t>
      </w:r>
      <w:proofErr w:type="spellStart"/>
      <w:r w:rsidRPr="0053469F">
        <w:rPr>
          <w:sz w:val="24"/>
          <w:szCs w:val="24"/>
        </w:rPr>
        <w:t>Психокоррекционные</w:t>
      </w:r>
      <w:proofErr w:type="spellEnd"/>
      <w:r w:rsidRPr="0053469F">
        <w:rPr>
          <w:sz w:val="24"/>
          <w:szCs w:val="24"/>
        </w:rPr>
        <w:t xml:space="preserve"> занятия»  в соответствии с </w:t>
      </w:r>
      <w:proofErr w:type="spellStart"/>
      <w:r w:rsidRPr="0053469F">
        <w:rPr>
          <w:sz w:val="24"/>
          <w:szCs w:val="24"/>
        </w:rPr>
        <w:t>ПрАООП</w:t>
      </w:r>
      <w:proofErr w:type="spellEnd"/>
      <w:r w:rsidRPr="0053469F">
        <w:rPr>
          <w:sz w:val="24"/>
          <w:szCs w:val="24"/>
        </w:rPr>
        <w:t xml:space="preserve"> обучающихся с ЗПР не влияют на итоговую оценку освоения адаптированной образовательной программы.</w:t>
      </w:r>
    </w:p>
    <w:p w:rsidR="0053469F" w:rsidRPr="0053469F" w:rsidRDefault="0053469F" w:rsidP="0053469F">
      <w:pPr>
        <w:shd w:val="clear" w:color="auto" w:fill="FFFFFF"/>
        <w:adjustRightInd w:val="0"/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Разнообразие психологических особенностей обучающихся с ЗПР, различия индивидуального компенсаторного потенциала, социально-средовых условий их воспитания не позволяет ожидать одинаковых результатов в успешности освоения курса «</w:t>
      </w:r>
      <w:proofErr w:type="spellStart"/>
      <w:r w:rsidRPr="0053469F">
        <w:rPr>
          <w:sz w:val="24"/>
          <w:szCs w:val="24"/>
        </w:rPr>
        <w:t>Психокоррекционные</w:t>
      </w:r>
      <w:proofErr w:type="spellEnd"/>
      <w:r w:rsidRPr="0053469F">
        <w:rPr>
          <w:sz w:val="24"/>
          <w:szCs w:val="24"/>
        </w:rPr>
        <w:t xml:space="preserve"> занятия». Результаты </w:t>
      </w:r>
      <w:proofErr w:type="spellStart"/>
      <w:r w:rsidRPr="0053469F">
        <w:rPr>
          <w:sz w:val="24"/>
          <w:szCs w:val="24"/>
        </w:rPr>
        <w:t>психокоррекционной</w:t>
      </w:r>
      <w:proofErr w:type="spellEnd"/>
      <w:r w:rsidRPr="0053469F">
        <w:rPr>
          <w:sz w:val="24"/>
          <w:szCs w:val="24"/>
        </w:rPr>
        <w:t xml:space="preserve"> работы.</w:t>
      </w:r>
    </w:p>
    <w:p w:rsidR="0053469F" w:rsidRPr="0053469F" w:rsidRDefault="0053469F" w:rsidP="0053469F">
      <w:pPr>
        <w:shd w:val="clear" w:color="auto" w:fill="FFFFFF"/>
        <w:adjustRightInd w:val="0"/>
        <w:ind w:firstLine="680"/>
        <w:contextualSpacing/>
        <w:jc w:val="both"/>
        <w:rPr>
          <w:b/>
          <w:i/>
          <w:sz w:val="24"/>
          <w:szCs w:val="24"/>
        </w:rPr>
      </w:pPr>
      <w:r w:rsidRPr="0053469F">
        <w:rPr>
          <w:b/>
          <w:i/>
          <w:sz w:val="24"/>
          <w:szCs w:val="24"/>
        </w:rPr>
        <w:t>В области адаптации обучающегося к школьным требованиям:</w:t>
      </w:r>
    </w:p>
    <w:p w:rsidR="0053469F" w:rsidRPr="0053469F" w:rsidRDefault="0053469F" w:rsidP="0053469F">
      <w:pPr>
        <w:pStyle w:val="a4"/>
        <w:widowControl/>
        <w:numPr>
          <w:ilvl w:val="0"/>
          <w:numId w:val="9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 позитивное отношение к посещению школы;</w:t>
      </w:r>
    </w:p>
    <w:p w:rsidR="0053469F" w:rsidRPr="0053469F" w:rsidRDefault="0053469F" w:rsidP="0053469F">
      <w:pPr>
        <w:pStyle w:val="a4"/>
        <w:widowControl/>
        <w:numPr>
          <w:ilvl w:val="0"/>
          <w:numId w:val="9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соблюдение школьной дисциплины;</w:t>
      </w:r>
    </w:p>
    <w:p w:rsidR="0053469F" w:rsidRPr="0053469F" w:rsidRDefault="0053469F" w:rsidP="0053469F">
      <w:pPr>
        <w:pStyle w:val="a4"/>
        <w:widowControl/>
        <w:numPr>
          <w:ilvl w:val="0"/>
          <w:numId w:val="9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ориентировка в пространстве класса и школьном здании;</w:t>
      </w:r>
    </w:p>
    <w:p w:rsidR="0053469F" w:rsidRPr="0053469F" w:rsidRDefault="0053469F" w:rsidP="0053469F">
      <w:pPr>
        <w:pStyle w:val="a4"/>
        <w:widowControl/>
        <w:numPr>
          <w:ilvl w:val="0"/>
          <w:numId w:val="9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социально-нормативное обращение к педагогу;</w:t>
      </w:r>
    </w:p>
    <w:p w:rsidR="0053469F" w:rsidRPr="0053469F" w:rsidRDefault="0053469F" w:rsidP="0053469F">
      <w:pPr>
        <w:pStyle w:val="a4"/>
        <w:widowControl/>
        <w:numPr>
          <w:ilvl w:val="0"/>
          <w:numId w:val="9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социально-нормативное поведение в общественных местах школы;</w:t>
      </w:r>
    </w:p>
    <w:p w:rsidR="0053469F" w:rsidRPr="0053469F" w:rsidRDefault="0053469F" w:rsidP="0053469F">
      <w:pPr>
        <w:pStyle w:val="a4"/>
        <w:widowControl/>
        <w:numPr>
          <w:ilvl w:val="0"/>
          <w:numId w:val="9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формирование школьной мотивации.</w:t>
      </w:r>
    </w:p>
    <w:p w:rsidR="0053469F" w:rsidRPr="0053469F" w:rsidRDefault="0053469F" w:rsidP="0053469F">
      <w:pPr>
        <w:shd w:val="clear" w:color="auto" w:fill="FFFFFF"/>
        <w:adjustRightInd w:val="0"/>
        <w:ind w:firstLine="680"/>
        <w:contextualSpacing/>
        <w:jc w:val="both"/>
        <w:rPr>
          <w:b/>
          <w:i/>
          <w:sz w:val="24"/>
          <w:szCs w:val="24"/>
        </w:rPr>
      </w:pPr>
      <w:r w:rsidRPr="0053469F">
        <w:rPr>
          <w:b/>
          <w:i/>
          <w:sz w:val="24"/>
          <w:szCs w:val="24"/>
        </w:rPr>
        <w:t>В области развития произвольной регуляции деятельности и поведения:</w:t>
      </w:r>
    </w:p>
    <w:p w:rsidR="0053469F" w:rsidRPr="0053469F" w:rsidRDefault="0053469F" w:rsidP="0053469F">
      <w:pPr>
        <w:pStyle w:val="a4"/>
        <w:widowControl/>
        <w:numPr>
          <w:ilvl w:val="0"/>
          <w:numId w:val="12"/>
        </w:numPr>
        <w:shd w:val="clear" w:color="auto" w:fill="FFFFFF"/>
        <w:adjustRightInd w:val="0"/>
        <w:ind w:left="0" w:hanging="34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формирование осознания необходимости прилагать усилия для полноценного выполнения заданий;</w:t>
      </w:r>
    </w:p>
    <w:p w:rsidR="0053469F" w:rsidRPr="0053469F" w:rsidRDefault="0053469F" w:rsidP="0053469F">
      <w:pPr>
        <w:pStyle w:val="a4"/>
        <w:widowControl/>
        <w:numPr>
          <w:ilvl w:val="0"/>
          <w:numId w:val="12"/>
        </w:numPr>
        <w:shd w:val="clear" w:color="auto" w:fill="FFFFFF"/>
        <w:adjustRightInd w:val="0"/>
        <w:ind w:left="0" w:hanging="34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формирование дифференцированной самооценки (постарался - не постарался, справился – не справился);</w:t>
      </w:r>
    </w:p>
    <w:p w:rsidR="0053469F" w:rsidRPr="0053469F" w:rsidRDefault="0053469F" w:rsidP="0053469F">
      <w:pPr>
        <w:pStyle w:val="a4"/>
        <w:widowControl/>
        <w:numPr>
          <w:ilvl w:val="0"/>
          <w:numId w:val="12"/>
        </w:numPr>
        <w:shd w:val="clear" w:color="auto" w:fill="FFFFFF"/>
        <w:adjustRightInd w:val="0"/>
        <w:ind w:left="0" w:hanging="34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формирование умения составлять программу действий (возможно совместно со взрослым);</w:t>
      </w:r>
    </w:p>
    <w:p w:rsidR="0053469F" w:rsidRPr="0053469F" w:rsidRDefault="0053469F" w:rsidP="0053469F">
      <w:pPr>
        <w:pStyle w:val="a4"/>
        <w:widowControl/>
        <w:numPr>
          <w:ilvl w:val="0"/>
          <w:numId w:val="12"/>
        </w:numPr>
        <w:shd w:val="clear" w:color="auto" w:fill="FFFFFF"/>
        <w:adjustRightInd w:val="0"/>
        <w:ind w:left="0" w:hanging="34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формирование умения соотносить полученный результат с образцом, исправляя замеченные недочеты (у соседа, у себя);</w:t>
      </w:r>
    </w:p>
    <w:p w:rsidR="0053469F" w:rsidRPr="0053469F" w:rsidRDefault="0053469F" w:rsidP="0053469F">
      <w:pPr>
        <w:pStyle w:val="a4"/>
        <w:widowControl/>
        <w:numPr>
          <w:ilvl w:val="0"/>
          <w:numId w:val="12"/>
        </w:numPr>
        <w:shd w:val="clear" w:color="auto" w:fill="FFFFFF"/>
        <w:adjustRightInd w:val="0"/>
        <w:ind w:left="0" w:hanging="34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формирование способности задерживать непосредственные импульсивные реакции, действовать в плане заданного, не отвлекаясь на посторонние раздражители; </w:t>
      </w:r>
    </w:p>
    <w:p w:rsidR="0053469F" w:rsidRPr="0053469F" w:rsidRDefault="0053469F" w:rsidP="0053469F">
      <w:pPr>
        <w:pStyle w:val="a4"/>
        <w:widowControl/>
        <w:numPr>
          <w:ilvl w:val="0"/>
          <w:numId w:val="12"/>
        </w:numPr>
        <w:shd w:val="clear" w:color="auto" w:fill="FFFFFF"/>
        <w:adjustRightInd w:val="0"/>
        <w:ind w:left="0" w:hanging="34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способность относительно объективно оценивать достигнутый результат деятельности;</w:t>
      </w:r>
    </w:p>
    <w:p w:rsidR="0053469F" w:rsidRPr="0053469F" w:rsidRDefault="0053469F" w:rsidP="0053469F">
      <w:pPr>
        <w:pStyle w:val="a4"/>
        <w:widowControl/>
        <w:numPr>
          <w:ilvl w:val="0"/>
          <w:numId w:val="12"/>
        </w:numPr>
        <w:shd w:val="clear" w:color="auto" w:fill="FFFFFF"/>
        <w:adjustRightInd w:val="0"/>
        <w:ind w:left="0" w:hanging="340"/>
        <w:contextualSpacing/>
        <w:rPr>
          <w:caps/>
          <w:sz w:val="24"/>
          <w:szCs w:val="24"/>
        </w:rPr>
      </w:pPr>
      <w:r w:rsidRPr="0053469F">
        <w:rPr>
          <w:sz w:val="24"/>
          <w:szCs w:val="24"/>
        </w:rPr>
        <w:t>способность давать словесный отчет о проделанной работе с помощью взрослого или по представленной взрослым схеме, по заданной последовательности;</w:t>
      </w:r>
    </w:p>
    <w:p w:rsidR="0053469F" w:rsidRPr="0053469F" w:rsidRDefault="0053469F" w:rsidP="0053469F">
      <w:pPr>
        <w:pStyle w:val="a4"/>
        <w:widowControl/>
        <w:numPr>
          <w:ilvl w:val="0"/>
          <w:numId w:val="12"/>
        </w:numPr>
        <w:shd w:val="clear" w:color="auto" w:fill="FFFFFF"/>
        <w:adjustRightInd w:val="0"/>
        <w:ind w:left="0" w:hanging="34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формирование способности к переносу полученных навыков на реальную учебную деятельность.</w:t>
      </w:r>
    </w:p>
    <w:p w:rsidR="0053469F" w:rsidRPr="0053469F" w:rsidRDefault="0053469F" w:rsidP="0053469F">
      <w:pPr>
        <w:shd w:val="clear" w:color="auto" w:fill="FFFFFF"/>
        <w:adjustRightInd w:val="0"/>
        <w:ind w:firstLine="709"/>
        <w:contextualSpacing/>
        <w:jc w:val="both"/>
        <w:rPr>
          <w:b/>
          <w:i/>
          <w:sz w:val="24"/>
          <w:szCs w:val="24"/>
        </w:rPr>
      </w:pPr>
      <w:r w:rsidRPr="0053469F">
        <w:rPr>
          <w:b/>
          <w:i/>
          <w:sz w:val="24"/>
          <w:szCs w:val="24"/>
        </w:rPr>
        <w:t>В области коррекции недостатков развития познавательной сферы и формирования высших психических функций:</w:t>
      </w:r>
    </w:p>
    <w:p w:rsidR="0053469F" w:rsidRPr="0053469F" w:rsidRDefault="0053469F" w:rsidP="0053469F">
      <w:pPr>
        <w:pStyle w:val="a4"/>
        <w:widowControl/>
        <w:numPr>
          <w:ilvl w:val="0"/>
          <w:numId w:val="11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совершенствование </w:t>
      </w:r>
      <w:proofErr w:type="spellStart"/>
      <w:r w:rsidRPr="0053469F">
        <w:rPr>
          <w:sz w:val="24"/>
          <w:szCs w:val="24"/>
        </w:rPr>
        <w:t>мотивационно-целевой</w:t>
      </w:r>
      <w:proofErr w:type="spellEnd"/>
      <w:r w:rsidRPr="0053469F">
        <w:rPr>
          <w:sz w:val="24"/>
          <w:szCs w:val="24"/>
        </w:rPr>
        <w:t xml:space="preserve"> основы учебно-познавательной деятельности;</w:t>
      </w:r>
    </w:p>
    <w:p w:rsidR="0053469F" w:rsidRPr="0053469F" w:rsidRDefault="0053469F" w:rsidP="0053469F">
      <w:pPr>
        <w:pStyle w:val="a4"/>
        <w:widowControl/>
        <w:numPr>
          <w:ilvl w:val="0"/>
          <w:numId w:val="11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улучшение качества понимания инструкции (с уточнением, но без наглядного показа), возможность осуществлять последовательные действия на основе словесной инструкции (графический диктант);</w:t>
      </w:r>
    </w:p>
    <w:p w:rsidR="0053469F" w:rsidRPr="0053469F" w:rsidRDefault="0053469F" w:rsidP="0053469F">
      <w:pPr>
        <w:pStyle w:val="a4"/>
        <w:widowControl/>
        <w:numPr>
          <w:ilvl w:val="0"/>
          <w:numId w:val="11"/>
        </w:numPr>
        <w:shd w:val="clear" w:color="auto" w:fill="FFFFFF"/>
        <w:adjustRightInd w:val="0"/>
        <w:ind w:left="0" w:hanging="357"/>
        <w:contextualSpacing/>
        <w:rPr>
          <w:caps/>
          <w:sz w:val="24"/>
          <w:szCs w:val="24"/>
        </w:rPr>
      </w:pPr>
      <w:r w:rsidRPr="0053469F">
        <w:rPr>
          <w:sz w:val="24"/>
          <w:szCs w:val="24"/>
        </w:rPr>
        <w:lastRenderedPageBreak/>
        <w:t>способность ориентироваться в схеме тела, пространстве, используя графический план  и на листе бумаги, понимать словесные обозначения пространства;</w:t>
      </w:r>
    </w:p>
    <w:p w:rsidR="0053469F" w:rsidRPr="0053469F" w:rsidRDefault="0053469F" w:rsidP="0053469F">
      <w:pPr>
        <w:pStyle w:val="a4"/>
        <w:widowControl/>
        <w:numPr>
          <w:ilvl w:val="0"/>
          <w:numId w:val="11"/>
        </w:numPr>
        <w:shd w:val="clear" w:color="auto" w:fill="FFFFFF"/>
        <w:adjustRightInd w:val="0"/>
        <w:ind w:left="0" w:hanging="357"/>
        <w:contextualSpacing/>
        <w:rPr>
          <w:caps/>
          <w:sz w:val="24"/>
          <w:szCs w:val="24"/>
        </w:rPr>
      </w:pPr>
      <w:r w:rsidRPr="0053469F">
        <w:rPr>
          <w:sz w:val="24"/>
          <w:szCs w:val="24"/>
        </w:rPr>
        <w:t>называние пальцев рук и их взаиморасположения;</w:t>
      </w:r>
    </w:p>
    <w:p w:rsidR="0053469F" w:rsidRPr="0053469F" w:rsidRDefault="0053469F" w:rsidP="0053469F">
      <w:pPr>
        <w:pStyle w:val="a4"/>
        <w:widowControl/>
        <w:numPr>
          <w:ilvl w:val="0"/>
          <w:numId w:val="11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способность ориентироваться во времени суток, соотнося собственную деятельность со временем, понимать словесные обозначения времени;</w:t>
      </w:r>
    </w:p>
    <w:p w:rsidR="0053469F" w:rsidRPr="0053469F" w:rsidRDefault="0053469F" w:rsidP="0053469F">
      <w:pPr>
        <w:pStyle w:val="a4"/>
        <w:widowControl/>
        <w:numPr>
          <w:ilvl w:val="0"/>
          <w:numId w:val="11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возможность осуществлять </w:t>
      </w:r>
      <w:proofErr w:type="spellStart"/>
      <w:r w:rsidRPr="0053469F">
        <w:rPr>
          <w:sz w:val="24"/>
          <w:szCs w:val="24"/>
        </w:rPr>
        <w:t>перцептивную</w:t>
      </w:r>
      <w:proofErr w:type="spellEnd"/>
      <w:r w:rsidRPr="0053469F">
        <w:rPr>
          <w:sz w:val="24"/>
          <w:szCs w:val="24"/>
        </w:rPr>
        <w:t xml:space="preserve"> классификацию объектов, соотносить предметы с сенсорными эталонами;</w:t>
      </w:r>
    </w:p>
    <w:p w:rsidR="0053469F" w:rsidRPr="0053469F" w:rsidRDefault="0053469F" w:rsidP="0053469F">
      <w:pPr>
        <w:pStyle w:val="a4"/>
        <w:widowControl/>
        <w:numPr>
          <w:ilvl w:val="0"/>
          <w:numId w:val="11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возможность концентрации и произвольного удержания внимания;</w:t>
      </w:r>
    </w:p>
    <w:p w:rsidR="0053469F" w:rsidRPr="0053469F" w:rsidRDefault="0053469F" w:rsidP="0053469F">
      <w:pPr>
        <w:pStyle w:val="a4"/>
        <w:widowControl/>
        <w:numPr>
          <w:ilvl w:val="0"/>
          <w:numId w:val="11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способность концентрироваться на запоминаемом материале и удерживать в оперативной памяти более пяти единиц запоминаемого;</w:t>
      </w:r>
    </w:p>
    <w:p w:rsidR="0053469F" w:rsidRPr="0053469F" w:rsidRDefault="0053469F" w:rsidP="0053469F">
      <w:pPr>
        <w:pStyle w:val="a4"/>
        <w:widowControl/>
        <w:numPr>
          <w:ilvl w:val="0"/>
          <w:numId w:val="11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способность воспроизводить требуемое пространственное соотношение частей объекта (сложение разрезной картинки, геометрические мозаики, конструкции из строительного материала, кубики </w:t>
      </w:r>
      <w:proofErr w:type="spellStart"/>
      <w:r w:rsidRPr="0053469F">
        <w:rPr>
          <w:sz w:val="24"/>
          <w:szCs w:val="24"/>
        </w:rPr>
        <w:t>Коосса</w:t>
      </w:r>
      <w:proofErr w:type="spellEnd"/>
      <w:r w:rsidRPr="0053469F">
        <w:rPr>
          <w:sz w:val="24"/>
          <w:szCs w:val="24"/>
        </w:rPr>
        <w:t xml:space="preserve"> и т.п.);</w:t>
      </w:r>
    </w:p>
    <w:p w:rsidR="0053469F" w:rsidRPr="0053469F" w:rsidRDefault="0053469F" w:rsidP="0053469F">
      <w:pPr>
        <w:pStyle w:val="a4"/>
        <w:widowControl/>
        <w:numPr>
          <w:ilvl w:val="0"/>
          <w:numId w:val="11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способность к установлению сходства и различий, простых закономерностей на наглядно представленном материале;</w:t>
      </w:r>
    </w:p>
    <w:p w:rsidR="0053469F" w:rsidRPr="0053469F" w:rsidRDefault="0053469F" w:rsidP="0053469F">
      <w:pPr>
        <w:pStyle w:val="a4"/>
        <w:widowControl/>
        <w:numPr>
          <w:ilvl w:val="0"/>
          <w:numId w:val="11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возможность приходить к простому умозаключению и обосновывать его;</w:t>
      </w:r>
    </w:p>
    <w:p w:rsidR="0053469F" w:rsidRPr="0053469F" w:rsidRDefault="0053469F" w:rsidP="0053469F">
      <w:pPr>
        <w:pStyle w:val="a4"/>
        <w:widowControl/>
        <w:numPr>
          <w:ilvl w:val="0"/>
          <w:numId w:val="11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возможность </w:t>
      </w:r>
      <w:proofErr w:type="spellStart"/>
      <w:r w:rsidRPr="0053469F">
        <w:rPr>
          <w:sz w:val="24"/>
          <w:szCs w:val="24"/>
        </w:rPr>
        <w:t>опредметчивания</w:t>
      </w:r>
      <w:proofErr w:type="spellEnd"/>
      <w:r w:rsidRPr="0053469F">
        <w:rPr>
          <w:sz w:val="24"/>
          <w:szCs w:val="24"/>
        </w:rPr>
        <w:t xml:space="preserve"> графических знаков;</w:t>
      </w:r>
    </w:p>
    <w:p w:rsidR="0053469F" w:rsidRPr="0053469F" w:rsidRDefault="0053469F" w:rsidP="0053469F">
      <w:pPr>
        <w:pStyle w:val="a4"/>
        <w:widowControl/>
        <w:numPr>
          <w:ilvl w:val="0"/>
          <w:numId w:val="11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способность к вербализации своих действий; </w:t>
      </w:r>
    </w:p>
    <w:p w:rsidR="0053469F" w:rsidRPr="0053469F" w:rsidRDefault="0053469F" w:rsidP="0053469F">
      <w:pPr>
        <w:pStyle w:val="a4"/>
        <w:widowControl/>
        <w:numPr>
          <w:ilvl w:val="0"/>
          <w:numId w:val="11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способность осознавать свои затруднения, обращаясь за помощью;</w:t>
      </w:r>
    </w:p>
    <w:p w:rsidR="0053469F" w:rsidRPr="0053469F" w:rsidRDefault="0053469F" w:rsidP="0053469F">
      <w:pPr>
        <w:pStyle w:val="a4"/>
        <w:widowControl/>
        <w:numPr>
          <w:ilvl w:val="0"/>
          <w:numId w:val="11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способность решать учебно-познавательные задачи не только в действенном, но и в образном или частично в умственном плане.</w:t>
      </w:r>
    </w:p>
    <w:p w:rsidR="0053469F" w:rsidRPr="0053469F" w:rsidRDefault="0053469F" w:rsidP="0053469F">
      <w:pPr>
        <w:shd w:val="clear" w:color="auto" w:fill="FFFFFF"/>
        <w:adjustRightInd w:val="0"/>
        <w:ind w:firstLine="709"/>
        <w:contextualSpacing/>
        <w:jc w:val="both"/>
        <w:rPr>
          <w:b/>
          <w:i/>
          <w:sz w:val="24"/>
          <w:szCs w:val="24"/>
        </w:rPr>
      </w:pPr>
      <w:r w:rsidRPr="0053469F">
        <w:rPr>
          <w:b/>
          <w:i/>
          <w:sz w:val="24"/>
          <w:szCs w:val="24"/>
        </w:rPr>
        <w:t>В области развития эмоционально-личностной сферы и коррекции ее недостатков:</w:t>
      </w:r>
    </w:p>
    <w:p w:rsidR="0053469F" w:rsidRPr="0053469F" w:rsidRDefault="0053469F" w:rsidP="0053469F">
      <w:pPr>
        <w:pStyle w:val="a4"/>
        <w:widowControl/>
        <w:numPr>
          <w:ilvl w:val="0"/>
          <w:numId w:val="13"/>
        </w:numPr>
        <w:shd w:val="clear" w:color="auto" w:fill="FFFFFF"/>
        <w:adjustRightInd w:val="0"/>
        <w:ind w:left="0" w:hanging="34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уменьшение количества (выраженности) нежелательных аффективных реакций;</w:t>
      </w:r>
    </w:p>
    <w:p w:rsidR="0053469F" w:rsidRPr="0053469F" w:rsidRDefault="0053469F" w:rsidP="0053469F">
      <w:pPr>
        <w:pStyle w:val="a4"/>
        <w:widowControl/>
        <w:numPr>
          <w:ilvl w:val="0"/>
          <w:numId w:val="13"/>
        </w:numPr>
        <w:shd w:val="clear" w:color="auto" w:fill="FFFFFF"/>
        <w:adjustRightInd w:val="0"/>
        <w:ind w:left="0" w:hanging="34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улучшение эмоционального состояния, определяемого по показателям активности, проявлений познавательного интереса, качественных характеристик контакта и аффективного компонента продуктивности; </w:t>
      </w:r>
    </w:p>
    <w:p w:rsidR="0053469F" w:rsidRPr="0053469F" w:rsidRDefault="0053469F" w:rsidP="0053469F">
      <w:pPr>
        <w:pStyle w:val="a4"/>
        <w:widowControl/>
        <w:numPr>
          <w:ilvl w:val="0"/>
          <w:numId w:val="13"/>
        </w:numPr>
        <w:shd w:val="clear" w:color="auto" w:fill="FFFFFF"/>
        <w:adjustRightInd w:val="0"/>
        <w:ind w:left="0" w:hanging="34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способность переживать чувство гордости за свою семью, свои успехи, </w:t>
      </w:r>
      <w:proofErr w:type="spellStart"/>
      <w:r w:rsidRPr="0053469F">
        <w:rPr>
          <w:sz w:val="24"/>
          <w:szCs w:val="24"/>
        </w:rPr>
        <w:t>вербализовать</w:t>
      </w:r>
      <w:proofErr w:type="spellEnd"/>
      <w:r w:rsidRPr="0053469F">
        <w:rPr>
          <w:sz w:val="24"/>
          <w:szCs w:val="24"/>
        </w:rPr>
        <w:t xml:space="preserve"> повод для гордости;</w:t>
      </w:r>
    </w:p>
    <w:p w:rsidR="0053469F" w:rsidRPr="0053469F" w:rsidRDefault="0053469F" w:rsidP="0053469F">
      <w:pPr>
        <w:pStyle w:val="a4"/>
        <w:widowControl/>
        <w:numPr>
          <w:ilvl w:val="0"/>
          <w:numId w:val="13"/>
        </w:numPr>
        <w:shd w:val="clear" w:color="auto" w:fill="FFFFFF"/>
        <w:adjustRightInd w:val="0"/>
        <w:ind w:left="0" w:hanging="34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отдельные проявления попыток задержать непосредственную (негативную) эмоциональную реакцию.</w:t>
      </w:r>
    </w:p>
    <w:p w:rsidR="0053469F" w:rsidRPr="0053469F" w:rsidRDefault="0053469F" w:rsidP="0053469F">
      <w:pPr>
        <w:shd w:val="clear" w:color="auto" w:fill="FFFFFF"/>
        <w:adjustRightInd w:val="0"/>
        <w:ind w:firstLine="680"/>
        <w:contextualSpacing/>
        <w:jc w:val="both"/>
        <w:rPr>
          <w:sz w:val="24"/>
          <w:szCs w:val="24"/>
        </w:rPr>
      </w:pPr>
      <w:r w:rsidRPr="0053469F">
        <w:rPr>
          <w:b/>
          <w:i/>
          <w:sz w:val="24"/>
          <w:szCs w:val="24"/>
        </w:rPr>
        <w:t xml:space="preserve">В области развития коммуникативной сферы и социальной интеграции: </w:t>
      </w:r>
    </w:p>
    <w:p w:rsidR="0053469F" w:rsidRPr="0053469F" w:rsidRDefault="0053469F" w:rsidP="0053469F">
      <w:pPr>
        <w:pStyle w:val="a4"/>
        <w:widowControl/>
        <w:numPr>
          <w:ilvl w:val="0"/>
          <w:numId w:val="12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способность обращать внимание на внешний вид, настроение, успехи одноклассников;</w:t>
      </w:r>
    </w:p>
    <w:p w:rsidR="0053469F" w:rsidRPr="0053469F" w:rsidRDefault="0053469F" w:rsidP="0053469F">
      <w:pPr>
        <w:pStyle w:val="a4"/>
        <w:widowControl/>
        <w:numPr>
          <w:ilvl w:val="0"/>
          <w:numId w:val="12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уменьшение проявлений эгоцентризма и количества конфликтных ситуаций;</w:t>
      </w:r>
    </w:p>
    <w:p w:rsidR="0053469F" w:rsidRPr="0053469F" w:rsidRDefault="0053469F" w:rsidP="0053469F">
      <w:pPr>
        <w:pStyle w:val="a4"/>
        <w:widowControl/>
        <w:numPr>
          <w:ilvl w:val="0"/>
          <w:numId w:val="12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снижение количества проявлений агрессивного поведения, в т.ч. вербальной агрессии;</w:t>
      </w:r>
    </w:p>
    <w:p w:rsidR="0053469F" w:rsidRPr="0053469F" w:rsidRDefault="0053469F" w:rsidP="0053469F">
      <w:pPr>
        <w:pStyle w:val="a4"/>
        <w:widowControl/>
        <w:numPr>
          <w:ilvl w:val="0"/>
          <w:numId w:val="12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формирование умения дифференцировать ситуации личностного и делового общения;</w:t>
      </w:r>
    </w:p>
    <w:p w:rsidR="0053469F" w:rsidRPr="0053469F" w:rsidRDefault="0053469F" w:rsidP="0053469F">
      <w:pPr>
        <w:pStyle w:val="a4"/>
        <w:widowControl/>
        <w:numPr>
          <w:ilvl w:val="0"/>
          <w:numId w:val="12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овладение формулами речевого этикета;</w:t>
      </w:r>
    </w:p>
    <w:p w:rsidR="0053469F" w:rsidRPr="0053469F" w:rsidRDefault="0053469F" w:rsidP="0053469F">
      <w:pPr>
        <w:pStyle w:val="a4"/>
        <w:widowControl/>
        <w:numPr>
          <w:ilvl w:val="0"/>
          <w:numId w:val="12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снижение проявлений тревожности и враждебности по отношению к сверстникам и педагогам;</w:t>
      </w:r>
    </w:p>
    <w:p w:rsidR="0053469F" w:rsidRPr="0053469F" w:rsidRDefault="0053469F" w:rsidP="0053469F">
      <w:pPr>
        <w:pStyle w:val="a4"/>
        <w:widowControl/>
        <w:numPr>
          <w:ilvl w:val="0"/>
          <w:numId w:val="12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повышение и стабилизация социометрического статуса ребенка.</w:t>
      </w:r>
    </w:p>
    <w:p w:rsidR="0053469F" w:rsidRPr="0053469F" w:rsidRDefault="0053469F" w:rsidP="0053469F">
      <w:pPr>
        <w:pStyle w:val="Default"/>
        <w:contextualSpacing/>
        <w:rPr>
          <w:color w:val="auto"/>
        </w:rPr>
      </w:pPr>
    </w:p>
    <w:p w:rsidR="00336B43" w:rsidRPr="0053469F" w:rsidRDefault="00336B43" w:rsidP="0053469F">
      <w:pPr>
        <w:pStyle w:val="a5"/>
        <w:spacing w:before="0" w:beforeAutospacing="0" w:after="0" w:afterAutospacing="0"/>
        <w:contextualSpacing/>
        <w:jc w:val="center"/>
        <w:rPr>
          <w:b/>
          <w:color w:val="00000A"/>
        </w:rPr>
      </w:pPr>
      <w:r w:rsidRPr="0053469F">
        <w:rPr>
          <w:b/>
          <w:bCs/>
          <w:iCs/>
          <w:color w:val="00000A"/>
        </w:rPr>
        <w:t>УЧЕБНО-МЕТОДИЧЕСКО</w:t>
      </w:r>
      <w:r w:rsidR="0022114D" w:rsidRPr="0053469F">
        <w:rPr>
          <w:b/>
          <w:bCs/>
          <w:iCs/>
          <w:color w:val="00000A"/>
        </w:rPr>
        <w:t>Е</w:t>
      </w:r>
      <w:r w:rsidRPr="0053469F">
        <w:rPr>
          <w:b/>
          <w:bCs/>
          <w:iCs/>
          <w:color w:val="00000A"/>
        </w:rPr>
        <w:t xml:space="preserve"> И МАТЕРИАЛЬНО-ТЕХНИЧЕСКО</w:t>
      </w:r>
      <w:r w:rsidR="0022114D" w:rsidRPr="0053469F">
        <w:rPr>
          <w:b/>
          <w:bCs/>
          <w:iCs/>
          <w:color w:val="00000A"/>
        </w:rPr>
        <w:t>Е</w:t>
      </w:r>
      <w:r w:rsidRPr="0053469F">
        <w:rPr>
          <w:b/>
          <w:bCs/>
          <w:iCs/>
          <w:color w:val="00000A"/>
        </w:rPr>
        <w:t xml:space="preserve"> ОБЕСПЕЧЕНИ</w:t>
      </w:r>
      <w:r w:rsidR="0022114D" w:rsidRPr="0053469F">
        <w:rPr>
          <w:b/>
          <w:bCs/>
          <w:iCs/>
          <w:color w:val="00000A"/>
        </w:rPr>
        <w:t>Е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center"/>
        <w:rPr>
          <w:color w:val="00000A"/>
        </w:rPr>
      </w:pPr>
      <w:r w:rsidRPr="0053469F">
        <w:rPr>
          <w:color w:val="00000A"/>
        </w:rPr>
        <w:t>ОСНОВНАЯ литература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</w:pPr>
      <w:r w:rsidRPr="0053469F">
        <w:rPr>
          <w:color w:val="00000A"/>
        </w:rPr>
        <w:lastRenderedPageBreak/>
        <w:t xml:space="preserve">Бабкина Н.В. </w:t>
      </w:r>
      <w:r w:rsidRPr="0053469F">
        <w:rPr>
          <w:bCs/>
        </w:rPr>
        <w:t xml:space="preserve">Интеллектуальное развитие младших школьников с задержкой психического развития. Пособие для школьного психолога. М., 2006 (в пособии представлена программа по активизации познавательной деятельности со </w:t>
      </w:r>
      <w:proofErr w:type="spellStart"/>
      <w:r w:rsidRPr="0053469F">
        <w:rPr>
          <w:bCs/>
        </w:rPr>
        <w:t>стимульным</w:t>
      </w:r>
      <w:proofErr w:type="spellEnd"/>
      <w:r w:rsidRPr="0053469F">
        <w:rPr>
          <w:bCs/>
        </w:rPr>
        <w:t xml:space="preserve"> материалом и поурочным планированием)</w:t>
      </w:r>
      <w:r w:rsidRPr="0053469F">
        <w:t>.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  <w:rPr>
          <w:color w:val="00000A"/>
        </w:rPr>
      </w:pPr>
      <w:r w:rsidRPr="0053469F">
        <w:rPr>
          <w:color w:val="00000A"/>
        </w:rPr>
        <w:t>Бабкина Н.В. Оценка готовности к школьному обучению детей с задержкой психического развития. М., 2015. (</w:t>
      </w:r>
      <w:r w:rsidRPr="0053469F">
        <w:rPr>
          <w:bCs/>
        </w:rPr>
        <w:t>в пособии представлен комплекс методик для дифференцированной оценки готовности к школе детей с ЗПР</w:t>
      </w:r>
      <w:r w:rsidRPr="0053469F">
        <w:rPr>
          <w:color w:val="00000A"/>
        </w:rPr>
        <w:t>, раскрыты основные направления и содержание коррекционно-развивающей помощи).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</w:pPr>
      <w:proofErr w:type="spellStart"/>
      <w:r w:rsidRPr="0053469F">
        <w:t>Венгер</w:t>
      </w:r>
      <w:proofErr w:type="spellEnd"/>
      <w:r w:rsidRPr="0053469F">
        <w:t xml:space="preserve"> Л.А., </w:t>
      </w:r>
      <w:proofErr w:type="spellStart"/>
      <w:r w:rsidRPr="0053469F">
        <w:t>Венгер</w:t>
      </w:r>
      <w:proofErr w:type="spellEnd"/>
      <w:r w:rsidRPr="0053469F">
        <w:t xml:space="preserve"> А.Л. Домашняя школа мышления. Пособие. М.,2010.</w:t>
      </w:r>
    </w:p>
    <w:p w:rsidR="00336B43" w:rsidRPr="0053469F" w:rsidRDefault="00E55FCB" w:rsidP="0053469F">
      <w:pPr>
        <w:pStyle w:val="a5"/>
        <w:spacing w:before="0" w:beforeAutospacing="0" w:after="0" w:afterAutospacing="0"/>
        <w:ind w:firstLine="709"/>
        <w:contextualSpacing/>
        <w:jc w:val="both"/>
        <w:rPr>
          <w:color w:val="00000A"/>
        </w:rPr>
      </w:pPr>
      <w:hyperlink r:id="rId8" w:history="1">
        <w:proofErr w:type="spellStart"/>
        <w:r w:rsidR="00336B43" w:rsidRPr="0053469F">
          <w:rPr>
            <w:color w:val="00000A"/>
          </w:rPr>
          <w:t>Вильшанская</w:t>
        </w:r>
        <w:proofErr w:type="spellEnd"/>
        <w:r w:rsidR="00336B43" w:rsidRPr="0053469F">
          <w:rPr>
            <w:color w:val="00000A"/>
          </w:rPr>
          <w:t xml:space="preserve"> А.Д., Прилуцкая М.И., </w:t>
        </w:r>
        <w:proofErr w:type="spellStart"/>
        <w:r w:rsidR="00336B43" w:rsidRPr="0053469F">
          <w:rPr>
            <w:color w:val="00000A"/>
          </w:rPr>
          <w:t>Протченко</w:t>
        </w:r>
        <w:proofErr w:type="spellEnd"/>
        <w:r w:rsidR="00336B43" w:rsidRPr="0053469F">
          <w:rPr>
            <w:color w:val="00000A"/>
          </w:rPr>
          <w:t xml:space="preserve"> Е.М.</w:t>
        </w:r>
      </w:hyperlink>
      <w:r w:rsidR="00336B43" w:rsidRPr="0053469F">
        <w:rPr>
          <w:color w:val="00000A"/>
        </w:rPr>
        <w:t xml:space="preserve"> </w:t>
      </w:r>
      <w:proofErr w:type="spellStart"/>
      <w:r w:rsidR="00336B43" w:rsidRPr="0053469F">
        <w:rPr>
          <w:color w:val="00000A"/>
        </w:rPr>
        <w:t>Психолого-медико-педагогический</w:t>
      </w:r>
      <w:proofErr w:type="spellEnd"/>
      <w:r w:rsidR="00336B43" w:rsidRPr="0053469F">
        <w:rPr>
          <w:color w:val="00000A"/>
        </w:rPr>
        <w:t xml:space="preserve"> консилиум в школе: Взаимодействие специалистов в решении проблем ребенка. Пособие. М., 2012. 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  <w:rPr>
          <w:color w:val="FF0000"/>
        </w:rPr>
      </w:pPr>
      <w:r w:rsidRPr="0053469F">
        <w:t xml:space="preserve">Диагностика и коррекция задержки психического развития у детей / под ред. </w:t>
      </w:r>
      <w:r w:rsidRPr="0053469F">
        <w:br/>
        <w:t xml:space="preserve">С.Г. Шевченко. М., 2004. 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proofErr w:type="spellStart"/>
      <w:r w:rsidRPr="0053469F">
        <w:t>Косымова</w:t>
      </w:r>
      <w:proofErr w:type="spellEnd"/>
      <w:r w:rsidRPr="0053469F">
        <w:t xml:space="preserve"> А.Н. Коррекция представлений об окружающем мире у детей с нарушениями интеллекта // Дефектология – 2006.- №5. 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</w:pPr>
      <w:r w:rsidRPr="0053469F">
        <w:t>Семаго, Н.Я. Методика формирования пространственных представлений у детей дошкольного и младшего школьного возраста. Практическое пособие. М., 2007.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</w:pPr>
      <w:proofErr w:type="spellStart"/>
      <w:r w:rsidRPr="0053469F">
        <w:t>Тригер</w:t>
      </w:r>
      <w:proofErr w:type="spellEnd"/>
      <w:r w:rsidRPr="0053469F">
        <w:t xml:space="preserve"> Р.Д. Программы для специальных (коррекционных) общеобразовательных школ  и классов </w:t>
      </w:r>
      <w:r w:rsidRPr="0053469F">
        <w:rPr>
          <w:lang w:val="en-US"/>
        </w:rPr>
        <w:t>VII</w:t>
      </w:r>
      <w:r w:rsidRPr="0053469F">
        <w:t xml:space="preserve"> вида. Начальные классы. Подготовительный класс. </w:t>
      </w:r>
      <w:proofErr w:type="spellStart"/>
      <w:r w:rsidRPr="0053469F">
        <w:t>М.:Парадигма</w:t>
      </w:r>
      <w:proofErr w:type="spellEnd"/>
      <w:r w:rsidRPr="0053469F">
        <w:t>, 2012.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center"/>
      </w:pPr>
      <w:r w:rsidRPr="0053469F">
        <w:t>ДОПОЛНИТЕЛЬНАЯ литература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  <w:rPr>
          <w:color w:val="00000A"/>
        </w:rPr>
      </w:pPr>
      <w:r w:rsidRPr="0053469F">
        <w:rPr>
          <w:color w:val="00000A"/>
        </w:rPr>
        <w:t>Бабкина Н.В. Где, чему и как учить ребенка с задержкой психического развития // Начальная школа.-2015.-№8.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Бабкина Н.В. Готовность детей с ЗПР к обучению в школе: от диагностики к особым образовательным потребностям // Педагогика и психология образования.- 2016.- № 2.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Бабкина Н.В. Жизненные компетенции как неотъемлемая составляющая содержания образования детей с задержкой психического развития // Воспитание школьников.- 2016.- № 7.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Бабкина Н.В. Использование наглядного материала при формировании жизненных компетенций у детей с задержкой психического развития // Воспитание и обучение детей с нарушениями развития. 2016. № 3. Цветная вкладка.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Бабкина Н.В. Основные направления и содержание коррекционной работы с младшими школьниками с задержкой психического развития // Дефектология.- 2016.- №2. 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  <w:rPr>
          <w:color w:val="00000A"/>
        </w:rPr>
      </w:pPr>
      <w:r w:rsidRPr="0053469F">
        <w:rPr>
          <w:color w:val="00000A"/>
        </w:rPr>
        <w:t>Бабкина Н.В. Саморегуляция в познавательной деятельности у детей с задержкой психического развития. Монография. М., 2016 (</w:t>
      </w:r>
      <w:r w:rsidRPr="0053469F">
        <w:rPr>
          <w:bCs/>
        </w:rPr>
        <w:t>в монографии представлена</w:t>
      </w:r>
      <w:r w:rsidRPr="0053469F">
        <w:rPr>
          <w:color w:val="00000A"/>
        </w:rPr>
        <w:t xml:space="preserve"> комплексная программа коррекционно-развивающей работы по формированию осознанной регуляции в познавательной деятельности у детей с ЗПР, диагностические материалы).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Бабкина Н.В. Современные подходы к оценке достижений и трудностей младших школьников с задержкой психического развития // Педагогика и психология образования.- 2016.- № 3.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Бабкина Н.В. Традиции отечественной научной школы дефектологии в современных подходах к образованию детей с ЗПР // Дефектология.-2016.- № 5. 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  <w:rPr>
          <w:color w:val="00000A"/>
        </w:rPr>
      </w:pPr>
      <w:r w:rsidRPr="0053469F">
        <w:rPr>
          <w:color w:val="00000A"/>
        </w:rPr>
        <w:t>Белопольская Н.Л. Психологическая диагностика личности детей с задержкой психического развития. Монография. М., 2009.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</w:pPr>
      <w:proofErr w:type="spellStart"/>
      <w:r w:rsidRPr="0053469F">
        <w:lastRenderedPageBreak/>
        <w:t>Брофман</w:t>
      </w:r>
      <w:proofErr w:type="spellEnd"/>
      <w:r w:rsidRPr="0053469F">
        <w:t xml:space="preserve"> В. Архитектурная школа папы Карло: книга для детей и взрослых. Учебное пособие. М., 2001.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</w:pPr>
      <w:proofErr w:type="spellStart"/>
      <w:r w:rsidRPr="0053469F">
        <w:t>Вильшанская</w:t>
      </w:r>
      <w:proofErr w:type="spellEnd"/>
      <w:r w:rsidRPr="0053469F">
        <w:t xml:space="preserve"> А.Д. Формирование универсальных учебных действий у младших школьников с ЗПР в процессе коррекционной работы с использованием пособия «Логические блоки </w:t>
      </w:r>
      <w:proofErr w:type="spellStart"/>
      <w:r w:rsidRPr="0053469F">
        <w:t>Дьенеша</w:t>
      </w:r>
      <w:proofErr w:type="spellEnd"/>
      <w:r w:rsidRPr="0053469F">
        <w:t>» // Воспитание и обучение детей с нарушениями развития. - 2016.- № 7.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</w:pPr>
      <w:proofErr w:type="spellStart"/>
      <w:r w:rsidRPr="0053469F">
        <w:t>Вильшанская</w:t>
      </w:r>
      <w:proofErr w:type="spellEnd"/>
      <w:r w:rsidRPr="0053469F">
        <w:t xml:space="preserve"> А.Д. Содержание и методы работы учителя-дефектолога в общеобразовательной школе – М.: Школьная Пресса, 2008. – 123с.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</w:pPr>
      <w:proofErr w:type="spellStart"/>
      <w:r w:rsidRPr="0053469F">
        <w:t>Вильшанская</w:t>
      </w:r>
      <w:proofErr w:type="spellEnd"/>
      <w:r w:rsidRPr="0053469F">
        <w:t xml:space="preserve"> А.Д. Условия формирования приемов умственной деятельности у младших школьников с ЗПР [Текст]// Дефектология.- 2005. - № 2. – С. 57-65.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</w:pPr>
      <w:proofErr w:type="spellStart"/>
      <w:r w:rsidRPr="0053469F">
        <w:t>Вильшанская</w:t>
      </w:r>
      <w:proofErr w:type="spellEnd"/>
      <w:r w:rsidRPr="0053469F">
        <w:t xml:space="preserve"> А. Д. Специфика формирования приема понимания скрытого смысла пословиц и поговорок у детей с трудностями в обучении [Текст] // Воспитание и обучение детей с нарушениями развития. – 2014. - № 5. – С. 13-26.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</w:pPr>
      <w:proofErr w:type="spellStart"/>
      <w:r w:rsidRPr="0053469F">
        <w:t>Вильшанская</w:t>
      </w:r>
      <w:proofErr w:type="spellEnd"/>
      <w:r w:rsidRPr="0053469F">
        <w:t xml:space="preserve"> А. Д. Работа учителя-дефектолога над пониманием скрытого смысла пословиц и поговорок учащимися с трудностями в обучении[Текст] // Воспитание и обучение детей с нарушениями развития. – 2014. - № 6. – С. 22-32.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</w:pPr>
      <w:proofErr w:type="spellStart"/>
      <w:r w:rsidRPr="0053469F">
        <w:t>Гостар</w:t>
      </w:r>
      <w:proofErr w:type="spellEnd"/>
      <w:r w:rsidRPr="0053469F">
        <w:t xml:space="preserve"> А. А., </w:t>
      </w:r>
      <w:proofErr w:type="spellStart"/>
      <w:r w:rsidRPr="0053469F">
        <w:t>Очковская</w:t>
      </w:r>
      <w:proofErr w:type="spellEnd"/>
      <w:r w:rsidRPr="0053469F">
        <w:t xml:space="preserve"> Т.Ю., Величко С.А. Формирование замещающей функции мышления у дошкольников с задержкой психического развития с использованием конструирования // Дефектология.-2015.-№5.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</w:pPr>
      <w:r w:rsidRPr="0053469F">
        <w:t>Дунаева З.М. Формирование пространственных представлений у детей с задержкой психического развития. Пособие. М., 2006.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</w:pPr>
      <w:proofErr w:type="spellStart"/>
      <w:r w:rsidRPr="0053469F">
        <w:t>Инденбаум</w:t>
      </w:r>
      <w:proofErr w:type="spellEnd"/>
      <w:r w:rsidRPr="0053469F">
        <w:t xml:space="preserve"> Е.Л. Новый взгляд на старую проблему: к вопросу о формах отставания в психическом развитии, образовательных потребностях детей и возможных путях помощи // Воспитание и обучение детей с нарушениями развития. - 2011.-№5. 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</w:pPr>
      <w:proofErr w:type="spellStart"/>
      <w:r w:rsidRPr="0053469F">
        <w:t>Инденбаум</w:t>
      </w:r>
      <w:proofErr w:type="spellEnd"/>
      <w:r w:rsidRPr="0053469F">
        <w:t xml:space="preserve"> Е. Л., Трушкова А.А., </w:t>
      </w:r>
      <w:proofErr w:type="spellStart"/>
      <w:r w:rsidRPr="0053469F">
        <w:t>Кованенко</w:t>
      </w:r>
      <w:proofErr w:type="spellEnd"/>
      <w:r w:rsidRPr="0053469F">
        <w:t xml:space="preserve"> С.В., </w:t>
      </w:r>
      <w:proofErr w:type="spellStart"/>
      <w:r w:rsidRPr="0053469F">
        <w:t>Кирилкина</w:t>
      </w:r>
      <w:proofErr w:type="spellEnd"/>
      <w:r w:rsidRPr="0053469F">
        <w:t xml:space="preserve"> И.Г., Коростелева О.И. Практика применения функционально-уровневого подхода в организации обучения детей с ЗПР (с фрагментами статьи С.А. </w:t>
      </w:r>
      <w:proofErr w:type="spellStart"/>
      <w:r w:rsidRPr="0053469F">
        <w:t>Домишкевича</w:t>
      </w:r>
      <w:proofErr w:type="spellEnd"/>
      <w:r w:rsidRPr="0053469F">
        <w:t xml:space="preserve"> «Функционально-уровневый подход к диагностике и коррекции познавательной деятельности в норме и при отклонениях в развитии) // Дефектология.-2005.-№ 4.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</w:pPr>
      <w:proofErr w:type="spellStart"/>
      <w:r w:rsidRPr="0053469F">
        <w:t>Инденбаум</w:t>
      </w:r>
      <w:proofErr w:type="spellEnd"/>
      <w:r w:rsidRPr="0053469F">
        <w:t>, Е.Л. Школьники с легкими формами интеллектуальной недостаточности: психолого-педагогическая диагностика и характеристика психосоциального развития. Монография. Иркутск, 2012.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</w:pPr>
      <w:r w:rsidRPr="0053469F">
        <w:t xml:space="preserve">Коробейников И. А., Бабкина Н.В. От вариантов развития детей с ЗПР к образовательным маршрутам //Воспитание и обучение детей с нарушениями развития, 2016.-№ 1. 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</w:pPr>
      <w:r w:rsidRPr="0053469F">
        <w:t xml:space="preserve">Медведева Е.А., Ильина И.Б. Формирование </w:t>
      </w:r>
      <w:proofErr w:type="spellStart"/>
      <w:r w:rsidRPr="0053469F">
        <w:t>диадного</w:t>
      </w:r>
      <w:proofErr w:type="spellEnd"/>
      <w:r w:rsidRPr="0053469F">
        <w:t xml:space="preserve"> общения младших школьников с задержкой психического развития средствами </w:t>
      </w:r>
      <w:proofErr w:type="spellStart"/>
      <w:r w:rsidRPr="0053469F">
        <w:t>арттехнологий</w:t>
      </w:r>
      <w:proofErr w:type="spellEnd"/>
      <w:r w:rsidRPr="0053469F">
        <w:t>. Монография. М., 2010.</w:t>
      </w:r>
    </w:p>
    <w:p w:rsidR="00336B43" w:rsidRPr="0053469F" w:rsidRDefault="00336B43" w:rsidP="0053469F">
      <w:pPr>
        <w:shd w:val="clear" w:color="auto" w:fill="FFFFFF"/>
        <w:adjustRightInd w:val="0"/>
        <w:ind w:firstLine="680"/>
        <w:contextualSpacing/>
        <w:jc w:val="center"/>
        <w:rPr>
          <w:b/>
          <w:i/>
          <w:sz w:val="24"/>
          <w:szCs w:val="24"/>
        </w:rPr>
      </w:pPr>
      <w:r w:rsidRPr="0053469F">
        <w:rPr>
          <w:b/>
          <w:i/>
          <w:sz w:val="24"/>
          <w:szCs w:val="24"/>
        </w:rPr>
        <w:t>Материально-техническое обеспечение</w:t>
      </w:r>
    </w:p>
    <w:p w:rsidR="00336B43" w:rsidRPr="0053469F" w:rsidRDefault="00336B43" w:rsidP="0053469F">
      <w:pPr>
        <w:shd w:val="clear" w:color="auto" w:fill="FFFFFF"/>
        <w:adjustRightInd w:val="0"/>
        <w:ind w:firstLine="737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Для проведения групповых </w:t>
      </w:r>
      <w:proofErr w:type="spellStart"/>
      <w:r w:rsidRPr="0053469F">
        <w:rPr>
          <w:sz w:val="24"/>
          <w:szCs w:val="24"/>
        </w:rPr>
        <w:t>психокоррекционных</w:t>
      </w:r>
      <w:proofErr w:type="spellEnd"/>
      <w:r w:rsidRPr="0053469F">
        <w:rPr>
          <w:sz w:val="24"/>
          <w:szCs w:val="24"/>
        </w:rPr>
        <w:t xml:space="preserve"> занятий необходимо оборудованное помещение, позволяющее детям выполнять задания и за партами (столами), и в движении (в т.ч. лежа). Необходимы: </w:t>
      </w:r>
    </w:p>
    <w:p w:rsidR="00336B43" w:rsidRPr="0053469F" w:rsidRDefault="00336B43" w:rsidP="0053469F">
      <w:pPr>
        <w:pStyle w:val="a4"/>
        <w:widowControl/>
        <w:numPr>
          <w:ilvl w:val="0"/>
          <w:numId w:val="16"/>
        </w:numPr>
        <w:shd w:val="clear" w:color="auto" w:fill="FFFFFF"/>
        <w:adjustRightInd w:val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индивидуальный раздаточный </w:t>
      </w:r>
      <w:proofErr w:type="spellStart"/>
      <w:r w:rsidRPr="0053469F">
        <w:rPr>
          <w:sz w:val="24"/>
          <w:szCs w:val="24"/>
        </w:rPr>
        <w:t>стимульный</w:t>
      </w:r>
      <w:proofErr w:type="spellEnd"/>
      <w:r w:rsidRPr="0053469F">
        <w:rPr>
          <w:sz w:val="24"/>
          <w:szCs w:val="24"/>
        </w:rPr>
        <w:t xml:space="preserve"> материал для подгрупповой диагностики (диагностические тетради, серии сюжетных картин и наборы картинок для выполнения классификации и пр.); </w:t>
      </w:r>
    </w:p>
    <w:p w:rsidR="00336B43" w:rsidRPr="0053469F" w:rsidRDefault="00336B43" w:rsidP="0053469F">
      <w:pPr>
        <w:pStyle w:val="a4"/>
        <w:widowControl/>
        <w:numPr>
          <w:ilvl w:val="0"/>
          <w:numId w:val="16"/>
        </w:numPr>
        <w:shd w:val="clear" w:color="auto" w:fill="FFFFFF"/>
        <w:adjustRightInd w:val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демонстрационный материал – репродукции картин художников, дорожные знаки, макет часов со стрелками и т.п.;</w:t>
      </w:r>
    </w:p>
    <w:p w:rsidR="00336B43" w:rsidRPr="0053469F" w:rsidRDefault="00336B43" w:rsidP="0053469F">
      <w:pPr>
        <w:pStyle w:val="a4"/>
        <w:widowControl/>
        <w:numPr>
          <w:ilvl w:val="0"/>
          <w:numId w:val="16"/>
        </w:numPr>
        <w:shd w:val="clear" w:color="auto" w:fill="FFFFFF"/>
        <w:adjustRightInd w:val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магнитофон и комплект аудиозаписей с музыкальными произведениями различного характера (бодрящими, успокаивающими, </w:t>
      </w:r>
      <w:proofErr w:type="spellStart"/>
      <w:r w:rsidRPr="0053469F">
        <w:rPr>
          <w:sz w:val="24"/>
          <w:szCs w:val="24"/>
        </w:rPr>
        <w:t>релаксирующими</w:t>
      </w:r>
      <w:proofErr w:type="spellEnd"/>
      <w:r w:rsidRPr="0053469F">
        <w:rPr>
          <w:sz w:val="24"/>
          <w:szCs w:val="24"/>
        </w:rPr>
        <w:t xml:space="preserve">); </w:t>
      </w:r>
    </w:p>
    <w:p w:rsidR="00336B43" w:rsidRPr="0053469F" w:rsidRDefault="00336B43" w:rsidP="0053469F">
      <w:pPr>
        <w:pStyle w:val="a4"/>
        <w:widowControl/>
        <w:numPr>
          <w:ilvl w:val="0"/>
          <w:numId w:val="16"/>
        </w:numPr>
        <w:shd w:val="clear" w:color="auto" w:fill="FFFFFF"/>
        <w:adjustRightInd w:val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доска с магнитными держателями; </w:t>
      </w:r>
    </w:p>
    <w:p w:rsidR="00336B43" w:rsidRPr="0053469F" w:rsidRDefault="00336B43" w:rsidP="0053469F">
      <w:pPr>
        <w:pStyle w:val="a4"/>
        <w:widowControl/>
        <w:numPr>
          <w:ilvl w:val="0"/>
          <w:numId w:val="16"/>
        </w:numPr>
        <w:shd w:val="clear" w:color="auto" w:fill="FFFFFF"/>
        <w:adjustRightInd w:val="0"/>
        <w:contextualSpacing/>
        <w:rPr>
          <w:sz w:val="24"/>
          <w:szCs w:val="24"/>
        </w:rPr>
      </w:pPr>
      <w:proofErr w:type="spellStart"/>
      <w:r w:rsidRPr="0053469F">
        <w:rPr>
          <w:sz w:val="24"/>
          <w:szCs w:val="24"/>
        </w:rPr>
        <w:lastRenderedPageBreak/>
        <w:t>фланелеграф</w:t>
      </w:r>
      <w:proofErr w:type="spellEnd"/>
      <w:r w:rsidRPr="0053469F">
        <w:rPr>
          <w:sz w:val="24"/>
          <w:szCs w:val="24"/>
        </w:rPr>
        <w:t xml:space="preserve">; </w:t>
      </w:r>
    </w:p>
    <w:p w:rsidR="00336B43" w:rsidRPr="0053469F" w:rsidRDefault="00336B43" w:rsidP="0053469F">
      <w:pPr>
        <w:pStyle w:val="a4"/>
        <w:widowControl/>
        <w:numPr>
          <w:ilvl w:val="0"/>
          <w:numId w:val="16"/>
        </w:numPr>
        <w:shd w:val="clear" w:color="auto" w:fill="FFFFFF"/>
        <w:adjustRightInd w:val="0"/>
        <w:contextualSpacing/>
        <w:rPr>
          <w:sz w:val="24"/>
          <w:szCs w:val="24"/>
        </w:rPr>
      </w:pPr>
      <w:proofErr w:type="spellStart"/>
      <w:r w:rsidRPr="0053469F">
        <w:rPr>
          <w:sz w:val="24"/>
          <w:szCs w:val="24"/>
        </w:rPr>
        <w:t>мультимедиапроектор</w:t>
      </w:r>
      <w:proofErr w:type="spellEnd"/>
      <w:r w:rsidRPr="0053469F">
        <w:rPr>
          <w:sz w:val="24"/>
          <w:szCs w:val="24"/>
        </w:rPr>
        <w:t xml:space="preserve"> и экран; </w:t>
      </w:r>
    </w:p>
    <w:p w:rsidR="00336B43" w:rsidRPr="0053469F" w:rsidRDefault="00336B43" w:rsidP="0053469F">
      <w:pPr>
        <w:pStyle w:val="a4"/>
        <w:widowControl/>
        <w:numPr>
          <w:ilvl w:val="0"/>
          <w:numId w:val="16"/>
        </w:numPr>
        <w:shd w:val="clear" w:color="auto" w:fill="FFFFFF"/>
        <w:adjustRightInd w:val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переносные носители информации; </w:t>
      </w:r>
    </w:p>
    <w:p w:rsidR="00336B43" w:rsidRPr="0053469F" w:rsidRDefault="00336B43" w:rsidP="0053469F">
      <w:pPr>
        <w:pStyle w:val="a4"/>
        <w:widowControl/>
        <w:numPr>
          <w:ilvl w:val="0"/>
          <w:numId w:val="16"/>
        </w:numPr>
        <w:shd w:val="clear" w:color="auto" w:fill="FFFFFF"/>
        <w:adjustRightInd w:val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наборы конструкторов (строительный материал разной формы и цвета); </w:t>
      </w:r>
    </w:p>
    <w:p w:rsidR="00336B43" w:rsidRPr="0053469F" w:rsidRDefault="00336B43" w:rsidP="0053469F">
      <w:pPr>
        <w:pStyle w:val="a4"/>
        <w:widowControl/>
        <w:numPr>
          <w:ilvl w:val="0"/>
          <w:numId w:val="16"/>
        </w:numPr>
        <w:shd w:val="clear" w:color="auto" w:fill="FFFFFF"/>
        <w:adjustRightInd w:val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плоскостные крупные геометрические фигуры разной формы (мозаика); </w:t>
      </w:r>
    </w:p>
    <w:p w:rsidR="00336B43" w:rsidRPr="0053469F" w:rsidRDefault="00336B43" w:rsidP="0053469F">
      <w:pPr>
        <w:pStyle w:val="a4"/>
        <w:widowControl/>
        <w:numPr>
          <w:ilvl w:val="0"/>
          <w:numId w:val="16"/>
        </w:numPr>
        <w:shd w:val="clear" w:color="auto" w:fill="FFFFFF"/>
        <w:adjustRightInd w:val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значительное количество расходного материала для изобразительной деятельности (гуашь, акварель, бумага форматов А3 и А4, баночки для воды, кисточки разной толщины), цветные карандаши и фломастеры; </w:t>
      </w:r>
    </w:p>
    <w:p w:rsidR="00336B43" w:rsidRPr="0053469F" w:rsidRDefault="00336B43" w:rsidP="0053469F">
      <w:pPr>
        <w:pStyle w:val="a4"/>
        <w:widowControl/>
        <w:numPr>
          <w:ilvl w:val="0"/>
          <w:numId w:val="16"/>
        </w:numPr>
        <w:shd w:val="clear" w:color="auto" w:fill="FFFFFF"/>
        <w:adjustRightInd w:val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мягкие игрушки и куклы среднего размера, пальчиковые куклы; </w:t>
      </w:r>
    </w:p>
    <w:p w:rsidR="00336B43" w:rsidRPr="0053469F" w:rsidRDefault="00336B43" w:rsidP="0053469F">
      <w:pPr>
        <w:pStyle w:val="a4"/>
        <w:widowControl/>
        <w:numPr>
          <w:ilvl w:val="0"/>
          <w:numId w:val="16"/>
        </w:numPr>
        <w:shd w:val="clear" w:color="auto" w:fill="FFFFFF"/>
        <w:adjustRightInd w:val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маски животных и сказочных персонажей, аксессуары для создания игрового образа; </w:t>
      </w:r>
    </w:p>
    <w:p w:rsidR="00336B43" w:rsidRPr="0053469F" w:rsidRDefault="00336B43" w:rsidP="0053469F">
      <w:pPr>
        <w:pStyle w:val="a4"/>
        <w:widowControl/>
        <w:numPr>
          <w:ilvl w:val="0"/>
          <w:numId w:val="16"/>
        </w:numPr>
        <w:shd w:val="clear" w:color="auto" w:fill="FFFFFF"/>
        <w:adjustRightInd w:val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материал для лепки; </w:t>
      </w:r>
    </w:p>
    <w:p w:rsidR="00336B43" w:rsidRPr="0053469F" w:rsidRDefault="00336B43" w:rsidP="0053469F">
      <w:pPr>
        <w:pStyle w:val="a4"/>
        <w:widowControl/>
        <w:numPr>
          <w:ilvl w:val="0"/>
          <w:numId w:val="16"/>
        </w:numPr>
        <w:shd w:val="clear" w:color="auto" w:fill="FFFFFF"/>
        <w:adjustRightInd w:val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защитные клеенки на столы; </w:t>
      </w:r>
    </w:p>
    <w:p w:rsidR="00336B43" w:rsidRPr="0053469F" w:rsidRDefault="00336B43" w:rsidP="0053469F">
      <w:pPr>
        <w:pStyle w:val="a4"/>
        <w:widowControl/>
        <w:numPr>
          <w:ilvl w:val="0"/>
          <w:numId w:val="16"/>
        </w:numPr>
        <w:shd w:val="clear" w:color="auto" w:fill="FFFFFF"/>
        <w:adjustRightInd w:val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тетради для записей; </w:t>
      </w:r>
    </w:p>
    <w:p w:rsidR="00336B43" w:rsidRPr="0053469F" w:rsidRDefault="00336B43" w:rsidP="0053469F">
      <w:pPr>
        <w:pStyle w:val="a4"/>
        <w:widowControl/>
        <w:numPr>
          <w:ilvl w:val="0"/>
          <w:numId w:val="16"/>
        </w:numPr>
        <w:shd w:val="clear" w:color="auto" w:fill="FFFFFF"/>
        <w:adjustRightInd w:val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индивидуальные полиуретановые коврики. </w:t>
      </w:r>
    </w:p>
    <w:sectPr w:rsidR="00336B43" w:rsidRPr="0053469F" w:rsidSect="00336B43">
      <w:footerReference w:type="default" r:id="rId9"/>
      <w:pgSz w:w="16840" w:h="11910" w:orient="landscape"/>
      <w:pgMar w:top="709" w:right="740" w:bottom="1600" w:left="1600" w:header="0" w:footer="923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5E37" w:rsidRDefault="006A5E37" w:rsidP="00031F78">
      <w:r>
        <w:separator/>
      </w:r>
    </w:p>
  </w:endnote>
  <w:endnote w:type="continuationSeparator" w:id="0">
    <w:p w:rsidR="006A5E37" w:rsidRDefault="006A5E37" w:rsidP="00031F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6B43" w:rsidRDefault="00E55FCB">
    <w:pPr>
      <w:pStyle w:val="a3"/>
      <w:spacing w:line="14" w:lineRule="auto"/>
      <w:ind w:left="0" w:firstLine="0"/>
      <w:jc w:val="left"/>
      <w:rPr>
        <w:sz w:val="14"/>
      </w:rPr>
    </w:pPr>
    <w:r w:rsidRPr="00E55FC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0.35pt;margin-top:780.8pt;width:17.3pt;height:13.05pt;z-index:-251658752;mso-position-horizontal-relative:page;mso-position-vertical-relative:page" filled="f" stroked="f">
          <v:textbox style="mso-next-textbox:#_x0000_s1025" inset="0,0,0,0">
            <w:txbxContent>
              <w:p w:rsidR="00336B43" w:rsidRDefault="00E55FC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336B43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5047F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5E37" w:rsidRDefault="006A5E37" w:rsidP="00031F78">
      <w:r>
        <w:separator/>
      </w:r>
    </w:p>
  </w:footnote>
  <w:footnote w:type="continuationSeparator" w:id="0">
    <w:p w:rsidR="006A5E37" w:rsidRDefault="006A5E37" w:rsidP="00031F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C26BB"/>
    <w:multiLevelType w:val="hybridMultilevel"/>
    <w:tmpl w:val="FFD4EB76"/>
    <w:lvl w:ilvl="0" w:tplc="D66EC3AE">
      <w:start w:val="5"/>
      <w:numFmt w:val="decimal"/>
      <w:lvlText w:val="%1"/>
      <w:lvlJc w:val="left"/>
      <w:pPr>
        <w:ind w:left="1304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3385D88">
      <w:numFmt w:val="bullet"/>
      <w:lvlText w:val="•"/>
      <w:lvlJc w:val="left"/>
      <w:pPr>
        <w:ind w:left="2126" w:hanging="212"/>
      </w:pPr>
      <w:rPr>
        <w:rFonts w:hint="default"/>
        <w:lang w:val="ru-RU" w:eastAsia="en-US" w:bidi="ar-SA"/>
      </w:rPr>
    </w:lvl>
    <w:lvl w:ilvl="2" w:tplc="8EB409E8">
      <w:numFmt w:val="bullet"/>
      <w:lvlText w:val="•"/>
      <w:lvlJc w:val="left"/>
      <w:pPr>
        <w:ind w:left="2953" w:hanging="212"/>
      </w:pPr>
      <w:rPr>
        <w:rFonts w:hint="default"/>
        <w:lang w:val="ru-RU" w:eastAsia="en-US" w:bidi="ar-SA"/>
      </w:rPr>
    </w:lvl>
    <w:lvl w:ilvl="3" w:tplc="8D22BCFC">
      <w:numFmt w:val="bullet"/>
      <w:lvlText w:val="•"/>
      <w:lvlJc w:val="left"/>
      <w:pPr>
        <w:ind w:left="3779" w:hanging="212"/>
      </w:pPr>
      <w:rPr>
        <w:rFonts w:hint="default"/>
        <w:lang w:val="ru-RU" w:eastAsia="en-US" w:bidi="ar-SA"/>
      </w:rPr>
    </w:lvl>
    <w:lvl w:ilvl="4" w:tplc="83443D9E">
      <w:numFmt w:val="bullet"/>
      <w:lvlText w:val="•"/>
      <w:lvlJc w:val="left"/>
      <w:pPr>
        <w:ind w:left="4606" w:hanging="212"/>
      </w:pPr>
      <w:rPr>
        <w:rFonts w:hint="default"/>
        <w:lang w:val="ru-RU" w:eastAsia="en-US" w:bidi="ar-SA"/>
      </w:rPr>
    </w:lvl>
    <w:lvl w:ilvl="5" w:tplc="3308250A">
      <w:numFmt w:val="bullet"/>
      <w:lvlText w:val="•"/>
      <w:lvlJc w:val="left"/>
      <w:pPr>
        <w:ind w:left="5433" w:hanging="212"/>
      </w:pPr>
      <w:rPr>
        <w:rFonts w:hint="default"/>
        <w:lang w:val="ru-RU" w:eastAsia="en-US" w:bidi="ar-SA"/>
      </w:rPr>
    </w:lvl>
    <w:lvl w:ilvl="6" w:tplc="64F20A04">
      <w:numFmt w:val="bullet"/>
      <w:lvlText w:val="•"/>
      <w:lvlJc w:val="left"/>
      <w:pPr>
        <w:ind w:left="6259" w:hanging="212"/>
      </w:pPr>
      <w:rPr>
        <w:rFonts w:hint="default"/>
        <w:lang w:val="ru-RU" w:eastAsia="en-US" w:bidi="ar-SA"/>
      </w:rPr>
    </w:lvl>
    <w:lvl w:ilvl="7" w:tplc="B78CE6F8">
      <w:numFmt w:val="bullet"/>
      <w:lvlText w:val="•"/>
      <w:lvlJc w:val="left"/>
      <w:pPr>
        <w:ind w:left="7086" w:hanging="212"/>
      </w:pPr>
      <w:rPr>
        <w:rFonts w:hint="default"/>
        <w:lang w:val="ru-RU" w:eastAsia="en-US" w:bidi="ar-SA"/>
      </w:rPr>
    </w:lvl>
    <w:lvl w:ilvl="8" w:tplc="686EA3E8">
      <w:numFmt w:val="bullet"/>
      <w:lvlText w:val="•"/>
      <w:lvlJc w:val="left"/>
      <w:pPr>
        <w:ind w:left="7913" w:hanging="212"/>
      </w:pPr>
      <w:rPr>
        <w:rFonts w:hint="default"/>
        <w:lang w:val="ru-RU" w:eastAsia="en-US" w:bidi="ar-SA"/>
      </w:rPr>
    </w:lvl>
  </w:abstractNum>
  <w:abstractNum w:abstractNumId="1">
    <w:nsid w:val="082E6A96"/>
    <w:multiLevelType w:val="hybridMultilevel"/>
    <w:tmpl w:val="A06858BE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98606B"/>
    <w:multiLevelType w:val="hybridMultilevel"/>
    <w:tmpl w:val="5CF485CA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DB203E"/>
    <w:multiLevelType w:val="hybridMultilevel"/>
    <w:tmpl w:val="55E82394"/>
    <w:lvl w:ilvl="0" w:tplc="3300EEC0">
      <w:numFmt w:val="bullet"/>
      <w:lvlText w:val=""/>
      <w:lvlJc w:val="left"/>
      <w:pPr>
        <w:ind w:left="102" w:hanging="57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0342C64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801E5CB4">
      <w:numFmt w:val="bullet"/>
      <w:lvlText w:val="•"/>
      <w:lvlJc w:val="left"/>
      <w:pPr>
        <w:ind w:left="1791" w:hanging="360"/>
      </w:pPr>
      <w:rPr>
        <w:rFonts w:hint="default"/>
        <w:lang w:val="ru-RU" w:eastAsia="en-US" w:bidi="ar-SA"/>
      </w:rPr>
    </w:lvl>
    <w:lvl w:ilvl="3" w:tplc="021C4C2C">
      <w:numFmt w:val="bullet"/>
      <w:lvlText w:val="•"/>
      <w:lvlJc w:val="left"/>
      <w:pPr>
        <w:ind w:left="2763" w:hanging="360"/>
      </w:pPr>
      <w:rPr>
        <w:rFonts w:hint="default"/>
        <w:lang w:val="ru-RU" w:eastAsia="en-US" w:bidi="ar-SA"/>
      </w:rPr>
    </w:lvl>
    <w:lvl w:ilvl="4" w:tplc="BE38236C">
      <w:numFmt w:val="bullet"/>
      <w:lvlText w:val="•"/>
      <w:lvlJc w:val="left"/>
      <w:pPr>
        <w:ind w:left="3735" w:hanging="360"/>
      </w:pPr>
      <w:rPr>
        <w:rFonts w:hint="default"/>
        <w:lang w:val="ru-RU" w:eastAsia="en-US" w:bidi="ar-SA"/>
      </w:rPr>
    </w:lvl>
    <w:lvl w:ilvl="5" w:tplc="49D0272E">
      <w:numFmt w:val="bullet"/>
      <w:lvlText w:val="•"/>
      <w:lvlJc w:val="left"/>
      <w:pPr>
        <w:ind w:left="4707" w:hanging="360"/>
      </w:pPr>
      <w:rPr>
        <w:rFonts w:hint="default"/>
        <w:lang w:val="ru-RU" w:eastAsia="en-US" w:bidi="ar-SA"/>
      </w:rPr>
    </w:lvl>
    <w:lvl w:ilvl="6" w:tplc="6D887962">
      <w:numFmt w:val="bullet"/>
      <w:lvlText w:val="•"/>
      <w:lvlJc w:val="left"/>
      <w:pPr>
        <w:ind w:left="5679" w:hanging="360"/>
      </w:pPr>
      <w:rPr>
        <w:rFonts w:hint="default"/>
        <w:lang w:val="ru-RU" w:eastAsia="en-US" w:bidi="ar-SA"/>
      </w:rPr>
    </w:lvl>
    <w:lvl w:ilvl="7" w:tplc="320684BE">
      <w:numFmt w:val="bullet"/>
      <w:lvlText w:val="•"/>
      <w:lvlJc w:val="left"/>
      <w:pPr>
        <w:ind w:left="6650" w:hanging="360"/>
      </w:pPr>
      <w:rPr>
        <w:rFonts w:hint="default"/>
        <w:lang w:val="ru-RU" w:eastAsia="en-US" w:bidi="ar-SA"/>
      </w:rPr>
    </w:lvl>
    <w:lvl w:ilvl="8" w:tplc="D3B09828">
      <w:numFmt w:val="bullet"/>
      <w:lvlText w:val="•"/>
      <w:lvlJc w:val="left"/>
      <w:pPr>
        <w:ind w:left="7622" w:hanging="360"/>
      </w:pPr>
      <w:rPr>
        <w:rFonts w:hint="default"/>
        <w:lang w:val="ru-RU" w:eastAsia="en-US" w:bidi="ar-SA"/>
      </w:rPr>
    </w:lvl>
  </w:abstractNum>
  <w:abstractNum w:abstractNumId="4">
    <w:nsid w:val="2194647C"/>
    <w:multiLevelType w:val="hybridMultilevel"/>
    <w:tmpl w:val="589E02F8"/>
    <w:lvl w:ilvl="0" w:tplc="04190001">
      <w:numFmt w:val="bullet"/>
      <w:lvlText w:val=""/>
      <w:lvlJc w:val="left"/>
      <w:pPr>
        <w:ind w:left="142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0AF3DDF"/>
    <w:multiLevelType w:val="hybridMultilevel"/>
    <w:tmpl w:val="B612649C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EA718F"/>
    <w:multiLevelType w:val="hybridMultilevel"/>
    <w:tmpl w:val="B8BCA132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6426F8"/>
    <w:multiLevelType w:val="hybridMultilevel"/>
    <w:tmpl w:val="69FC821E"/>
    <w:lvl w:ilvl="0" w:tplc="3BC69EC6">
      <w:start w:val="5"/>
      <w:numFmt w:val="decimal"/>
      <w:lvlText w:val="%1"/>
      <w:lvlJc w:val="left"/>
      <w:pPr>
        <w:ind w:left="1021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7896B350">
      <w:numFmt w:val="bullet"/>
      <w:lvlText w:val="•"/>
      <w:lvlJc w:val="left"/>
      <w:pPr>
        <w:ind w:left="1874" w:hanging="212"/>
      </w:pPr>
      <w:rPr>
        <w:rFonts w:hint="default"/>
        <w:lang w:val="ru-RU" w:eastAsia="en-US" w:bidi="ar-SA"/>
      </w:rPr>
    </w:lvl>
    <w:lvl w:ilvl="2" w:tplc="88E40226">
      <w:numFmt w:val="bullet"/>
      <w:lvlText w:val="•"/>
      <w:lvlJc w:val="left"/>
      <w:pPr>
        <w:ind w:left="2729" w:hanging="212"/>
      </w:pPr>
      <w:rPr>
        <w:rFonts w:hint="default"/>
        <w:lang w:val="ru-RU" w:eastAsia="en-US" w:bidi="ar-SA"/>
      </w:rPr>
    </w:lvl>
    <w:lvl w:ilvl="3" w:tplc="A942CC62">
      <w:numFmt w:val="bullet"/>
      <w:lvlText w:val="•"/>
      <w:lvlJc w:val="left"/>
      <w:pPr>
        <w:ind w:left="3583" w:hanging="212"/>
      </w:pPr>
      <w:rPr>
        <w:rFonts w:hint="default"/>
        <w:lang w:val="ru-RU" w:eastAsia="en-US" w:bidi="ar-SA"/>
      </w:rPr>
    </w:lvl>
    <w:lvl w:ilvl="4" w:tplc="551C740E">
      <w:numFmt w:val="bullet"/>
      <w:lvlText w:val="•"/>
      <w:lvlJc w:val="left"/>
      <w:pPr>
        <w:ind w:left="4438" w:hanging="212"/>
      </w:pPr>
      <w:rPr>
        <w:rFonts w:hint="default"/>
        <w:lang w:val="ru-RU" w:eastAsia="en-US" w:bidi="ar-SA"/>
      </w:rPr>
    </w:lvl>
    <w:lvl w:ilvl="5" w:tplc="BA1A0156">
      <w:numFmt w:val="bullet"/>
      <w:lvlText w:val="•"/>
      <w:lvlJc w:val="left"/>
      <w:pPr>
        <w:ind w:left="5293" w:hanging="212"/>
      </w:pPr>
      <w:rPr>
        <w:rFonts w:hint="default"/>
        <w:lang w:val="ru-RU" w:eastAsia="en-US" w:bidi="ar-SA"/>
      </w:rPr>
    </w:lvl>
    <w:lvl w:ilvl="6" w:tplc="A5C89C1A">
      <w:numFmt w:val="bullet"/>
      <w:lvlText w:val="•"/>
      <w:lvlJc w:val="left"/>
      <w:pPr>
        <w:ind w:left="6147" w:hanging="212"/>
      </w:pPr>
      <w:rPr>
        <w:rFonts w:hint="default"/>
        <w:lang w:val="ru-RU" w:eastAsia="en-US" w:bidi="ar-SA"/>
      </w:rPr>
    </w:lvl>
    <w:lvl w:ilvl="7" w:tplc="19CADC82">
      <w:numFmt w:val="bullet"/>
      <w:lvlText w:val="•"/>
      <w:lvlJc w:val="left"/>
      <w:pPr>
        <w:ind w:left="7002" w:hanging="212"/>
      </w:pPr>
      <w:rPr>
        <w:rFonts w:hint="default"/>
        <w:lang w:val="ru-RU" w:eastAsia="en-US" w:bidi="ar-SA"/>
      </w:rPr>
    </w:lvl>
    <w:lvl w:ilvl="8" w:tplc="0E7AC6D2">
      <w:numFmt w:val="bullet"/>
      <w:lvlText w:val="•"/>
      <w:lvlJc w:val="left"/>
      <w:pPr>
        <w:ind w:left="7857" w:hanging="212"/>
      </w:pPr>
      <w:rPr>
        <w:rFonts w:hint="default"/>
        <w:lang w:val="ru-RU" w:eastAsia="en-US" w:bidi="ar-SA"/>
      </w:rPr>
    </w:lvl>
  </w:abstractNum>
  <w:abstractNum w:abstractNumId="8">
    <w:nsid w:val="60C811A4"/>
    <w:multiLevelType w:val="hybridMultilevel"/>
    <w:tmpl w:val="F3861494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050D3C"/>
    <w:multiLevelType w:val="hybridMultilevel"/>
    <w:tmpl w:val="D4C40916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3E33A9"/>
    <w:multiLevelType w:val="multilevel"/>
    <w:tmpl w:val="2C8EC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C0B1F01"/>
    <w:multiLevelType w:val="hybridMultilevel"/>
    <w:tmpl w:val="4552B17E"/>
    <w:lvl w:ilvl="0" w:tplc="C49644F8">
      <w:start w:val="5"/>
      <w:numFmt w:val="decimal"/>
      <w:lvlText w:val="%1"/>
      <w:lvlJc w:val="left"/>
      <w:pPr>
        <w:ind w:left="1021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4FBE8A04">
      <w:numFmt w:val="bullet"/>
      <w:lvlText w:val="•"/>
      <w:lvlJc w:val="left"/>
      <w:pPr>
        <w:ind w:left="1874" w:hanging="212"/>
      </w:pPr>
      <w:rPr>
        <w:rFonts w:hint="default"/>
        <w:lang w:val="ru-RU" w:eastAsia="en-US" w:bidi="ar-SA"/>
      </w:rPr>
    </w:lvl>
    <w:lvl w:ilvl="2" w:tplc="5F303E1E">
      <w:numFmt w:val="bullet"/>
      <w:lvlText w:val="•"/>
      <w:lvlJc w:val="left"/>
      <w:pPr>
        <w:ind w:left="2729" w:hanging="212"/>
      </w:pPr>
      <w:rPr>
        <w:rFonts w:hint="default"/>
        <w:lang w:val="ru-RU" w:eastAsia="en-US" w:bidi="ar-SA"/>
      </w:rPr>
    </w:lvl>
    <w:lvl w:ilvl="3" w:tplc="7B78344A">
      <w:numFmt w:val="bullet"/>
      <w:lvlText w:val="•"/>
      <w:lvlJc w:val="left"/>
      <w:pPr>
        <w:ind w:left="3583" w:hanging="212"/>
      </w:pPr>
      <w:rPr>
        <w:rFonts w:hint="default"/>
        <w:lang w:val="ru-RU" w:eastAsia="en-US" w:bidi="ar-SA"/>
      </w:rPr>
    </w:lvl>
    <w:lvl w:ilvl="4" w:tplc="5CA22AA0">
      <w:numFmt w:val="bullet"/>
      <w:lvlText w:val="•"/>
      <w:lvlJc w:val="left"/>
      <w:pPr>
        <w:ind w:left="4438" w:hanging="212"/>
      </w:pPr>
      <w:rPr>
        <w:rFonts w:hint="default"/>
        <w:lang w:val="ru-RU" w:eastAsia="en-US" w:bidi="ar-SA"/>
      </w:rPr>
    </w:lvl>
    <w:lvl w:ilvl="5" w:tplc="988E0E9A">
      <w:numFmt w:val="bullet"/>
      <w:lvlText w:val="•"/>
      <w:lvlJc w:val="left"/>
      <w:pPr>
        <w:ind w:left="5293" w:hanging="212"/>
      </w:pPr>
      <w:rPr>
        <w:rFonts w:hint="default"/>
        <w:lang w:val="ru-RU" w:eastAsia="en-US" w:bidi="ar-SA"/>
      </w:rPr>
    </w:lvl>
    <w:lvl w:ilvl="6" w:tplc="69FEA1F2">
      <w:numFmt w:val="bullet"/>
      <w:lvlText w:val="•"/>
      <w:lvlJc w:val="left"/>
      <w:pPr>
        <w:ind w:left="6147" w:hanging="212"/>
      </w:pPr>
      <w:rPr>
        <w:rFonts w:hint="default"/>
        <w:lang w:val="ru-RU" w:eastAsia="en-US" w:bidi="ar-SA"/>
      </w:rPr>
    </w:lvl>
    <w:lvl w:ilvl="7" w:tplc="528C4F76">
      <w:numFmt w:val="bullet"/>
      <w:lvlText w:val="•"/>
      <w:lvlJc w:val="left"/>
      <w:pPr>
        <w:ind w:left="7002" w:hanging="212"/>
      </w:pPr>
      <w:rPr>
        <w:rFonts w:hint="default"/>
        <w:lang w:val="ru-RU" w:eastAsia="en-US" w:bidi="ar-SA"/>
      </w:rPr>
    </w:lvl>
    <w:lvl w:ilvl="8" w:tplc="CDBAFB14">
      <w:numFmt w:val="bullet"/>
      <w:lvlText w:val="•"/>
      <w:lvlJc w:val="left"/>
      <w:pPr>
        <w:ind w:left="7857" w:hanging="212"/>
      </w:pPr>
      <w:rPr>
        <w:rFonts w:hint="default"/>
        <w:lang w:val="ru-RU" w:eastAsia="en-US" w:bidi="ar-SA"/>
      </w:rPr>
    </w:lvl>
  </w:abstractNum>
  <w:abstractNum w:abstractNumId="12">
    <w:nsid w:val="6C0F563B"/>
    <w:multiLevelType w:val="hybridMultilevel"/>
    <w:tmpl w:val="A43E6046"/>
    <w:lvl w:ilvl="0" w:tplc="FC469188">
      <w:start w:val="5"/>
      <w:numFmt w:val="decimal"/>
      <w:lvlText w:val="%1"/>
      <w:lvlJc w:val="left"/>
      <w:pPr>
        <w:ind w:left="1304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8D0E9CA">
      <w:numFmt w:val="bullet"/>
      <w:lvlText w:val="•"/>
      <w:lvlJc w:val="left"/>
      <w:pPr>
        <w:ind w:left="2126" w:hanging="212"/>
      </w:pPr>
      <w:rPr>
        <w:rFonts w:hint="default"/>
        <w:lang w:val="ru-RU" w:eastAsia="en-US" w:bidi="ar-SA"/>
      </w:rPr>
    </w:lvl>
    <w:lvl w:ilvl="2" w:tplc="747AF23A">
      <w:numFmt w:val="bullet"/>
      <w:lvlText w:val="•"/>
      <w:lvlJc w:val="left"/>
      <w:pPr>
        <w:ind w:left="2953" w:hanging="212"/>
      </w:pPr>
      <w:rPr>
        <w:rFonts w:hint="default"/>
        <w:lang w:val="ru-RU" w:eastAsia="en-US" w:bidi="ar-SA"/>
      </w:rPr>
    </w:lvl>
    <w:lvl w:ilvl="3" w:tplc="6254B792">
      <w:numFmt w:val="bullet"/>
      <w:lvlText w:val="•"/>
      <w:lvlJc w:val="left"/>
      <w:pPr>
        <w:ind w:left="3779" w:hanging="212"/>
      </w:pPr>
      <w:rPr>
        <w:rFonts w:hint="default"/>
        <w:lang w:val="ru-RU" w:eastAsia="en-US" w:bidi="ar-SA"/>
      </w:rPr>
    </w:lvl>
    <w:lvl w:ilvl="4" w:tplc="EC2E3C60">
      <w:numFmt w:val="bullet"/>
      <w:lvlText w:val="•"/>
      <w:lvlJc w:val="left"/>
      <w:pPr>
        <w:ind w:left="4606" w:hanging="212"/>
      </w:pPr>
      <w:rPr>
        <w:rFonts w:hint="default"/>
        <w:lang w:val="ru-RU" w:eastAsia="en-US" w:bidi="ar-SA"/>
      </w:rPr>
    </w:lvl>
    <w:lvl w:ilvl="5" w:tplc="805E3094">
      <w:numFmt w:val="bullet"/>
      <w:lvlText w:val="•"/>
      <w:lvlJc w:val="left"/>
      <w:pPr>
        <w:ind w:left="5433" w:hanging="212"/>
      </w:pPr>
      <w:rPr>
        <w:rFonts w:hint="default"/>
        <w:lang w:val="ru-RU" w:eastAsia="en-US" w:bidi="ar-SA"/>
      </w:rPr>
    </w:lvl>
    <w:lvl w:ilvl="6" w:tplc="0EA89A62">
      <w:numFmt w:val="bullet"/>
      <w:lvlText w:val="•"/>
      <w:lvlJc w:val="left"/>
      <w:pPr>
        <w:ind w:left="6259" w:hanging="212"/>
      </w:pPr>
      <w:rPr>
        <w:rFonts w:hint="default"/>
        <w:lang w:val="ru-RU" w:eastAsia="en-US" w:bidi="ar-SA"/>
      </w:rPr>
    </w:lvl>
    <w:lvl w:ilvl="7" w:tplc="379A7E28">
      <w:numFmt w:val="bullet"/>
      <w:lvlText w:val="•"/>
      <w:lvlJc w:val="left"/>
      <w:pPr>
        <w:ind w:left="7086" w:hanging="212"/>
      </w:pPr>
      <w:rPr>
        <w:rFonts w:hint="default"/>
        <w:lang w:val="ru-RU" w:eastAsia="en-US" w:bidi="ar-SA"/>
      </w:rPr>
    </w:lvl>
    <w:lvl w:ilvl="8" w:tplc="463E2904">
      <w:numFmt w:val="bullet"/>
      <w:lvlText w:val="•"/>
      <w:lvlJc w:val="left"/>
      <w:pPr>
        <w:ind w:left="7913" w:hanging="212"/>
      </w:pPr>
      <w:rPr>
        <w:rFonts w:hint="default"/>
        <w:lang w:val="ru-RU" w:eastAsia="en-US" w:bidi="ar-SA"/>
      </w:rPr>
    </w:lvl>
  </w:abstractNum>
  <w:abstractNum w:abstractNumId="13">
    <w:nsid w:val="6CC50AC3"/>
    <w:multiLevelType w:val="hybridMultilevel"/>
    <w:tmpl w:val="315E3542"/>
    <w:lvl w:ilvl="0" w:tplc="9D7629E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>
    <w:nsid w:val="71435D1D"/>
    <w:multiLevelType w:val="hybridMultilevel"/>
    <w:tmpl w:val="E4AE7266"/>
    <w:lvl w:ilvl="0" w:tplc="4B22EAFE">
      <w:start w:val="5"/>
      <w:numFmt w:val="decimal"/>
      <w:lvlText w:val="%1"/>
      <w:lvlJc w:val="left"/>
      <w:pPr>
        <w:ind w:left="1021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AC34D53A">
      <w:numFmt w:val="bullet"/>
      <w:lvlText w:val="•"/>
      <w:lvlJc w:val="left"/>
      <w:pPr>
        <w:ind w:left="1874" w:hanging="212"/>
      </w:pPr>
      <w:rPr>
        <w:rFonts w:hint="default"/>
        <w:lang w:val="ru-RU" w:eastAsia="en-US" w:bidi="ar-SA"/>
      </w:rPr>
    </w:lvl>
    <w:lvl w:ilvl="2" w:tplc="9D5426A2">
      <w:numFmt w:val="bullet"/>
      <w:lvlText w:val="•"/>
      <w:lvlJc w:val="left"/>
      <w:pPr>
        <w:ind w:left="2729" w:hanging="212"/>
      </w:pPr>
      <w:rPr>
        <w:rFonts w:hint="default"/>
        <w:lang w:val="ru-RU" w:eastAsia="en-US" w:bidi="ar-SA"/>
      </w:rPr>
    </w:lvl>
    <w:lvl w:ilvl="3" w:tplc="89947FC0">
      <w:numFmt w:val="bullet"/>
      <w:lvlText w:val="•"/>
      <w:lvlJc w:val="left"/>
      <w:pPr>
        <w:ind w:left="3583" w:hanging="212"/>
      </w:pPr>
      <w:rPr>
        <w:rFonts w:hint="default"/>
        <w:lang w:val="ru-RU" w:eastAsia="en-US" w:bidi="ar-SA"/>
      </w:rPr>
    </w:lvl>
    <w:lvl w:ilvl="4" w:tplc="7B48FB2C">
      <w:numFmt w:val="bullet"/>
      <w:lvlText w:val="•"/>
      <w:lvlJc w:val="left"/>
      <w:pPr>
        <w:ind w:left="4438" w:hanging="212"/>
      </w:pPr>
      <w:rPr>
        <w:rFonts w:hint="default"/>
        <w:lang w:val="ru-RU" w:eastAsia="en-US" w:bidi="ar-SA"/>
      </w:rPr>
    </w:lvl>
    <w:lvl w:ilvl="5" w:tplc="726CF3E8">
      <w:numFmt w:val="bullet"/>
      <w:lvlText w:val="•"/>
      <w:lvlJc w:val="left"/>
      <w:pPr>
        <w:ind w:left="5293" w:hanging="212"/>
      </w:pPr>
      <w:rPr>
        <w:rFonts w:hint="default"/>
        <w:lang w:val="ru-RU" w:eastAsia="en-US" w:bidi="ar-SA"/>
      </w:rPr>
    </w:lvl>
    <w:lvl w:ilvl="6" w:tplc="C3307C94">
      <w:numFmt w:val="bullet"/>
      <w:lvlText w:val="•"/>
      <w:lvlJc w:val="left"/>
      <w:pPr>
        <w:ind w:left="6147" w:hanging="212"/>
      </w:pPr>
      <w:rPr>
        <w:rFonts w:hint="default"/>
        <w:lang w:val="ru-RU" w:eastAsia="en-US" w:bidi="ar-SA"/>
      </w:rPr>
    </w:lvl>
    <w:lvl w:ilvl="7" w:tplc="B742D86E">
      <w:numFmt w:val="bullet"/>
      <w:lvlText w:val="•"/>
      <w:lvlJc w:val="left"/>
      <w:pPr>
        <w:ind w:left="7002" w:hanging="212"/>
      </w:pPr>
      <w:rPr>
        <w:rFonts w:hint="default"/>
        <w:lang w:val="ru-RU" w:eastAsia="en-US" w:bidi="ar-SA"/>
      </w:rPr>
    </w:lvl>
    <w:lvl w:ilvl="8" w:tplc="A314AC6A">
      <w:numFmt w:val="bullet"/>
      <w:lvlText w:val="•"/>
      <w:lvlJc w:val="left"/>
      <w:pPr>
        <w:ind w:left="7857" w:hanging="212"/>
      </w:pPr>
      <w:rPr>
        <w:rFonts w:hint="default"/>
        <w:lang w:val="ru-RU" w:eastAsia="en-US" w:bidi="ar-SA"/>
      </w:rPr>
    </w:lvl>
  </w:abstractNum>
  <w:abstractNum w:abstractNumId="15">
    <w:nsid w:val="75313A70"/>
    <w:multiLevelType w:val="hybridMultilevel"/>
    <w:tmpl w:val="350C8E14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7"/>
  </w:num>
  <w:num w:numId="4">
    <w:abstractNumId w:val="3"/>
  </w:num>
  <w:num w:numId="5">
    <w:abstractNumId w:val="12"/>
  </w:num>
  <w:num w:numId="6">
    <w:abstractNumId w:val="0"/>
  </w:num>
  <w:num w:numId="7">
    <w:abstractNumId w:val="4"/>
  </w:num>
  <w:num w:numId="8">
    <w:abstractNumId w:val="10"/>
  </w:num>
  <w:num w:numId="9">
    <w:abstractNumId w:val="15"/>
  </w:num>
  <w:num w:numId="10">
    <w:abstractNumId w:val="13"/>
  </w:num>
  <w:num w:numId="11">
    <w:abstractNumId w:val="2"/>
  </w:num>
  <w:num w:numId="12">
    <w:abstractNumId w:val="1"/>
  </w:num>
  <w:num w:numId="13">
    <w:abstractNumId w:val="8"/>
  </w:num>
  <w:num w:numId="14">
    <w:abstractNumId w:val="5"/>
  </w:num>
  <w:num w:numId="15">
    <w:abstractNumId w:val="6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31F78"/>
    <w:rsid w:val="00031F78"/>
    <w:rsid w:val="0005047F"/>
    <w:rsid w:val="000B166D"/>
    <w:rsid w:val="000C5A58"/>
    <w:rsid w:val="00116F53"/>
    <w:rsid w:val="00131D2F"/>
    <w:rsid w:val="002022EF"/>
    <w:rsid w:val="0022114D"/>
    <w:rsid w:val="002E06CB"/>
    <w:rsid w:val="002E29FB"/>
    <w:rsid w:val="00336B43"/>
    <w:rsid w:val="003421BF"/>
    <w:rsid w:val="00354E45"/>
    <w:rsid w:val="00371B05"/>
    <w:rsid w:val="003979DE"/>
    <w:rsid w:val="003A14EA"/>
    <w:rsid w:val="003B79CB"/>
    <w:rsid w:val="003D7D4B"/>
    <w:rsid w:val="003E09F5"/>
    <w:rsid w:val="004314F5"/>
    <w:rsid w:val="004D2161"/>
    <w:rsid w:val="0053469F"/>
    <w:rsid w:val="005E27E7"/>
    <w:rsid w:val="00620EA6"/>
    <w:rsid w:val="00650242"/>
    <w:rsid w:val="00651294"/>
    <w:rsid w:val="006A5E37"/>
    <w:rsid w:val="00722F10"/>
    <w:rsid w:val="00771C65"/>
    <w:rsid w:val="0079488A"/>
    <w:rsid w:val="00796FE7"/>
    <w:rsid w:val="007C3C5F"/>
    <w:rsid w:val="008535D8"/>
    <w:rsid w:val="00861D07"/>
    <w:rsid w:val="008F43D0"/>
    <w:rsid w:val="00932A17"/>
    <w:rsid w:val="009753E0"/>
    <w:rsid w:val="00A3562A"/>
    <w:rsid w:val="00AA557A"/>
    <w:rsid w:val="00AB2480"/>
    <w:rsid w:val="00B933B8"/>
    <w:rsid w:val="00BE1A43"/>
    <w:rsid w:val="00BE1A98"/>
    <w:rsid w:val="00C20D61"/>
    <w:rsid w:val="00CC528B"/>
    <w:rsid w:val="00D230CA"/>
    <w:rsid w:val="00D240DE"/>
    <w:rsid w:val="00D303C8"/>
    <w:rsid w:val="00E119B0"/>
    <w:rsid w:val="00E33FC7"/>
    <w:rsid w:val="00E55FCB"/>
    <w:rsid w:val="00EA7789"/>
    <w:rsid w:val="00F1086C"/>
    <w:rsid w:val="00FF345A"/>
    <w:rsid w:val="00FF5A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31F7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31F7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031F78"/>
    <w:pPr>
      <w:spacing w:before="247"/>
      <w:ind w:right="12"/>
      <w:jc w:val="center"/>
    </w:pPr>
    <w:rPr>
      <w:sz w:val="28"/>
      <w:szCs w:val="28"/>
    </w:rPr>
  </w:style>
  <w:style w:type="paragraph" w:customStyle="1" w:styleId="TOC2">
    <w:name w:val="TOC 2"/>
    <w:basedOn w:val="a"/>
    <w:uiPriority w:val="1"/>
    <w:qFormat/>
    <w:rsid w:val="00031F78"/>
    <w:pPr>
      <w:ind w:left="102"/>
    </w:pPr>
    <w:rPr>
      <w:sz w:val="28"/>
      <w:szCs w:val="28"/>
    </w:rPr>
  </w:style>
  <w:style w:type="paragraph" w:customStyle="1" w:styleId="TOC3">
    <w:name w:val="TOC 3"/>
    <w:basedOn w:val="a"/>
    <w:uiPriority w:val="1"/>
    <w:qFormat/>
    <w:rsid w:val="00031F78"/>
    <w:pPr>
      <w:spacing w:before="114" w:line="322" w:lineRule="exact"/>
      <w:ind w:left="662" w:right="747"/>
      <w:jc w:val="center"/>
    </w:pPr>
    <w:rPr>
      <w:sz w:val="28"/>
      <w:szCs w:val="28"/>
    </w:rPr>
  </w:style>
  <w:style w:type="paragraph" w:customStyle="1" w:styleId="TOC4">
    <w:name w:val="TOC 4"/>
    <w:basedOn w:val="a"/>
    <w:uiPriority w:val="1"/>
    <w:qFormat/>
    <w:rsid w:val="00031F78"/>
    <w:pPr>
      <w:spacing w:before="60"/>
      <w:ind w:left="1304" w:hanging="212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031F78"/>
    <w:pPr>
      <w:ind w:left="821" w:hanging="360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031F78"/>
    <w:pPr>
      <w:ind w:left="810"/>
      <w:jc w:val="both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031F78"/>
    <w:pPr>
      <w:spacing w:before="2" w:line="318" w:lineRule="exact"/>
      <w:ind w:left="810"/>
      <w:jc w:val="both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34"/>
    <w:qFormat/>
    <w:rsid w:val="00031F78"/>
    <w:pPr>
      <w:ind w:left="821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031F78"/>
    <w:pPr>
      <w:ind w:left="107"/>
    </w:pPr>
  </w:style>
  <w:style w:type="paragraph" w:styleId="a5">
    <w:name w:val="Normal (Web)"/>
    <w:basedOn w:val="a"/>
    <w:uiPriority w:val="99"/>
    <w:unhideWhenUsed/>
    <w:rsid w:val="00C20D6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rsid w:val="00722F10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customStyle="1" w:styleId="c1">
    <w:name w:val="c1"/>
    <w:basedOn w:val="a"/>
    <w:rsid w:val="00722F1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Strong"/>
    <w:qFormat/>
    <w:rsid w:val="00354E45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9753E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53E0"/>
    <w:rPr>
      <w:rFonts w:ascii="Tahoma" w:eastAsia="Times New Roman" w:hAnsi="Tahoma" w:cs="Tahoma"/>
      <w:sz w:val="16"/>
      <w:szCs w:val="16"/>
      <w:lang w:val="ru-RU"/>
    </w:rPr>
  </w:style>
  <w:style w:type="paragraph" w:styleId="a9">
    <w:name w:val="footnote text"/>
    <w:aliases w:val="Основной текст с отступом1,Основной текст с отступом11,Body Text Indent,Знак1,Body Text Indent1"/>
    <w:basedOn w:val="a"/>
    <w:link w:val="aa"/>
    <w:unhideWhenUsed/>
    <w:rsid w:val="00336B43"/>
    <w:pPr>
      <w:widowControl/>
      <w:autoSpaceDE/>
      <w:autoSpaceDN/>
    </w:pPr>
    <w:rPr>
      <w:rFonts w:asciiTheme="minorHAnsi" w:eastAsiaTheme="minorEastAsia" w:hAnsiTheme="minorHAnsi" w:cstheme="minorBidi"/>
      <w:sz w:val="20"/>
      <w:szCs w:val="20"/>
      <w:lang w:eastAsia="ru-RU"/>
    </w:rPr>
  </w:style>
  <w:style w:type="character" w:customStyle="1" w:styleId="aa">
    <w:name w:val="Текст сноски Знак"/>
    <w:aliases w:val="Основной текст с отступом1 Знак,Основной текст с отступом11 Знак,Body Text Indent Знак,Знак1 Знак,Body Text Indent1 Знак"/>
    <w:basedOn w:val="a0"/>
    <w:link w:val="a9"/>
    <w:rsid w:val="00336B43"/>
    <w:rPr>
      <w:rFonts w:eastAsiaTheme="minorEastAsia"/>
      <w:sz w:val="20"/>
      <w:szCs w:val="20"/>
      <w:lang w:val="ru-RU" w:eastAsia="ru-RU"/>
    </w:rPr>
  </w:style>
  <w:style w:type="character" w:styleId="ab">
    <w:name w:val="footnote reference"/>
    <w:basedOn w:val="a0"/>
    <w:uiPriority w:val="99"/>
    <w:unhideWhenUsed/>
    <w:rsid w:val="00336B43"/>
    <w:rPr>
      <w:vertAlign w:val="superscript"/>
    </w:rPr>
  </w:style>
  <w:style w:type="character" w:customStyle="1" w:styleId="ac">
    <w:name w:val="Основной Знак"/>
    <w:link w:val="ad"/>
    <w:locked/>
    <w:rsid w:val="00336B43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ad">
    <w:name w:val="Основной"/>
    <w:basedOn w:val="a"/>
    <w:link w:val="ac"/>
    <w:rsid w:val="00336B43"/>
    <w:pPr>
      <w:widowControl/>
      <w:adjustRightInd w:val="0"/>
      <w:spacing w:line="214" w:lineRule="atLeast"/>
      <w:ind w:firstLine="283"/>
      <w:jc w:val="both"/>
    </w:pPr>
    <w:rPr>
      <w:rFonts w:ascii="NewtonCSanPin" w:hAnsi="NewtonCSanPin"/>
      <w:color w:val="000000"/>
      <w:sz w:val="21"/>
      <w:szCs w:val="21"/>
      <w:lang w:val="en-US"/>
    </w:rPr>
  </w:style>
  <w:style w:type="table" w:styleId="ae">
    <w:name w:val="Table Grid"/>
    <w:basedOn w:val="a1"/>
    <w:uiPriority w:val="59"/>
    <w:rsid w:val="00336B43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ubmenu-table">
    <w:name w:val="submenu-table"/>
    <w:basedOn w:val="a0"/>
    <w:rsid w:val="00336B43"/>
  </w:style>
  <w:style w:type="paragraph" w:customStyle="1" w:styleId="formattext">
    <w:name w:val="formattext"/>
    <w:basedOn w:val="a"/>
    <w:rsid w:val="00336B4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9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ildpsy.ru/lib/authors/id/28723.ph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E7E84C-543D-49B3-BB9B-E9A41262D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19</Pages>
  <Words>7149</Words>
  <Characters>40751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Бабкина Наталия</dc:creator>
  <cp:lastModifiedBy>СЕРГЕЙ</cp:lastModifiedBy>
  <cp:revision>28</cp:revision>
  <dcterms:created xsi:type="dcterms:W3CDTF">2022-09-22T08:31:00Z</dcterms:created>
  <dcterms:modified xsi:type="dcterms:W3CDTF">2024-11-01T17:54:00Z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2022-09-22T00:00:00Z</vt:filetime>
  </property>
</Properties>
</file>