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3A2" w:rsidRPr="00B14150" w:rsidRDefault="00BF33A2" w:rsidP="00BF33A2">
      <w:pPr>
        <w:spacing w:after="0" w:line="288" w:lineRule="atLeast"/>
        <w:outlineLvl w:val="0"/>
        <w:rPr>
          <w:rFonts w:ascii="Corbel1" w:eastAsia="Times New Roman" w:hAnsi="Corbel1" w:cs="Times New Roman"/>
          <w:color w:val="389EDE"/>
          <w:kern w:val="36"/>
          <w:sz w:val="42"/>
          <w:szCs w:val="42"/>
          <w:lang w:eastAsia="ru-RU"/>
        </w:rPr>
      </w:pPr>
      <w:r w:rsidRPr="00B14150">
        <w:rPr>
          <w:rFonts w:ascii="Corbel1" w:eastAsia="Times New Roman" w:hAnsi="Corbel1" w:cs="Times New Roman"/>
          <w:color w:val="389EDE"/>
          <w:kern w:val="36"/>
          <w:sz w:val="42"/>
          <w:szCs w:val="42"/>
          <w:lang w:eastAsia="ru-RU"/>
        </w:rPr>
        <w:t>Упражнение, которое почти мгновенно увеличивает силу воли</w:t>
      </w:r>
    </w:p>
    <w:p w:rsidR="00BF33A2" w:rsidRPr="00B14150" w:rsidRDefault="00BF33A2" w:rsidP="00BF33A2">
      <w:pPr>
        <w:spacing w:after="0" w:line="240" w:lineRule="auto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B14150">
        <w:rPr>
          <w:rFonts w:ascii="Arial" w:eastAsia="Times New Roman" w:hAnsi="Arial" w:cs="Arial"/>
          <w:color w:val="484848"/>
          <w:sz w:val="20"/>
          <w:szCs w:val="20"/>
          <w:bdr w:val="none" w:sz="0" w:space="0" w:color="auto" w:frame="1"/>
          <w:lang w:eastAsia="ru-RU"/>
        </w:rPr>
        <w:t>26.06.2017</w:t>
      </w:r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 </w:t>
      </w:r>
      <w:hyperlink r:id="rId5" w:history="1">
        <w:r w:rsidRPr="00B14150">
          <w:rPr>
            <w:rFonts w:ascii="Corbel" w:eastAsia="Times New Roman" w:hAnsi="Corbel" w:cs="Arial"/>
            <w:i/>
            <w:iCs/>
            <w:color w:val="46A5E0"/>
            <w:sz w:val="23"/>
            <w:szCs w:val="23"/>
            <w:u w:val="single"/>
            <w:bdr w:val="none" w:sz="0" w:space="0" w:color="auto" w:frame="1"/>
            <w:lang w:eastAsia="ru-RU"/>
          </w:rPr>
          <w:t>Личная эффективность</w:t>
        </w:r>
      </w:hyperlink>
    </w:p>
    <w:p w:rsidR="00BF33A2" w:rsidRPr="00B14150" w:rsidRDefault="00BF33A2" w:rsidP="00BF33A2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В нашем организме есть прекрасный природный регулятор, сдерживающий опасные импульсы. Если он работает хорошо, то мы легко противостоим искушениям съесть что-то лишнее, купить что-то ненужное или, например, наорать на начальника.</w:t>
      </w:r>
    </w:p>
    <w:p w:rsidR="00BF33A2" w:rsidRPr="00B14150" w:rsidRDefault="00BF33A2" w:rsidP="00BF33A2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Этот природный регулятор помогает нам не следовать мгновенно своим порывам, дает время, чтобы мы смогли действовать более гибко и вдумчиво — например, ушли от холодильника, где лежат пирожные. Есть одно упражнение, которое мгновенно приводит в работу этот регулятор, увеличивая тем самым нашу силу воли.</w:t>
      </w:r>
    </w:p>
    <w:p w:rsidR="00BF33A2" w:rsidRPr="00B14150" w:rsidRDefault="00BF33A2" w:rsidP="00BF33A2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Профессор Келли </w:t>
      </w:r>
      <w:proofErr w:type="spellStart"/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Макгонигал</w:t>
      </w:r>
      <w:proofErr w:type="spellEnd"/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в своей </w:t>
      </w:r>
      <w:hyperlink r:id="rId6" w:tgtFrame="_blank" w:history="1">
        <w:r w:rsidRPr="00B14150">
          <w:rPr>
            <w:rFonts w:ascii="Corbel1" w:eastAsia="Times New Roman" w:hAnsi="Corbel1" w:cs="Times New Roman"/>
            <w:color w:val="46A5E0"/>
            <w:sz w:val="26"/>
            <w:szCs w:val="26"/>
            <w:u w:val="single"/>
            <w:bdr w:val="none" w:sz="0" w:space="0" w:color="auto" w:frame="1"/>
            <w:lang w:eastAsia="ru-RU"/>
          </w:rPr>
          <w:t>книге «Сила воли. Как развить и укрепить»</w:t>
        </w:r>
      </w:hyperlink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 называет его «остановись и спланируй». Это система внутреннего слежения, она связывает зоны самоконтроля (префронтальную кору) с областями мозга, которые замечают наши телесные ощущения, эмоции и мысли.</w:t>
      </w:r>
    </w:p>
    <w:p w:rsidR="00BF33A2" w:rsidRPr="00B14150" w:rsidRDefault="00BF33A2" w:rsidP="00BF33A2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Когда регулятор работает хорошо, на телесном уровне мы наблюдаем снижение сердечного ритма, уменьшение кровяного давления, замедление дыхания и других автономных функций организма. Тело слегка расслабляется.</w:t>
      </w:r>
    </w:p>
    <w:p w:rsidR="00BF33A2" w:rsidRPr="00B14150" w:rsidRDefault="00BF33A2" w:rsidP="00BF33A2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Сложность в том, что этот инстинкт не всегда срабатывает или приходит с опозданием, когда вы уже набиваете рот сладостями. Почему так происходит?</w:t>
      </w:r>
    </w:p>
    <w:p w:rsidR="00BF33A2" w:rsidRPr="00B14150" w:rsidRDefault="00BF33A2" w:rsidP="00BF33A2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B14150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Научный взгляд</w:t>
      </w:r>
    </w:p>
    <w:p w:rsidR="00BF33A2" w:rsidRPr="00B14150" w:rsidRDefault="00BF33A2" w:rsidP="00BF33A2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Исследования показали, что максимально эффективная реакция «остановись и подумай» наблюдается у людей с высокой вариабельностью сердечного ритма. Келли </w:t>
      </w:r>
      <w:proofErr w:type="spellStart"/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Макгонигал</w:t>
      </w:r>
      <w:proofErr w:type="spellEnd"/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подразумевает под этим не случаи опасной аритмии, а лишь небольшие ее вариации. Все знают, что сердце в различных ситуациях то ускоряется, то замедляется (это легко проверить, взбежав вверх по лестнице). Оказывается, что это еще и прекрасный показатель силы воли, настолько, что по нему можно предсказать, кто справится с искушением, а кто это испытание провалит.</w:t>
      </w:r>
    </w:p>
    <w:p w:rsidR="00BF33A2" w:rsidRPr="00B14150" w:rsidRDefault="00BF33A2" w:rsidP="00BF33A2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Интересно, что те выздоравливающие алкоголики, которые демонстрируют изменения сердечного ритма, когда видят выпивку, скорее всего, останутся трезвыми. А у тех, чей организм не реагирует подобным образом, можно ожидать рецидивов.</w:t>
      </w:r>
    </w:p>
    <w:p w:rsidR="00BF33A2" w:rsidRPr="00B14150" w:rsidRDefault="00BF33A2" w:rsidP="00BF33A2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Поэтому психологи назвали вариабельность сердечного ритма телесным резервом силы воли — физиологическим показателем способности к самоконтролю. На этот резерв влияет множество факторов — начиная от того, чем вы питаетесь, </w:t>
      </w:r>
      <w:proofErr w:type="gramStart"/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и</w:t>
      </w:r>
      <w:proofErr w:type="gramEnd"/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заканчивая тем, где живете (насколько загрязнена окружающая среда, криминальный ли у вас район, не превышен ли уровень шума и т.д.). Тревожность, </w:t>
      </w:r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lastRenderedPageBreak/>
        <w:t>гнев, подавленность и одиночество истощают тело и снижают волевой ресурс мозга. Хронический стресс способен добавить к списку ваших вредных привычек дополнительные пункты.</w:t>
      </w:r>
    </w:p>
    <w:p w:rsidR="00BF33A2" w:rsidRPr="00B14150" w:rsidRDefault="00BF33A2" w:rsidP="00BF33A2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B14150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на увеличение вариабельности сердечного ритма</w:t>
      </w:r>
    </w:p>
    <w:p w:rsidR="00BF33A2" w:rsidRPr="00B14150" w:rsidRDefault="00BF33A2" w:rsidP="00BF33A2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Есть одно упражнение, которое помогает почти мгновенно увеличить силу воли: замедлите дыхание до 4–6 вдохов в минуту. На каждый вдох отведите от 10 до 15 секунд. Тем самым вы активируете префронтальную кору и увеличите вариабельность сердечного ритма. Если вы хотите технически оснастить данное упражнение, есть несколько приспособлений — от недорогого приложения для смартфона (например, </w:t>
      </w:r>
      <w:proofErr w:type="spellStart"/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Breath-Pacer</w:t>
      </w:r>
      <w:proofErr w:type="spellEnd"/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) до новейших мониторов вариабельности сердечного ритма (</w:t>
      </w:r>
      <w:proofErr w:type="spellStart"/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EmWave</w:t>
      </w:r>
      <w:proofErr w:type="spellEnd"/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Personal</w:t>
      </w:r>
      <w:proofErr w:type="spellEnd"/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Stress</w:t>
      </w:r>
      <w:proofErr w:type="spellEnd"/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Reliever</w:t>
      </w:r>
      <w:proofErr w:type="spellEnd"/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). Они помогают замедлить дыхание и переключить биологический режим. Не менее эффективными могут быть физические упражнения. Даже те люди, которые прежде не занимались спортом на регулярной основе, отметили, что им все меньше хочется прибегать к сигаретам, кофеину или сладким плюшкам после ряда несложных физических упражнений. К примеру, 15 минут на беговой дорожке ослабляют пагубные влечения настолько, что сразу после тренировки алкоголика становится невозможно соблазнить рюмкой. Даже пятиминутные пробежки вокруг офиса лучше, чем ничего.</w:t>
      </w:r>
    </w:p>
    <w:p w:rsidR="00BF33A2" w:rsidRPr="00B14150" w:rsidRDefault="00BF33A2" w:rsidP="00BF33A2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B14150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Практикум:</w:t>
      </w:r>
    </w:p>
    <w:p w:rsidR="00BF33A2" w:rsidRPr="00B14150" w:rsidRDefault="00BF33A2" w:rsidP="00BF33A2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B14150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1. Выберите для себя простое физическое упражнение, которым вы будете заниматься 5–10 минут в день. </w:t>
      </w:r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Работайте в саду, гуляйте с собакой, танцуйте, плавайте, играйте с детьми в подвижные игры, убирайтесь в квартире. Лучше всего, если вы будете делать упражнения на свежем воздухе. Не доводите себя до изнеможения. Короткая разминка дает лучший моментальный результат, чем тяжелые нагрузки. Выйдите из офиса и отправьтесь в ближайший сквер. Включите любимую песню в наушниках, пробегитесь по кварталу.</w:t>
      </w:r>
    </w:p>
    <w:p w:rsidR="00BF33A2" w:rsidRPr="00B14150" w:rsidRDefault="00BF33A2" w:rsidP="00BF33A2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B14150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2. Познакомьтесь со своим стрессом.</w:t>
      </w:r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 Проверьте гипотезу ученых о том, что стресс, физический или психологический, — враг самоконтроля. Понаблюдайте и запишите в блокнот, лишают ли вас силы воли голод, усталость, физическая боль. А такие эмоции, как страх, печаль, гнев или чувство одиночества? Не «заедаете» ли вы чувство вины? Каким влечениям вы поддаетесь, когда выходите из себя? Откладываете ли срочные дела на потом?</w:t>
      </w:r>
    </w:p>
    <w:p w:rsidR="00BF33A2" w:rsidRPr="00B14150" w:rsidRDefault="00BF33A2" w:rsidP="00BF33A2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B14150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3. Делайте разминку силы воли.</w:t>
      </w:r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 Отнесите на первую половину дня, пока вы еще не устали, не проголодались и не оказались в озверевшем состоянии от офисной рутины, ваши самые важные цели. Если вам нужно запоминать по 30 иностранных слов в день, учите их утром после завтрака, когда организм полон сил.</w:t>
      </w:r>
    </w:p>
    <w:p w:rsidR="00BF33A2" w:rsidRPr="00B14150" w:rsidRDefault="00BF33A2" w:rsidP="00BF33A2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Когда мы проигрываем в волевых испытаниях, то виним во всем себя: мы слабые, безвольные, ленивые. Но гораздо чаще проблема не в этом: просто </w:t>
      </w:r>
      <w:proofErr w:type="gramStart"/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наши</w:t>
      </w:r>
      <w:proofErr w:type="gramEnd"/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тело и мозг находятся в неподходящем для самоконтроля состоянии. Снятие стресса и </w:t>
      </w:r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lastRenderedPageBreak/>
        <w:t>физическая активность помогут нам восполнить резервы энергии и направить их себе во благо, тогда и сила воли будет на высоте.</w:t>
      </w:r>
    </w:p>
    <w:p w:rsidR="00BF33A2" w:rsidRPr="00B14150" w:rsidRDefault="00BF33A2" w:rsidP="00BF33A2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B14150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На заметку!</w:t>
      </w:r>
    </w:p>
    <w:p w:rsidR="00BF33A2" w:rsidRPr="00B14150" w:rsidRDefault="00BF33A2" w:rsidP="00BF33A2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Советы профессора Келли </w:t>
      </w:r>
      <w:proofErr w:type="spellStart"/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Макгонигал</w:t>
      </w:r>
      <w:proofErr w:type="spellEnd"/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, как помочь себе выполнить перечисленные выше задания:</w:t>
      </w:r>
    </w:p>
    <w:p w:rsidR="00BF33A2" w:rsidRPr="00B14150" w:rsidRDefault="00BF33A2" w:rsidP="00BF33A2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B14150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— не давайте голосу лени подменять понятия.</w:t>
      </w:r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 Если вы не занимаетесь упражнениями, говоря себе, что устали и у вас нет времени размяться, подумайте о тренировке как о чем-то восстанавливающем силы и волю, а не отнимающем их.</w:t>
      </w:r>
    </w:p>
    <w:p w:rsidR="00BF33A2" w:rsidRPr="00B14150" w:rsidRDefault="00BF33A2" w:rsidP="00BF33A2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B14150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— отоспитесь, снимите стресс.</w:t>
      </w:r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 Если вам не удается спать по 8 часов без перерыва, это плохой фактор для тренировки вашей силы воли. Хорошая новость в том, что недосып можно компенсировать, как </w:t>
      </w:r>
      <w:proofErr w:type="gramStart"/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следует</w:t>
      </w:r>
      <w:proofErr w:type="gramEnd"/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отдохнув за выходные. Всего одна ночь хорошего крепкого сна восстанавливает деятельность мозга до оптимального уровня и создает резерв сил на последующие дни. В крайнем случае, даже если вы ненадолго прикорнете в течение рабочего дня, 15–20-минутный сон укрепит вашу собранность и самоконтроль. Попробуйте эту стратегию: наверстывайте недостающий отдых, дремлите. А затем наблюдайте, как это сказывается на вашей способности противостоять соблазнам.</w:t>
      </w:r>
    </w:p>
    <w:p w:rsidR="00BF33A2" w:rsidRPr="00B14150" w:rsidRDefault="00BF33A2" w:rsidP="00BF33A2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О других интересных упражнениях, тренирующих силу воли, читайте в книге профессора </w:t>
      </w:r>
      <w:hyperlink r:id="rId7" w:tgtFrame="_blank" w:history="1">
        <w:r w:rsidRPr="00B14150">
          <w:rPr>
            <w:rFonts w:ascii="Corbel1" w:eastAsia="Times New Roman" w:hAnsi="Corbel1" w:cs="Times New Roman"/>
            <w:color w:val="46A5E0"/>
            <w:sz w:val="26"/>
            <w:szCs w:val="26"/>
            <w:u w:val="single"/>
            <w:bdr w:val="none" w:sz="0" w:space="0" w:color="auto" w:frame="1"/>
            <w:lang w:eastAsia="ru-RU"/>
          </w:rPr>
          <w:t xml:space="preserve">Келли </w:t>
        </w:r>
        <w:proofErr w:type="spellStart"/>
        <w:r w:rsidRPr="00B14150">
          <w:rPr>
            <w:rFonts w:ascii="Corbel1" w:eastAsia="Times New Roman" w:hAnsi="Corbel1" w:cs="Times New Roman"/>
            <w:color w:val="46A5E0"/>
            <w:sz w:val="26"/>
            <w:szCs w:val="26"/>
            <w:u w:val="single"/>
            <w:bdr w:val="none" w:sz="0" w:space="0" w:color="auto" w:frame="1"/>
            <w:lang w:eastAsia="ru-RU"/>
          </w:rPr>
          <w:t>Макгонигал</w:t>
        </w:r>
        <w:proofErr w:type="spellEnd"/>
        <w:r w:rsidRPr="00B14150">
          <w:rPr>
            <w:rFonts w:ascii="Corbel1" w:eastAsia="Times New Roman" w:hAnsi="Corbel1" w:cs="Times New Roman"/>
            <w:color w:val="46A5E0"/>
            <w:sz w:val="26"/>
            <w:szCs w:val="26"/>
            <w:u w:val="single"/>
            <w:bdr w:val="none" w:sz="0" w:space="0" w:color="auto" w:frame="1"/>
            <w:lang w:eastAsia="ru-RU"/>
          </w:rPr>
          <w:t xml:space="preserve"> «Сила воли. Как развить и укрепить»</w:t>
        </w:r>
      </w:hyperlink>
      <w:r w:rsidRPr="00B14150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. Она представлена в нашей Библиотеке «Главная мысль».</w:t>
      </w:r>
    </w:p>
    <w:p w:rsidR="00BF33A2" w:rsidRDefault="00BF33A2" w:rsidP="00BF33A2"/>
    <w:p w:rsidR="00275094" w:rsidRDefault="00275094">
      <w:bookmarkStart w:id="0" w:name="_GoBack"/>
      <w:bookmarkEnd w:id="0"/>
    </w:p>
    <w:sectPr w:rsidR="0027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A9"/>
    <w:rsid w:val="00275094"/>
    <w:rsid w:val="00BF33A2"/>
    <w:rsid w:val="00DC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nigikratko.ru/books/lichnaya-effektivnost/sila-voli-kak-razvit-i-ukrep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nigikratko.ru/books/lichnaya-effektivnost/sila-voli-kak-razvit-i-ukrepit" TargetMode="External"/><Relationship Id="rId5" Type="http://schemas.openxmlformats.org/officeDocument/2006/relationships/hyperlink" Target="http://www.knigikratko.ru/news/lichnaya-effektivno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5709</Characters>
  <Application>Microsoft Office Word</Application>
  <DocSecurity>0</DocSecurity>
  <Lines>47</Lines>
  <Paragraphs>13</Paragraphs>
  <ScaleCrop>false</ScaleCrop>
  <Company/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2017-08-09T06:13:00Z</dcterms:created>
  <dcterms:modified xsi:type="dcterms:W3CDTF">2017-08-09T06:14:00Z</dcterms:modified>
</cp:coreProperties>
</file>