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9DB9" w14:textId="0E87BD6F" w:rsidR="000B7FDB" w:rsidRPr="00C938E8" w:rsidRDefault="001B229F" w:rsidP="00E151EA">
      <w:pPr>
        <w:spacing w:before="120"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7B083F" wp14:editId="72F7FFD9">
            <wp:simplePos x="0" y="0"/>
            <wp:positionH relativeFrom="page">
              <wp:posOffset>276860</wp:posOffset>
            </wp:positionH>
            <wp:positionV relativeFrom="paragraph">
              <wp:posOffset>0</wp:posOffset>
            </wp:positionV>
            <wp:extent cx="7283450" cy="100069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00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1D75B" w14:textId="257B37B8" w:rsidR="000A7426" w:rsidRDefault="00F8698D" w:rsidP="000A7426">
      <w:pPr>
        <w:pStyle w:val="a3"/>
        <w:shd w:val="clear" w:color="auto" w:fill="FFFFFF"/>
        <w:tabs>
          <w:tab w:val="left" w:pos="1134"/>
        </w:tabs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C938E8">
        <w:rPr>
          <w:b/>
          <w:bCs/>
          <w:sz w:val="28"/>
          <w:szCs w:val="28"/>
        </w:rPr>
        <w:lastRenderedPageBreak/>
        <w:t>Содержание</w:t>
      </w:r>
    </w:p>
    <w:p w14:paraId="387A4C81" w14:textId="77777777" w:rsidR="003426A6" w:rsidRPr="00C938E8" w:rsidRDefault="003426A6" w:rsidP="000A7426">
      <w:pPr>
        <w:pStyle w:val="a3"/>
        <w:shd w:val="clear" w:color="auto" w:fill="FFFFFF"/>
        <w:tabs>
          <w:tab w:val="left" w:pos="1134"/>
        </w:tabs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7088"/>
        <w:gridCol w:w="1134"/>
      </w:tblGrid>
      <w:tr w:rsidR="00923847" w:rsidRPr="009A5DDB" w14:paraId="095C1A09" w14:textId="77777777" w:rsidTr="00923847">
        <w:tc>
          <w:tcPr>
            <w:tcW w:w="425" w:type="dxa"/>
            <w:vAlign w:val="center"/>
          </w:tcPr>
          <w:p w14:paraId="3AD893AB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 w:rsidRPr="009A5DDB">
              <w:t>1.</w:t>
            </w:r>
          </w:p>
        </w:tc>
        <w:tc>
          <w:tcPr>
            <w:tcW w:w="7088" w:type="dxa"/>
            <w:vAlign w:val="center"/>
          </w:tcPr>
          <w:p w14:paraId="21A5D340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35"/>
              </w:tabs>
              <w:spacing w:before="0" w:beforeAutospacing="0" w:after="0" w:afterAutospacing="0"/>
              <w:ind w:firstLine="35"/>
            </w:pPr>
            <w:r w:rsidRPr="009A5DDB">
              <w:t>Основные характеристики образовательной программы</w:t>
            </w:r>
          </w:p>
        </w:tc>
        <w:tc>
          <w:tcPr>
            <w:tcW w:w="1134" w:type="dxa"/>
            <w:vAlign w:val="center"/>
          </w:tcPr>
          <w:p w14:paraId="71A606B4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1"/>
              <w:jc w:val="center"/>
            </w:pPr>
            <w:r>
              <w:t>3</w:t>
            </w:r>
          </w:p>
        </w:tc>
      </w:tr>
      <w:tr w:rsidR="00923847" w:rsidRPr="009A5DDB" w14:paraId="2E5F2469" w14:textId="77777777" w:rsidTr="00923847">
        <w:tc>
          <w:tcPr>
            <w:tcW w:w="425" w:type="dxa"/>
            <w:vAlign w:val="center"/>
          </w:tcPr>
          <w:p w14:paraId="2D5F7B73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 w:rsidRPr="009A5DDB">
              <w:t>1.1.</w:t>
            </w:r>
          </w:p>
        </w:tc>
        <w:tc>
          <w:tcPr>
            <w:tcW w:w="7088" w:type="dxa"/>
            <w:vAlign w:val="center"/>
          </w:tcPr>
          <w:p w14:paraId="430FBCC0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35"/>
              </w:tabs>
              <w:spacing w:before="0" w:beforeAutospacing="0" w:after="0" w:afterAutospacing="0"/>
              <w:ind w:firstLine="35"/>
            </w:pPr>
            <w:r w:rsidRPr="009A5DDB">
              <w:t>Пояснительная записка</w:t>
            </w:r>
          </w:p>
        </w:tc>
        <w:tc>
          <w:tcPr>
            <w:tcW w:w="1134" w:type="dxa"/>
            <w:vAlign w:val="center"/>
          </w:tcPr>
          <w:p w14:paraId="4DC8E0A6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1"/>
              <w:jc w:val="center"/>
            </w:pPr>
            <w:r>
              <w:t>3</w:t>
            </w:r>
          </w:p>
        </w:tc>
      </w:tr>
      <w:tr w:rsidR="00923847" w:rsidRPr="009A5DDB" w14:paraId="1AB0CB76" w14:textId="77777777" w:rsidTr="00923847">
        <w:tc>
          <w:tcPr>
            <w:tcW w:w="425" w:type="dxa"/>
            <w:vAlign w:val="center"/>
          </w:tcPr>
          <w:p w14:paraId="13049D66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33170FF2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35"/>
              </w:tabs>
              <w:spacing w:before="0" w:beforeAutospacing="0" w:after="0" w:afterAutospacing="0"/>
              <w:ind w:firstLine="35"/>
            </w:pPr>
            <w:r w:rsidRPr="009A5DDB">
              <w:t>Направленность дополнительной образовательной программы</w:t>
            </w:r>
          </w:p>
        </w:tc>
        <w:tc>
          <w:tcPr>
            <w:tcW w:w="1134" w:type="dxa"/>
            <w:vAlign w:val="center"/>
          </w:tcPr>
          <w:p w14:paraId="16CB921B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1"/>
              <w:jc w:val="center"/>
            </w:pPr>
            <w:r>
              <w:t>3</w:t>
            </w:r>
          </w:p>
        </w:tc>
      </w:tr>
      <w:tr w:rsidR="00923847" w:rsidRPr="009A5DDB" w14:paraId="717D67FE" w14:textId="77777777" w:rsidTr="00923847">
        <w:tc>
          <w:tcPr>
            <w:tcW w:w="425" w:type="dxa"/>
            <w:vAlign w:val="center"/>
          </w:tcPr>
          <w:p w14:paraId="0B7A2372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67AE7B04" w14:textId="77777777" w:rsidR="00923847" w:rsidRPr="009A5DDB" w:rsidRDefault="00923847" w:rsidP="003E3674">
            <w:pPr>
              <w:pStyle w:val="a3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 w:rsidRPr="009A5DDB">
              <w:t>Нормативно-правовая основа для разработки и реализации программы</w:t>
            </w:r>
          </w:p>
        </w:tc>
        <w:tc>
          <w:tcPr>
            <w:tcW w:w="1134" w:type="dxa"/>
            <w:vAlign w:val="center"/>
          </w:tcPr>
          <w:p w14:paraId="2BB247E8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21"/>
              <w:jc w:val="center"/>
            </w:pPr>
            <w:r>
              <w:t>3</w:t>
            </w:r>
          </w:p>
        </w:tc>
      </w:tr>
      <w:tr w:rsidR="00923847" w:rsidRPr="009A5DDB" w14:paraId="633F453B" w14:textId="77777777" w:rsidTr="00923847">
        <w:tc>
          <w:tcPr>
            <w:tcW w:w="425" w:type="dxa"/>
            <w:vAlign w:val="center"/>
          </w:tcPr>
          <w:p w14:paraId="730B7DDF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1AE8C4EE" w14:textId="77777777" w:rsidR="00923847" w:rsidRPr="009A5DDB" w:rsidRDefault="00923847" w:rsidP="003E3674">
            <w:pPr>
              <w:pStyle w:val="a3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 w:rsidRPr="009A5DDB">
              <w:t>Актуальность программы</w:t>
            </w:r>
          </w:p>
        </w:tc>
        <w:tc>
          <w:tcPr>
            <w:tcW w:w="1134" w:type="dxa"/>
            <w:vAlign w:val="center"/>
          </w:tcPr>
          <w:p w14:paraId="6ED7AE1B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21"/>
              <w:jc w:val="center"/>
            </w:pPr>
            <w:r>
              <w:t>4</w:t>
            </w:r>
          </w:p>
        </w:tc>
      </w:tr>
      <w:tr w:rsidR="00923847" w:rsidRPr="009A5DDB" w14:paraId="4805356B" w14:textId="77777777" w:rsidTr="00923847">
        <w:tc>
          <w:tcPr>
            <w:tcW w:w="425" w:type="dxa"/>
            <w:vAlign w:val="center"/>
          </w:tcPr>
          <w:p w14:paraId="0D4FD95B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4B522145" w14:textId="77777777" w:rsidR="00923847" w:rsidRPr="009A5DDB" w:rsidRDefault="00923847" w:rsidP="003E3674">
            <w:pPr>
              <w:pStyle w:val="a5"/>
              <w:tabs>
                <w:tab w:val="left" w:pos="35"/>
                <w:tab w:val="left" w:pos="1134"/>
              </w:tabs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программы</w:t>
            </w:r>
          </w:p>
        </w:tc>
        <w:tc>
          <w:tcPr>
            <w:tcW w:w="1134" w:type="dxa"/>
            <w:vAlign w:val="center"/>
          </w:tcPr>
          <w:p w14:paraId="28D32A29" w14:textId="77777777" w:rsidR="00923847" w:rsidRPr="009A5DDB" w:rsidRDefault="00923847" w:rsidP="003E3674">
            <w:pPr>
              <w:pStyle w:val="a5"/>
              <w:tabs>
                <w:tab w:val="left" w:pos="1134"/>
              </w:tabs>
              <w:ind w:left="0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3847" w:rsidRPr="009A5DDB" w14:paraId="364AC377" w14:textId="77777777" w:rsidTr="00923847">
        <w:tc>
          <w:tcPr>
            <w:tcW w:w="425" w:type="dxa"/>
            <w:vAlign w:val="center"/>
          </w:tcPr>
          <w:p w14:paraId="0ADF3180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F7AB6FF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Педагогическая целесообразность программы</w:t>
            </w:r>
          </w:p>
        </w:tc>
        <w:tc>
          <w:tcPr>
            <w:tcW w:w="1134" w:type="dxa"/>
            <w:vAlign w:val="center"/>
          </w:tcPr>
          <w:p w14:paraId="11CB10A8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3847" w:rsidRPr="009A5DDB" w14:paraId="0E8D4EEE" w14:textId="77777777" w:rsidTr="00923847">
        <w:tc>
          <w:tcPr>
            <w:tcW w:w="425" w:type="dxa"/>
            <w:vAlign w:val="center"/>
          </w:tcPr>
          <w:p w14:paraId="6D397C2D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515DC348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и новизна программы</w:t>
            </w:r>
          </w:p>
        </w:tc>
        <w:tc>
          <w:tcPr>
            <w:tcW w:w="1134" w:type="dxa"/>
            <w:vAlign w:val="center"/>
          </w:tcPr>
          <w:p w14:paraId="15198198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3847" w:rsidRPr="009A5DDB" w14:paraId="57BF16D8" w14:textId="77777777" w:rsidTr="00923847">
        <w:tc>
          <w:tcPr>
            <w:tcW w:w="425" w:type="dxa"/>
            <w:vAlign w:val="center"/>
          </w:tcPr>
          <w:p w14:paraId="5E19C877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1E2C6C6D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Адресат общеразвивающей программы</w:t>
            </w:r>
          </w:p>
        </w:tc>
        <w:tc>
          <w:tcPr>
            <w:tcW w:w="1134" w:type="dxa"/>
            <w:vAlign w:val="center"/>
          </w:tcPr>
          <w:p w14:paraId="29485A5B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3847" w:rsidRPr="009A5DDB" w14:paraId="3F5A1506" w14:textId="77777777" w:rsidTr="00923847">
        <w:tc>
          <w:tcPr>
            <w:tcW w:w="425" w:type="dxa"/>
            <w:vAlign w:val="center"/>
          </w:tcPr>
          <w:p w14:paraId="58DC48BD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15DF668F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 w:rsidRPr="003D7C13">
              <w:t>Характеристика особенностей развития детей 7-11 лет:</w:t>
            </w:r>
          </w:p>
        </w:tc>
        <w:tc>
          <w:tcPr>
            <w:tcW w:w="1134" w:type="dxa"/>
            <w:vAlign w:val="center"/>
          </w:tcPr>
          <w:p w14:paraId="366E4501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21"/>
              <w:jc w:val="center"/>
            </w:pPr>
            <w:r>
              <w:t>6</w:t>
            </w:r>
          </w:p>
        </w:tc>
      </w:tr>
      <w:tr w:rsidR="00923847" w:rsidRPr="009A5DDB" w14:paraId="08532DF9" w14:textId="77777777" w:rsidTr="00923847">
        <w:tc>
          <w:tcPr>
            <w:tcW w:w="425" w:type="dxa"/>
            <w:vAlign w:val="center"/>
          </w:tcPr>
          <w:p w14:paraId="7DE562F7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64128B20" w14:textId="77777777" w:rsidR="00923847" w:rsidRPr="009A5DDB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>
              <w:t>Условия набора группы</w:t>
            </w:r>
          </w:p>
        </w:tc>
        <w:tc>
          <w:tcPr>
            <w:tcW w:w="1134" w:type="dxa"/>
            <w:vAlign w:val="center"/>
          </w:tcPr>
          <w:p w14:paraId="36702BF5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3847" w:rsidRPr="009A5DDB" w14:paraId="65C93DE4" w14:textId="77777777" w:rsidTr="00923847">
        <w:tc>
          <w:tcPr>
            <w:tcW w:w="425" w:type="dxa"/>
            <w:vAlign w:val="center"/>
          </w:tcPr>
          <w:p w14:paraId="7A17665F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6EBF3E33" w14:textId="77777777" w:rsidR="00923847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>
              <w:t>Режим занятий</w:t>
            </w:r>
          </w:p>
        </w:tc>
        <w:tc>
          <w:tcPr>
            <w:tcW w:w="1134" w:type="dxa"/>
            <w:vAlign w:val="center"/>
          </w:tcPr>
          <w:p w14:paraId="39C215C0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847" w:rsidRPr="009A5DDB" w14:paraId="4A6361A3" w14:textId="77777777" w:rsidTr="00923847">
        <w:tc>
          <w:tcPr>
            <w:tcW w:w="425" w:type="dxa"/>
            <w:vAlign w:val="center"/>
          </w:tcPr>
          <w:p w14:paraId="7458372E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7749DA5E" w14:textId="77777777" w:rsidR="00923847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>
              <w:t>Общий объем ОП, продолжительность каждого года обучения</w:t>
            </w:r>
          </w:p>
        </w:tc>
        <w:tc>
          <w:tcPr>
            <w:tcW w:w="1134" w:type="dxa"/>
            <w:vAlign w:val="center"/>
          </w:tcPr>
          <w:p w14:paraId="674B2F53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847" w:rsidRPr="009A5DDB" w14:paraId="5F9194F1" w14:textId="77777777" w:rsidTr="00923847">
        <w:tc>
          <w:tcPr>
            <w:tcW w:w="425" w:type="dxa"/>
            <w:vAlign w:val="center"/>
          </w:tcPr>
          <w:p w14:paraId="61A585ED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60FBB87" w14:textId="77777777" w:rsidR="00923847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>
              <w:t>Уровень программы</w:t>
            </w:r>
          </w:p>
        </w:tc>
        <w:tc>
          <w:tcPr>
            <w:tcW w:w="1134" w:type="dxa"/>
            <w:vAlign w:val="center"/>
          </w:tcPr>
          <w:p w14:paraId="4499E922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847" w:rsidRPr="009A5DDB" w14:paraId="09CF1782" w14:textId="77777777" w:rsidTr="00923847">
        <w:tc>
          <w:tcPr>
            <w:tcW w:w="425" w:type="dxa"/>
            <w:vAlign w:val="center"/>
          </w:tcPr>
          <w:p w14:paraId="6F0BC85A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321206A1" w14:textId="77777777" w:rsidR="00923847" w:rsidRDefault="00923847" w:rsidP="003E3674">
            <w:pPr>
              <w:pStyle w:val="a3"/>
              <w:shd w:val="clear" w:color="auto" w:fill="FFFFFF"/>
              <w:tabs>
                <w:tab w:val="left" w:pos="35"/>
                <w:tab w:val="left" w:pos="1134"/>
              </w:tabs>
              <w:spacing w:before="0" w:beforeAutospacing="0" w:after="0" w:afterAutospacing="0"/>
              <w:ind w:firstLine="35"/>
            </w:pPr>
            <w:r w:rsidRPr="00B03DD2">
              <w:t>Наличие детей с ограниченными возможностями здоровья</w:t>
            </w:r>
          </w:p>
        </w:tc>
        <w:tc>
          <w:tcPr>
            <w:tcW w:w="1134" w:type="dxa"/>
            <w:vAlign w:val="center"/>
          </w:tcPr>
          <w:p w14:paraId="7895118C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847" w:rsidRPr="009A5DDB" w14:paraId="535127B1" w14:textId="77777777" w:rsidTr="00923847">
        <w:tc>
          <w:tcPr>
            <w:tcW w:w="425" w:type="dxa"/>
            <w:vAlign w:val="center"/>
          </w:tcPr>
          <w:p w14:paraId="68C57C37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 w:rsidRPr="009A5DDB">
              <w:t>1.2.</w:t>
            </w:r>
          </w:p>
        </w:tc>
        <w:tc>
          <w:tcPr>
            <w:tcW w:w="7088" w:type="dxa"/>
            <w:vAlign w:val="center"/>
          </w:tcPr>
          <w:p w14:paraId="7B3B2756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134" w:type="dxa"/>
            <w:vAlign w:val="center"/>
          </w:tcPr>
          <w:p w14:paraId="27611AE2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3847" w:rsidRPr="009A5DDB" w14:paraId="55412640" w14:textId="77777777" w:rsidTr="00923847">
        <w:tc>
          <w:tcPr>
            <w:tcW w:w="425" w:type="dxa"/>
            <w:vAlign w:val="center"/>
          </w:tcPr>
          <w:p w14:paraId="6B6C981A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4013FF60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Основные принципы реализации образовательной программы</w:t>
            </w:r>
          </w:p>
        </w:tc>
        <w:tc>
          <w:tcPr>
            <w:tcW w:w="1134" w:type="dxa"/>
            <w:vAlign w:val="center"/>
          </w:tcPr>
          <w:p w14:paraId="5A38EF4C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3847" w:rsidRPr="009A5DDB" w14:paraId="00C5D1F7" w14:textId="77777777" w:rsidTr="00923847">
        <w:tc>
          <w:tcPr>
            <w:tcW w:w="425" w:type="dxa"/>
            <w:vAlign w:val="center"/>
          </w:tcPr>
          <w:p w14:paraId="3F6557D1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DE6BC5A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D7C13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приемы</w:t>
            </w:r>
          </w:p>
        </w:tc>
        <w:tc>
          <w:tcPr>
            <w:tcW w:w="1134" w:type="dxa"/>
            <w:vAlign w:val="center"/>
          </w:tcPr>
          <w:p w14:paraId="07D490DB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23847" w:rsidRPr="009A5DDB" w14:paraId="4A232821" w14:textId="77777777" w:rsidTr="00923847">
        <w:tc>
          <w:tcPr>
            <w:tcW w:w="425" w:type="dxa"/>
            <w:vAlign w:val="center"/>
          </w:tcPr>
          <w:p w14:paraId="4014B13E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74E0806C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образовательного процесса</w:t>
            </w:r>
          </w:p>
        </w:tc>
        <w:tc>
          <w:tcPr>
            <w:tcW w:w="1134" w:type="dxa"/>
            <w:vAlign w:val="center"/>
          </w:tcPr>
          <w:p w14:paraId="63AB9FED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3847" w:rsidRPr="009A5DDB" w14:paraId="5B93860F" w14:textId="77777777" w:rsidTr="00923847">
        <w:tc>
          <w:tcPr>
            <w:tcW w:w="425" w:type="dxa"/>
            <w:vAlign w:val="center"/>
          </w:tcPr>
          <w:p w14:paraId="41C75C72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18324ED1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D7C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1134" w:type="dxa"/>
            <w:vAlign w:val="center"/>
          </w:tcPr>
          <w:p w14:paraId="5D0673C0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3847" w:rsidRPr="009A5DDB" w14:paraId="583327F4" w14:textId="77777777" w:rsidTr="00923847">
        <w:tc>
          <w:tcPr>
            <w:tcW w:w="425" w:type="dxa"/>
            <w:vAlign w:val="center"/>
          </w:tcPr>
          <w:p w14:paraId="458ACA36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787C4E82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 реализации программы</w:t>
            </w:r>
          </w:p>
        </w:tc>
        <w:tc>
          <w:tcPr>
            <w:tcW w:w="1134" w:type="dxa"/>
            <w:vAlign w:val="center"/>
          </w:tcPr>
          <w:p w14:paraId="53DCC9B6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23847" w:rsidRPr="009A5DDB" w14:paraId="5035B47A" w14:textId="77777777" w:rsidTr="00923847">
        <w:tc>
          <w:tcPr>
            <w:tcW w:w="425" w:type="dxa"/>
            <w:vAlign w:val="center"/>
          </w:tcPr>
          <w:p w14:paraId="3D909781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2</w:t>
            </w:r>
            <w:r w:rsidRPr="009A5DDB">
              <w:t>.</w:t>
            </w:r>
          </w:p>
        </w:tc>
        <w:tc>
          <w:tcPr>
            <w:tcW w:w="7088" w:type="dxa"/>
            <w:vAlign w:val="center"/>
          </w:tcPr>
          <w:p w14:paraId="6F10FDDC" w14:textId="77777777" w:rsidR="00923847" w:rsidRPr="009A5DDB" w:rsidRDefault="00923847" w:rsidP="003E3674">
            <w:pPr>
              <w:tabs>
                <w:tab w:val="left" w:pos="35"/>
                <w:tab w:val="left" w:pos="567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Содержание общеразвивающей программы</w:t>
            </w:r>
          </w:p>
        </w:tc>
        <w:tc>
          <w:tcPr>
            <w:tcW w:w="1134" w:type="dxa"/>
            <w:vAlign w:val="center"/>
          </w:tcPr>
          <w:p w14:paraId="79E7E47E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3847" w:rsidRPr="009A5DDB" w14:paraId="6360F29F" w14:textId="77777777" w:rsidTr="00923847">
        <w:tc>
          <w:tcPr>
            <w:tcW w:w="425" w:type="dxa"/>
            <w:vAlign w:val="center"/>
          </w:tcPr>
          <w:p w14:paraId="37598C28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2</w:t>
            </w:r>
            <w:r w:rsidRPr="009A5DDB">
              <w:t>.1.</w:t>
            </w:r>
          </w:p>
        </w:tc>
        <w:tc>
          <w:tcPr>
            <w:tcW w:w="7088" w:type="dxa"/>
            <w:vAlign w:val="center"/>
          </w:tcPr>
          <w:p w14:paraId="01629A39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Учебный (тематический) план 1-й год обучения</w:t>
            </w:r>
          </w:p>
        </w:tc>
        <w:tc>
          <w:tcPr>
            <w:tcW w:w="1134" w:type="dxa"/>
            <w:vAlign w:val="center"/>
          </w:tcPr>
          <w:p w14:paraId="3EC33F52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3847" w:rsidRPr="009A5DDB" w14:paraId="17B0CEA5" w14:textId="77777777" w:rsidTr="00923847">
        <w:tc>
          <w:tcPr>
            <w:tcW w:w="425" w:type="dxa"/>
            <w:vAlign w:val="center"/>
          </w:tcPr>
          <w:p w14:paraId="1948AE28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144DF9B1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Содержание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134" w:type="dxa"/>
            <w:vAlign w:val="center"/>
          </w:tcPr>
          <w:p w14:paraId="0E70C7E1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3847" w:rsidRPr="009A5DDB" w14:paraId="0C1E54C4" w14:textId="77777777" w:rsidTr="00923847">
        <w:tc>
          <w:tcPr>
            <w:tcW w:w="425" w:type="dxa"/>
            <w:vAlign w:val="center"/>
          </w:tcPr>
          <w:p w14:paraId="74F4437D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59CE116A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2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134" w:type="dxa"/>
            <w:vAlign w:val="center"/>
          </w:tcPr>
          <w:p w14:paraId="517EE4DA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23847" w:rsidRPr="009A5DDB" w14:paraId="3EBDC104" w14:textId="77777777" w:rsidTr="00923847">
        <w:tc>
          <w:tcPr>
            <w:tcW w:w="425" w:type="dxa"/>
            <w:vAlign w:val="center"/>
          </w:tcPr>
          <w:p w14:paraId="02A6A751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2.2.</w:t>
            </w:r>
          </w:p>
        </w:tc>
        <w:tc>
          <w:tcPr>
            <w:tcW w:w="7088" w:type="dxa"/>
            <w:vAlign w:val="center"/>
          </w:tcPr>
          <w:p w14:paraId="4E6D862C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Учебный (тематический) план 2-й год обучения</w:t>
            </w:r>
          </w:p>
        </w:tc>
        <w:tc>
          <w:tcPr>
            <w:tcW w:w="1134" w:type="dxa"/>
            <w:vAlign w:val="center"/>
          </w:tcPr>
          <w:p w14:paraId="5AC12538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23847" w:rsidRPr="009A5DDB" w14:paraId="399476E4" w14:textId="77777777" w:rsidTr="00923847">
        <w:tc>
          <w:tcPr>
            <w:tcW w:w="425" w:type="dxa"/>
            <w:vAlign w:val="center"/>
          </w:tcPr>
          <w:p w14:paraId="10A290F8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47A03DC1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Содержание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134" w:type="dxa"/>
            <w:vAlign w:val="center"/>
          </w:tcPr>
          <w:p w14:paraId="696DEFC6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23847" w:rsidRPr="009A5DDB" w14:paraId="2DDA3CDE" w14:textId="77777777" w:rsidTr="00923847">
        <w:tc>
          <w:tcPr>
            <w:tcW w:w="425" w:type="dxa"/>
            <w:vAlign w:val="center"/>
          </w:tcPr>
          <w:p w14:paraId="0FA1DB41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4F64F898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2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134" w:type="dxa"/>
            <w:vAlign w:val="center"/>
          </w:tcPr>
          <w:p w14:paraId="6FA1D0F5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23847" w:rsidRPr="009A5DDB" w14:paraId="4BE6FB40" w14:textId="77777777" w:rsidTr="00923847">
        <w:tc>
          <w:tcPr>
            <w:tcW w:w="425" w:type="dxa"/>
            <w:vAlign w:val="center"/>
          </w:tcPr>
          <w:p w14:paraId="285DDFD9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3</w:t>
            </w:r>
            <w:r w:rsidRPr="009A5DDB">
              <w:t>.</w:t>
            </w:r>
          </w:p>
        </w:tc>
        <w:tc>
          <w:tcPr>
            <w:tcW w:w="7088" w:type="dxa"/>
            <w:vAlign w:val="center"/>
          </w:tcPr>
          <w:p w14:paraId="34616173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1134" w:type="dxa"/>
            <w:vAlign w:val="center"/>
          </w:tcPr>
          <w:p w14:paraId="16E4358C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3847" w:rsidRPr="009A5DDB" w14:paraId="45CF1194" w14:textId="77777777" w:rsidTr="00923847">
        <w:tc>
          <w:tcPr>
            <w:tcW w:w="425" w:type="dxa"/>
            <w:vAlign w:val="center"/>
          </w:tcPr>
          <w:p w14:paraId="77419359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3.1.</w:t>
            </w:r>
          </w:p>
        </w:tc>
        <w:tc>
          <w:tcPr>
            <w:tcW w:w="7088" w:type="dxa"/>
            <w:vAlign w:val="center"/>
          </w:tcPr>
          <w:p w14:paraId="29BEBA04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134" w:type="dxa"/>
            <w:vAlign w:val="center"/>
          </w:tcPr>
          <w:p w14:paraId="14F2E886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23847" w:rsidRPr="009A5DDB" w14:paraId="44D0935D" w14:textId="77777777" w:rsidTr="00923847">
        <w:tc>
          <w:tcPr>
            <w:tcW w:w="425" w:type="dxa"/>
            <w:vAlign w:val="center"/>
          </w:tcPr>
          <w:p w14:paraId="33E23DBF" w14:textId="77777777" w:rsidR="00923847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  <w:r>
              <w:t>3.2.</w:t>
            </w:r>
          </w:p>
        </w:tc>
        <w:tc>
          <w:tcPr>
            <w:tcW w:w="7088" w:type="dxa"/>
            <w:vAlign w:val="center"/>
          </w:tcPr>
          <w:p w14:paraId="0967A035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 и оценочные материалы</w:t>
            </w:r>
          </w:p>
        </w:tc>
        <w:tc>
          <w:tcPr>
            <w:tcW w:w="1134" w:type="dxa"/>
            <w:vAlign w:val="center"/>
          </w:tcPr>
          <w:p w14:paraId="6779C03B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23847" w:rsidRPr="0019441F" w14:paraId="4FB2BBBD" w14:textId="77777777" w:rsidTr="00923847">
        <w:tc>
          <w:tcPr>
            <w:tcW w:w="425" w:type="dxa"/>
            <w:vAlign w:val="center"/>
          </w:tcPr>
          <w:p w14:paraId="10B24143" w14:textId="77777777" w:rsidR="00923847" w:rsidRPr="0019441F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17E5F17" w14:textId="77777777" w:rsidR="00923847" w:rsidRPr="0019441F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9441F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диагностика</w:t>
            </w:r>
          </w:p>
        </w:tc>
        <w:tc>
          <w:tcPr>
            <w:tcW w:w="1134" w:type="dxa"/>
            <w:vAlign w:val="center"/>
          </w:tcPr>
          <w:p w14:paraId="0812AE3B" w14:textId="77777777" w:rsidR="00923847" w:rsidRPr="0019441F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23847" w:rsidRPr="009A5DDB" w14:paraId="3D277F76" w14:textId="77777777" w:rsidTr="00923847">
        <w:tc>
          <w:tcPr>
            <w:tcW w:w="425" w:type="dxa"/>
            <w:vAlign w:val="center"/>
          </w:tcPr>
          <w:p w14:paraId="16D9253E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3767E5D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134" w:type="dxa"/>
            <w:vAlign w:val="center"/>
          </w:tcPr>
          <w:p w14:paraId="13DA6A2A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23847" w:rsidRPr="009A5DDB" w14:paraId="1731BEE9" w14:textId="77777777" w:rsidTr="00923847">
        <w:tc>
          <w:tcPr>
            <w:tcW w:w="425" w:type="dxa"/>
            <w:vAlign w:val="center"/>
          </w:tcPr>
          <w:p w14:paraId="2F51A02B" w14:textId="77777777" w:rsidR="00923847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697A6457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D7C13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134" w:type="dxa"/>
            <w:vAlign w:val="center"/>
          </w:tcPr>
          <w:p w14:paraId="17684BD4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23847" w:rsidRPr="009A5DDB" w14:paraId="1FB21819" w14:textId="77777777" w:rsidTr="00923847">
        <w:tc>
          <w:tcPr>
            <w:tcW w:w="425" w:type="dxa"/>
            <w:vAlign w:val="center"/>
          </w:tcPr>
          <w:p w14:paraId="6A75C1A4" w14:textId="77777777" w:rsidR="00923847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429297FB" w14:textId="77777777" w:rsidR="00923847" w:rsidRPr="003D7C13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134" w:type="dxa"/>
            <w:vAlign w:val="center"/>
          </w:tcPr>
          <w:p w14:paraId="0CDD4523" w14:textId="77777777" w:rsidR="00923847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23847" w:rsidRPr="009A5DDB" w14:paraId="6FDC58A6" w14:textId="77777777" w:rsidTr="00923847">
        <w:tc>
          <w:tcPr>
            <w:tcW w:w="425" w:type="dxa"/>
            <w:vAlign w:val="center"/>
          </w:tcPr>
          <w:p w14:paraId="0E533C65" w14:textId="77777777" w:rsidR="00923847" w:rsidRPr="009A5DDB" w:rsidRDefault="00923847" w:rsidP="003E3674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right"/>
            </w:pPr>
          </w:p>
        </w:tc>
        <w:tc>
          <w:tcPr>
            <w:tcW w:w="7088" w:type="dxa"/>
            <w:vAlign w:val="center"/>
          </w:tcPr>
          <w:p w14:paraId="2A40A2D8" w14:textId="77777777" w:rsidR="00923847" w:rsidRPr="009A5DDB" w:rsidRDefault="00923847" w:rsidP="003E3674">
            <w:pPr>
              <w:tabs>
                <w:tab w:val="left" w:pos="35"/>
                <w:tab w:val="left" w:pos="1134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B3FC22" w14:textId="77777777" w:rsidR="00923847" w:rsidRPr="009A5DDB" w:rsidRDefault="00923847" w:rsidP="003E3674">
            <w:pPr>
              <w:tabs>
                <w:tab w:val="left" w:pos="1134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68D89A9A" w14:textId="6EC5477F" w:rsidR="00F8698D" w:rsidRPr="00C938E8" w:rsidRDefault="00F8698D" w:rsidP="000A7426">
      <w:pPr>
        <w:pStyle w:val="a3"/>
        <w:shd w:val="clear" w:color="auto" w:fill="FFFFFF"/>
        <w:tabs>
          <w:tab w:val="left" w:pos="1134"/>
        </w:tabs>
        <w:spacing w:before="120" w:beforeAutospacing="0" w:after="0" w:afterAutospacing="0"/>
        <w:rPr>
          <w:sz w:val="28"/>
          <w:szCs w:val="28"/>
        </w:rPr>
        <w:sectPr w:rsidR="00F8698D" w:rsidRPr="00C938E8" w:rsidSect="00F07F4C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471F2F6F" w14:textId="76030A9A" w:rsidR="0037775B" w:rsidRPr="00C938E8" w:rsidRDefault="0037775B" w:rsidP="009F072F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before="120" w:beforeAutospacing="0" w:after="0" w:afterAutospacing="0"/>
        <w:ind w:left="0"/>
        <w:jc w:val="center"/>
        <w:rPr>
          <w:b/>
          <w:sz w:val="28"/>
          <w:szCs w:val="28"/>
        </w:rPr>
      </w:pPr>
      <w:r w:rsidRPr="00C938E8">
        <w:rPr>
          <w:b/>
          <w:sz w:val="28"/>
          <w:szCs w:val="28"/>
        </w:rPr>
        <w:lastRenderedPageBreak/>
        <w:t>Основные характеристики</w:t>
      </w:r>
      <w:r w:rsidR="00CA45CC">
        <w:rPr>
          <w:b/>
          <w:sz w:val="28"/>
          <w:szCs w:val="28"/>
        </w:rPr>
        <w:t xml:space="preserve"> образовательной программы</w:t>
      </w:r>
    </w:p>
    <w:p w14:paraId="0C9E367A" w14:textId="524FDA87" w:rsidR="0037775B" w:rsidRDefault="0037775B" w:rsidP="00F07F4C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C938E8">
        <w:rPr>
          <w:b/>
          <w:bCs/>
          <w:sz w:val="28"/>
          <w:szCs w:val="28"/>
        </w:rPr>
        <w:t>Пояснительная записка</w:t>
      </w:r>
    </w:p>
    <w:p w14:paraId="14DBE0E8" w14:textId="77777777" w:rsidR="00F07F4C" w:rsidRPr="00C938E8" w:rsidRDefault="00F07F4C" w:rsidP="00F07F4C">
      <w:pPr>
        <w:pStyle w:val="a3"/>
        <w:shd w:val="clear" w:color="auto" w:fill="FFFFFF"/>
        <w:tabs>
          <w:tab w:val="left" w:pos="0"/>
        </w:tabs>
        <w:spacing w:before="120" w:beforeAutospacing="0" w:after="0" w:afterAutospacing="0"/>
        <w:ind w:left="720"/>
        <w:rPr>
          <w:b/>
          <w:bCs/>
          <w:sz w:val="28"/>
          <w:szCs w:val="28"/>
        </w:rPr>
      </w:pPr>
    </w:p>
    <w:p w14:paraId="6EEDFE49" w14:textId="0472C5D9" w:rsidR="00F07F4C" w:rsidRDefault="00F07F4C" w:rsidP="00F07F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дополнительной образовательной программы</w:t>
      </w:r>
      <w:r w:rsidRPr="003C3CEC">
        <w:rPr>
          <w:rFonts w:ascii="Times New Roman" w:hAnsi="Times New Roman"/>
          <w:sz w:val="28"/>
          <w:szCs w:val="28"/>
        </w:rPr>
        <w:t xml:space="preserve">: 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«Волшебный мир театра кукол» имеет </w:t>
      </w:r>
      <w:r w:rsidRPr="00F07F4C">
        <w:rPr>
          <w:rFonts w:ascii="Times New Roman" w:hAnsi="Times New Roman"/>
          <w:b/>
          <w:bCs/>
          <w:i/>
          <w:iCs/>
          <w:sz w:val="28"/>
          <w:szCs w:val="28"/>
        </w:rPr>
        <w:t>художественную</w:t>
      </w:r>
      <w:r>
        <w:rPr>
          <w:rFonts w:ascii="Times New Roman" w:hAnsi="Times New Roman"/>
          <w:sz w:val="28"/>
          <w:szCs w:val="28"/>
        </w:rPr>
        <w:t xml:space="preserve"> направленность.</w:t>
      </w:r>
      <w:r w:rsidRPr="003C3CEC">
        <w:rPr>
          <w:rFonts w:ascii="Times New Roman" w:hAnsi="Times New Roman"/>
          <w:sz w:val="28"/>
          <w:szCs w:val="28"/>
        </w:rPr>
        <w:t xml:space="preserve"> Программа предусматривает формирование общей культуры и приобщает детей к </w:t>
      </w:r>
      <w:r>
        <w:rPr>
          <w:rFonts w:ascii="Times New Roman" w:hAnsi="Times New Roman"/>
          <w:sz w:val="28"/>
          <w:szCs w:val="28"/>
        </w:rPr>
        <w:t>театральному</w:t>
      </w:r>
      <w:r w:rsidRPr="003C3CEC">
        <w:rPr>
          <w:rFonts w:ascii="Times New Roman" w:hAnsi="Times New Roman"/>
          <w:sz w:val="28"/>
          <w:szCs w:val="28"/>
        </w:rPr>
        <w:t xml:space="preserve"> творчеству.</w:t>
      </w:r>
    </w:p>
    <w:p w14:paraId="49417338" w14:textId="7EC7D696" w:rsidR="00F07F4C" w:rsidRDefault="00F07F4C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4C">
        <w:rPr>
          <w:rFonts w:ascii="Times New Roman" w:hAnsi="Times New Roman" w:cs="Times New Roman"/>
          <w:sz w:val="28"/>
          <w:szCs w:val="28"/>
        </w:rPr>
        <w:t>Театр - искусство многогранное и яркое</w:t>
      </w:r>
      <w:r w:rsidR="0040031A">
        <w:rPr>
          <w:rFonts w:ascii="Times New Roman" w:hAnsi="Times New Roman" w:cs="Times New Roman"/>
          <w:sz w:val="28"/>
          <w:szCs w:val="28"/>
        </w:rPr>
        <w:t xml:space="preserve"> и</w:t>
      </w:r>
      <w:r w:rsidRPr="00F07F4C">
        <w:rPr>
          <w:rFonts w:ascii="Times New Roman" w:hAnsi="Times New Roman" w:cs="Times New Roman"/>
          <w:sz w:val="28"/>
          <w:szCs w:val="28"/>
        </w:rPr>
        <w:t xml:space="preserve"> сегодня привлекает в свои ряды школьников, способствует раскрытию творческих способностей.</w:t>
      </w:r>
    </w:p>
    <w:p w14:paraId="32F3D8E9" w14:textId="51571EF3" w:rsidR="00C938E8" w:rsidRDefault="00C938E8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Театральная деятельность развивает личность ребёнка, прививает устойчивый интерес к литературе, театру, совершенствует навык воплощать в игре определённые переживания, побуждает к созданию новых образов. Благодаря занятиям в театре кукол жизнь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становится более интересной и содержательней, наполняется яркими впечатлениями, интересными делами, радостью творчества.</w:t>
      </w:r>
    </w:p>
    <w:p w14:paraId="164B380E" w14:textId="77777777" w:rsidR="00E969AD" w:rsidRPr="00C938E8" w:rsidRDefault="00E969AD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E2A96" w14:textId="74B59A05" w:rsidR="00561920" w:rsidRPr="00C938E8" w:rsidRDefault="00561920" w:rsidP="000A7426">
      <w:pPr>
        <w:pStyle w:val="a3"/>
        <w:shd w:val="clear" w:color="auto" w:fill="FFFFFF"/>
        <w:tabs>
          <w:tab w:val="left" w:pos="1134"/>
        </w:tabs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938E8">
        <w:rPr>
          <w:sz w:val="28"/>
          <w:szCs w:val="28"/>
        </w:rPr>
        <w:t>Дополнительная общеобразовательная общеразвивающая программа «Волшебный мир театра кукол»</w:t>
      </w:r>
      <w:r w:rsidR="0037775B" w:rsidRPr="00C938E8">
        <w:rPr>
          <w:sz w:val="28"/>
          <w:szCs w:val="28"/>
        </w:rPr>
        <w:t xml:space="preserve"> (далее Программа), разработана в соответствии со следующими </w:t>
      </w:r>
      <w:r w:rsidR="0037775B" w:rsidRPr="00DA2A1A">
        <w:rPr>
          <w:b/>
          <w:bCs/>
          <w:sz w:val="28"/>
          <w:szCs w:val="28"/>
        </w:rPr>
        <w:t>нормативными документами</w:t>
      </w:r>
      <w:r w:rsidR="0037775B" w:rsidRPr="00C938E8">
        <w:rPr>
          <w:sz w:val="28"/>
          <w:szCs w:val="28"/>
        </w:rPr>
        <w:t>:</w:t>
      </w:r>
    </w:p>
    <w:p w14:paraId="1B1DD36D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14:paraId="29717A61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02.07.2021 г. № 400 «О Стратегии национальной безопасности Российской Федерации»; </w:t>
      </w:r>
    </w:p>
    <w:p w14:paraId="58059E4C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7627713D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 </w:t>
      </w:r>
    </w:p>
    <w:p w14:paraId="6F4F9E2E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до 2030 года (утверждена распоряжением Правительства РФ от 31.03.2022 № 678-р); </w:t>
      </w:r>
    </w:p>
    <w:p w14:paraId="72BE7819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распоряжение Правительства РФ от 31.03.2022 №678-р (утверждены распоряжением Правительства РФ от 15.05.2023 №1230-р); </w:t>
      </w:r>
    </w:p>
    <w:p w14:paraId="26F9A7E4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</w:t>
      </w:r>
    </w:p>
    <w:p w14:paraId="775EB918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14E4121C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8E52201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14:paraId="7E094E81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3.09.2019 г. № 467»; </w:t>
      </w:r>
    </w:p>
    <w:p w14:paraId="36CBD359" w14:textId="77777777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СП 2.4.3648-20 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молодежи»; </w:t>
      </w:r>
    </w:p>
    <w:p w14:paraId="3B6F1075" w14:textId="77777777" w:rsidR="00027ED9" w:rsidRPr="00C938E8" w:rsidRDefault="00027ED9" w:rsidP="000A7426">
      <w:pPr>
        <w:pStyle w:val="a5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(утв. Распоряжением Правительства Российской Федерации от 29 мая 2015 г. № 996-р); </w:t>
      </w:r>
    </w:p>
    <w:p w14:paraId="693AA636" w14:textId="45B992A2" w:rsidR="00027ED9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7B3B2E49" w14:textId="3B48BEF0" w:rsidR="0037775B" w:rsidRPr="00C938E8" w:rsidRDefault="0037775B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проектированию дополнительных общеобразовательных программ (включая разноуровневые программы), направленными письмом Министерства образования и науки РФ от 18.11.2015 №09-3242. </w:t>
      </w:r>
    </w:p>
    <w:p w14:paraId="70D1DEE4" w14:textId="590FE67E" w:rsidR="0037775B" w:rsidRPr="00C938E8" w:rsidRDefault="0037775B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Свердловской области, приказ Министерства образования и молодежной политики Свердловской области №219-д от 04.03.2022 «О внесении изменений в методические рекомендации «Разработка дополнительных общеобразовательных программ в образовательных организациях», утвержденных приказом ГАНОУ СО «Дворец молодежи» от 01.11.2021 №934-д.</w:t>
      </w:r>
    </w:p>
    <w:p w14:paraId="129BBA2F" w14:textId="3932642B" w:rsidR="00AB6EAD" w:rsidRPr="00C938E8" w:rsidRDefault="00AB6EAD" w:rsidP="000A742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МАОУ СОШ №107 г. Екатеринбург</w:t>
      </w:r>
    </w:p>
    <w:p w14:paraId="767BB417" w14:textId="77777777" w:rsidR="00E969AD" w:rsidRDefault="00E969AD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CEF705C" w14:textId="49698DA6" w:rsidR="00027ED9" w:rsidRPr="00C938E8" w:rsidRDefault="00027ED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Актуальность </w:t>
      </w:r>
      <w:r w:rsidR="00DF1E23" w:rsidRPr="00C938E8">
        <w:rPr>
          <w:rFonts w:ascii="Times New Roman" w:hAnsi="Times New Roman" w:cs="Times New Roman"/>
          <w:b/>
          <w:i/>
          <w:iCs/>
          <w:sz w:val="28"/>
          <w:szCs w:val="28"/>
        </w:rPr>
        <w:t>программы</w:t>
      </w:r>
    </w:p>
    <w:p w14:paraId="7C862266" w14:textId="77777777" w:rsidR="00027ED9" w:rsidRPr="00C938E8" w:rsidRDefault="00027ED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Актуальность программы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способной понимать общечеловеческие ценности, а также </w:t>
      </w:r>
      <w:r w:rsidRPr="00C938E8">
        <w:rPr>
          <w:rFonts w:ascii="Times New Roman" w:hAnsi="Times New Roman" w:cs="Times New Roman"/>
          <w:sz w:val="28"/>
          <w:szCs w:val="28"/>
        </w:rPr>
        <w:lastRenderedPageBreak/>
        <w:t>средством 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 игры), театр обладает огромной силой воздействия на духовно-нравственный мир ребенка. Беседы о театре знакомят обучающихся в доступной форме с особенностями театрального искусства, с его видами и жанрами, также раскрывают общественно-воспитательную роль театра. Все это направлено на развитие зрительской культуры детей.</w:t>
      </w:r>
    </w:p>
    <w:p w14:paraId="40E2ABCD" w14:textId="77777777" w:rsidR="00027ED9" w:rsidRPr="00C938E8" w:rsidRDefault="00027ED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создавая условия для успешной социализации личности.</w:t>
      </w:r>
    </w:p>
    <w:p w14:paraId="1CF710A1" w14:textId="436ABAD3" w:rsidR="00027ED9" w:rsidRPr="00C938E8" w:rsidRDefault="001E3D4B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Таким образом, программа «Волшебный мир театра кукол» является актуальной, так как она предлагает участникам возможность развить свой творческий потенциал, получить ценный опыт работы в театре кукол и развить навыки коммуникации и самовыражения через искусство театра.</w:t>
      </w:r>
    </w:p>
    <w:p w14:paraId="708E0CE3" w14:textId="77777777" w:rsidR="00E81D39" w:rsidRPr="00C938E8" w:rsidRDefault="00E81D3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13BA3" w14:textId="77777777" w:rsidR="00E81D39" w:rsidRPr="00C938E8" w:rsidRDefault="00E81D39" w:rsidP="000A7426">
      <w:pPr>
        <w:pStyle w:val="a5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Социальная значимость  </w:t>
      </w:r>
    </w:p>
    <w:p w14:paraId="6E99D645" w14:textId="623737F8" w:rsidR="00E81D39" w:rsidRPr="00C938E8" w:rsidRDefault="00E81D3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Обучение по программе художественной направленности способствует развитию творческих способностей у младших школьников, формированию их эмоциональной сферы и социальной адаптации, укреплению навыков коммуникации, сотрудничества и командной работы, что положительно сказывается на межличностных отношениях учащихся. Через постановку спектаклей дети учатся выражать свои мысли и чувства, развивают уверенность в себе и театральные навыки, что в дальнейшем помогает им в учебе и жизни. Таким образом, программа не только обогащает культурный опыт детей, но и способствует их гармоничному развитию как личности.</w:t>
      </w:r>
    </w:p>
    <w:p w14:paraId="7662FCA5" w14:textId="77777777" w:rsidR="000A7426" w:rsidRDefault="000A7426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EB6826" w14:textId="77777777" w:rsidR="00F07F4C" w:rsidRPr="00F07F4C" w:rsidRDefault="00F07F4C" w:rsidP="00F07F4C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07F4C">
        <w:rPr>
          <w:rFonts w:ascii="Times New Roman" w:hAnsi="Times New Roman" w:cs="Times New Roman"/>
          <w:b/>
          <w:i/>
          <w:iCs/>
          <w:sz w:val="28"/>
          <w:szCs w:val="28"/>
        </w:rPr>
        <w:t>Педагогическая целесообразность программы</w:t>
      </w:r>
    </w:p>
    <w:p w14:paraId="5439FB9B" w14:textId="5380285C" w:rsidR="00F07F4C" w:rsidRDefault="00F07F4C" w:rsidP="00DA2A1A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F4C">
        <w:rPr>
          <w:rFonts w:ascii="Times New Roman" w:hAnsi="Times New Roman" w:cs="Times New Roman"/>
          <w:bCs/>
          <w:sz w:val="28"/>
          <w:szCs w:val="28"/>
        </w:rPr>
        <w:t xml:space="preserve">Педагогическая целесообразность данной </w:t>
      </w:r>
      <w:r w:rsidR="00E969AD" w:rsidRPr="00F07F4C">
        <w:rPr>
          <w:rFonts w:ascii="Times New Roman" w:hAnsi="Times New Roman" w:cs="Times New Roman"/>
          <w:bCs/>
          <w:sz w:val="28"/>
          <w:szCs w:val="28"/>
        </w:rPr>
        <w:t>программы заключается</w:t>
      </w:r>
      <w:r w:rsidRPr="00F07F4C">
        <w:rPr>
          <w:rFonts w:ascii="Times New Roman" w:hAnsi="Times New Roman" w:cs="Times New Roman"/>
          <w:bCs/>
          <w:sz w:val="28"/>
          <w:szCs w:val="28"/>
        </w:rPr>
        <w:t xml:space="preserve"> в её способности интегрировать образовательные и воспитательные процессы через творческую активность. Программа способствует развитию ключевых компетенций, таких как критическое мышление, креативность и эмоциональный интеллект, что необходимо для успешной социализации младших школьников. Работа с куклами и участие в театральных постановках формируют у детей навыки самовыражения и уверенности, а также способствуют укреплению коллективного духа и ответственности. Кроме того, театральная деятельность помогает развивать художественные навыки и интерес к искусству, что обогащает общий образовательный процесс.</w:t>
      </w:r>
    </w:p>
    <w:p w14:paraId="14238F41" w14:textId="77777777" w:rsidR="00E151EA" w:rsidRDefault="00E151EA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B326F1E" w14:textId="7ACC8BFE" w:rsidR="0037775B" w:rsidRPr="00C938E8" w:rsidRDefault="00027ED9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Отличительные особенности и новизна программы</w:t>
      </w:r>
    </w:p>
    <w:p w14:paraId="047144C2" w14:textId="7721CC35" w:rsidR="00D341B2" w:rsidRPr="00C938E8" w:rsidRDefault="00027ED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образовательная программа «Волшебный мир театра кукол» </w:t>
      </w:r>
      <w:r w:rsidR="00D341B2" w:rsidRPr="00C938E8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D341B2" w:rsidRPr="00C938E8">
        <w:rPr>
          <w:rFonts w:ascii="Times New Roman" w:hAnsi="Times New Roman" w:cs="Times New Roman"/>
          <w:b/>
          <w:i/>
          <w:iCs/>
          <w:sz w:val="28"/>
          <w:szCs w:val="28"/>
        </w:rPr>
        <w:t>модифицированной</w:t>
      </w:r>
      <w:r w:rsidR="00D341B2" w:rsidRPr="00C938E8">
        <w:rPr>
          <w:rFonts w:ascii="Times New Roman" w:hAnsi="Times New Roman" w:cs="Times New Roman"/>
          <w:bCs/>
          <w:sz w:val="28"/>
          <w:szCs w:val="28"/>
        </w:rPr>
        <w:t xml:space="preserve">. При создании программы использовались следующие программы: </w:t>
      </w:r>
      <w:r w:rsidR="00D341B2" w:rsidRPr="00C938E8">
        <w:rPr>
          <w:rFonts w:ascii="Times New Roman" w:hAnsi="Times New Roman" w:cs="Times New Roman"/>
          <w:sz w:val="28"/>
          <w:szCs w:val="28"/>
        </w:rPr>
        <w:t xml:space="preserve">«Театр кукол» Татьяна Кузнецова, «Театр, где играют дети» под редакцией А.Б. Никитиной, а </w:t>
      </w:r>
      <w:r w:rsidR="00FB40F9" w:rsidRPr="00C938E8">
        <w:rPr>
          <w:rFonts w:ascii="Times New Roman" w:hAnsi="Times New Roman" w:cs="Times New Roman"/>
          <w:sz w:val="28"/>
          <w:szCs w:val="28"/>
        </w:rPr>
        <w:t>также Методические</w:t>
      </w:r>
      <w:r w:rsidR="00D341B2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FB40F9" w:rsidRPr="00C938E8">
        <w:rPr>
          <w:rFonts w:ascii="Times New Roman" w:hAnsi="Times New Roman" w:cs="Times New Roman"/>
          <w:sz w:val="28"/>
          <w:szCs w:val="28"/>
        </w:rPr>
        <w:t>рекомендации</w:t>
      </w:r>
      <w:r w:rsidR="00D341B2" w:rsidRPr="00C938E8">
        <w:rPr>
          <w:rFonts w:ascii="Times New Roman" w:hAnsi="Times New Roman" w:cs="Times New Roman"/>
          <w:sz w:val="28"/>
          <w:szCs w:val="28"/>
        </w:rPr>
        <w:t xml:space="preserve"> коллектива преподавателей Театрального института имени Бориса Щукина</w:t>
      </w:r>
      <w:r w:rsidR="00FB40F9" w:rsidRPr="00C938E8">
        <w:rPr>
          <w:rFonts w:ascii="Times New Roman" w:hAnsi="Times New Roman" w:cs="Times New Roman"/>
          <w:sz w:val="28"/>
          <w:szCs w:val="28"/>
        </w:rPr>
        <w:t>.</w:t>
      </w:r>
    </w:p>
    <w:p w14:paraId="224E83F9" w14:textId="3CF0CDB5" w:rsidR="00027ED9" w:rsidRPr="00C938E8" w:rsidRDefault="00D341B2" w:rsidP="000A7426">
      <w:pPr>
        <w:tabs>
          <w:tab w:val="left" w:pos="1134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27ED9" w:rsidRPr="00C938E8">
        <w:rPr>
          <w:rFonts w:ascii="Times New Roman" w:hAnsi="Times New Roman" w:cs="Times New Roman"/>
          <w:sz w:val="28"/>
          <w:szCs w:val="28"/>
        </w:rPr>
        <w:t>отличается от других театральных программ своей фокусировкой на куклах как основном инструменте творчества; интерактивностью; разнообразием форматов; акцентом на эмоциональном развитии через игровые формы; созданием уникальных историй; интеграцией различных видов искусства; а также обучением основам драматургии в увлекательной игровой форме.</w:t>
      </w:r>
    </w:p>
    <w:p w14:paraId="716CAAAA" w14:textId="77777777" w:rsidR="00FB40F9" w:rsidRPr="00C938E8" w:rsidRDefault="00027ED9" w:rsidP="000A7426">
      <w:pPr>
        <w:pStyle w:val="a5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Новизна программы</w:t>
      </w:r>
      <w:r w:rsidRPr="00C93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bCs/>
          <w:sz w:val="28"/>
          <w:szCs w:val="28"/>
        </w:rPr>
        <w:t>«Волшебный мир театра кукол» заключается в использовании современных технологий (анимация или видеомонтаж, позволяет обучающимся создавать свои интерактивные кукольные спектакли); экологическом подходе (создание кукол и декораций из переработанных материалов или природных компонентов) это не только развивает творческие навыки, но и формирует экологическое сознание у детей; психологических аспектов (через работу с куклами дети лучше будут понимать свои эмоции и чувства, а также научатся справляться с ними в безопасной среде); социальной ответственности; междисциплинарном подходе (комбинирование театрального искусства с другими дисциплинами, например, литературой, историей, позволит участникам глубже понять контекст их работы и создать более насыщенные спектакли); а также интерактивных форматах обучения. Эти элементы делают программу актуальной и интересной для современного поколения детей.</w:t>
      </w:r>
    </w:p>
    <w:p w14:paraId="6C2702B8" w14:textId="77777777" w:rsidR="00E81D39" w:rsidRPr="00C938E8" w:rsidRDefault="00E81D39" w:rsidP="00F07F4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AC3DB5" w14:textId="77777777" w:rsidR="001B5883" w:rsidRPr="00C938E8" w:rsidRDefault="001B5883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Адресат общеразвивающей программы</w:t>
      </w:r>
    </w:p>
    <w:p w14:paraId="492E8055" w14:textId="3356A96B" w:rsidR="00F07F4C" w:rsidRPr="00F07F4C" w:rsidRDefault="00DF1E23" w:rsidP="00F07F4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07F4C">
        <w:rPr>
          <w:rFonts w:ascii="Times New Roman" w:hAnsi="Times New Roman" w:cs="Times New Roman"/>
          <w:sz w:val="28"/>
          <w:szCs w:val="28"/>
        </w:rPr>
        <w:t>ориентирована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F07F4C">
        <w:rPr>
          <w:rFonts w:ascii="Times New Roman" w:hAnsi="Times New Roman" w:cs="Times New Roman"/>
          <w:sz w:val="28"/>
          <w:szCs w:val="28"/>
        </w:rPr>
        <w:t>на</w:t>
      </w:r>
      <w:r w:rsidRPr="00C938E8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 –</w:t>
      </w:r>
      <w:r w:rsidR="00DA2A1A">
        <w:rPr>
          <w:rFonts w:ascii="Times New Roman" w:hAnsi="Times New Roman" w:cs="Times New Roman"/>
          <w:sz w:val="28"/>
          <w:szCs w:val="28"/>
        </w:rPr>
        <w:t xml:space="preserve">      </w:t>
      </w:r>
      <w:r w:rsidRPr="00C938E8">
        <w:rPr>
          <w:rFonts w:ascii="Times New Roman" w:hAnsi="Times New Roman" w:cs="Times New Roman"/>
          <w:sz w:val="28"/>
          <w:szCs w:val="28"/>
        </w:rPr>
        <w:t xml:space="preserve"> 7-11</w:t>
      </w:r>
      <w:r w:rsidR="001B5883" w:rsidRPr="00C938E8">
        <w:rPr>
          <w:rFonts w:ascii="Times New Roman" w:hAnsi="Times New Roman" w:cs="Times New Roman"/>
          <w:sz w:val="28"/>
          <w:szCs w:val="28"/>
        </w:rPr>
        <w:t xml:space="preserve"> лет</w:t>
      </w:r>
      <w:r w:rsidR="00F07F4C">
        <w:rPr>
          <w:rFonts w:ascii="Times New Roman" w:hAnsi="Times New Roman" w:cs="Times New Roman"/>
          <w:sz w:val="28"/>
          <w:szCs w:val="28"/>
        </w:rPr>
        <w:t>,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F07F4C" w:rsidRPr="00F0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проявляющих интерес к театральному </w:t>
      </w:r>
      <w:r w:rsidR="006F6D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</w:t>
      </w:r>
      <w:r w:rsidR="00F07F4C" w:rsidRPr="00F07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5162A" w14:textId="77777777" w:rsidR="00C938E8" w:rsidRPr="00C938E8" w:rsidRDefault="00C938E8" w:rsidP="00F07F4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1D5DD" w14:textId="77777777" w:rsidR="001B5883" w:rsidRPr="00C938E8" w:rsidRDefault="001B588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особенностей развития детей 7-11 лет:</w:t>
      </w:r>
    </w:p>
    <w:p w14:paraId="53966ABB" w14:textId="0AB5EF01" w:rsidR="001B5883" w:rsidRPr="00C938E8" w:rsidRDefault="001B588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Младший школьный возраст является </w:t>
      </w:r>
      <w:r w:rsidR="00EB732A" w:rsidRPr="00C938E8">
        <w:rPr>
          <w:rFonts w:ascii="Times New Roman" w:hAnsi="Times New Roman" w:cs="Times New Roman"/>
          <w:sz w:val="28"/>
          <w:szCs w:val="28"/>
        </w:rPr>
        <w:t>сенситивным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периодом для развития, формирования, освоения и становления следующих характеристик: мотивов учения, развития устойчивых познавательных потребностей и интересов; «умения учиться»; индивидуальных особенностей и способностей; навыков самоконтроля и самоорганизации; адекватной самооценки, развития критичности по отношению к себе и окружающим; социальных норм, нравственного развития; навыков общения со сверстниками, установления прочных дружеских контактов. Младший школьный возраст — это период, </w:t>
      </w:r>
      <w:r w:rsidRPr="00C938E8">
        <w:rPr>
          <w:rFonts w:ascii="Times New Roman" w:hAnsi="Times New Roman" w:cs="Times New Roman"/>
          <w:sz w:val="28"/>
          <w:szCs w:val="28"/>
        </w:rPr>
        <w:lastRenderedPageBreak/>
        <w:t>когда у ребенка начинают формироваться вкусы, интересы, определенное отношение к окружающему, поэтому очень важно детям этого возраста показывать примеры дружбы, праведности, отзывчивости, находчивости, храбрости и т.д. Для осуществлений этих целей кукольный театр располагает большими возможностями. Кукольный театр воздействует на зрителей целым комплексом средств: художественные образы - персонажи, оформление и музыка - все это, благодаря образно-конкретному мышлению младшего школьника, помогает ребенку легче, ярче и правильнее понять содержание литературного произведения, влияет на развитие его художественного вкуса.</w:t>
      </w:r>
    </w:p>
    <w:p w14:paraId="4C8973E8" w14:textId="77777777" w:rsidR="001B5883" w:rsidRPr="00C938E8" w:rsidRDefault="001B588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Учащиеся 7-11 лет очень впечатлительны и быстро поддаются эмоциональному воздействию. Формирование нравственных начал происходит через работу в качестве самодеятельного исполнителя. Эмоционально пережитый спектакль помогает определить отношение детей к действующим лицам и их поступкам, вызывает желание подражать положительным героям и быть непохожими на отрицательных. Это способствует саморазвитию личности ребенка, обогащает духовный и нравственный мир детей, формирует активную жизненную позицию. Показывая спектакли для детей дошкольного и младшего школьного возраста, учащиеся 7-11 лет получают положительную оценку от педагогов и детей, у юных актеров формируется представление о себе как об умелом, компетентном человеке, появляется уверенность в себе. </w:t>
      </w:r>
    </w:p>
    <w:p w14:paraId="50305B4E" w14:textId="3D18F19A" w:rsidR="001B5883" w:rsidRDefault="001B588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Таким образом, театральное действие считается самым сильным в плане эмоционального воздействия на обучающихся младшего школьного возраста. Работа по данной программе дает возможность ребенку проявить свои способности в художественном творчестве, удовлетворить потребность в игре и реализовать актерские способности, научиться интонационно правильно и красиво говорить, развить произвольное внимание, память, способность к саморегуляции (т.е. владеть собой), общаться, дружить, научиться работать в коллективе. Все эти предметные, метапредметные и личные умения необходимы детям как для обучения по школьным предметам гуманитарного цикла, так и для будущей жизни. </w:t>
      </w:r>
    </w:p>
    <w:p w14:paraId="00348EB0" w14:textId="77777777" w:rsidR="00B7380B" w:rsidRPr="00C938E8" w:rsidRDefault="00B7380B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0E8EA" w14:textId="77777777" w:rsidR="00F07F4C" w:rsidRPr="00F07F4C" w:rsidRDefault="00F07F4C" w:rsidP="00F07F4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07F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Условия набора в группы</w:t>
      </w:r>
    </w:p>
    <w:p w14:paraId="151B26FA" w14:textId="4DB2EFAE" w:rsidR="007B42F3" w:rsidRDefault="00F07F4C" w:rsidP="007B42F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Набор детей - свободный, без предъявления требований к знаниям и умениям детей в области театрального искусства, главное желание детей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938E8">
        <w:rPr>
          <w:rFonts w:ascii="Times New Roman" w:hAnsi="Times New Roman" w:cs="Times New Roman"/>
          <w:sz w:val="28"/>
          <w:szCs w:val="28"/>
        </w:rPr>
        <w:t xml:space="preserve">родителей. </w:t>
      </w:r>
    </w:p>
    <w:p w14:paraId="5CC097A2" w14:textId="00670CA5" w:rsidR="007B42F3" w:rsidRPr="007B42F3" w:rsidRDefault="007B42F3" w:rsidP="007B42F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F3">
        <w:rPr>
          <w:rFonts w:ascii="Times New Roman" w:hAnsi="Times New Roman" w:cs="Times New Roman"/>
          <w:sz w:val="28"/>
          <w:szCs w:val="28"/>
        </w:rPr>
        <w:t>Наполняемость группы: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12-15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42F3">
        <w:rPr>
          <w:rFonts w:ascii="Times New Roman" w:eastAsia="Times New Roman" w:hAnsi="Times New Roman" w:cs="Times New Roman"/>
          <w:sz w:val="28"/>
          <w:szCs w:val="28"/>
        </w:rPr>
        <w:t>группы могут быть как одновозрастные, так и разновозрастные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85FC4A" w14:textId="77777777" w:rsidR="007B42F3" w:rsidRPr="00C938E8" w:rsidRDefault="007B42F3" w:rsidP="007B42F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Допускается дополнительный набор учащихся в течение учебного года, если есть вакантные места.</w:t>
      </w:r>
    </w:p>
    <w:p w14:paraId="7A887A72" w14:textId="446FFCE7" w:rsidR="00C938E8" w:rsidRPr="00C938E8" w:rsidRDefault="007B42F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F3">
        <w:rPr>
          <w:rFonts w:ascii="Times New Roman" w:hAnsi="Times New Roman" w:cs="Times New Roman"/>
          <w:sz w:val="28"/>
          <w:szCs w:val="28"/>
        </w:rPr>
        <w:t>Обучение проводится на русском языке.</w:t>
      </w:r>
    </w:p>
    <w:p w14:paraId="6DEDB863" w14:textId="708AF701" w:rsidR="00EB732A" w:rsidRDefault="00C06E7B" w:rsidP="00EB732A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F3">
        <w:rPr>
          <w:rFonts w:ascii="Times New Roman" w:hAnsi="Times New Roman" w:cs="Times New Roman"/>
          <w:sz w:val="28"/>
          <w:szCs w:val="28"/>
        </w:rPr>
        <w:lastRenderedPageBreak/>
        <w:t>Форма обучение</w:t>
      </w: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C938E8">
        <w:rPr>
          <w:rFonts w:ascii="Times New Roman" w:hAnsi="Times New Roman" w:cs="Times New Roman"/>
          <w:sz w:val="28"/>
          <w:szCs w:val="28"/>
        </w:rPr>
        <w:t xml:space="preserve"> очная</w:t>
      </w:r>
      <w:r w:rsidR="00B978A5">
        <w:rPr>
          <w:rFonts w:ascii="Times New Roman" w:hAnsi="Times New Roman" w:cs="Times New Roman"/>
          <w:sz w:val="28"/>
          <w:szCs w:val="28"/>
        </w:rPr>
        <w:t xml:space="preserve">, групповая. </w:t>
      </w:r>
      <w:r w:rsidR="00EB732A" w:rsidRPr="00C938E8">
        <w:rPr>
          <w:rFonts w:ascii="Times New Roman" w:hAnsi="Times New Roman" w:cs="Times New Roman"/>
          <w:sz w:val="28"/>
          <w:szCs w:val="28"/>
        </w:rPr>
        <w:t xml:space="preserve">Может использоваться электронное обучение с применением дистанционных образовательных технологий по санитарно-эпидемиологическим, климатическим и другим основаниям. </w:t>
      </w:r>
    </w:p>
    <w:p w14:paraId="53C7930B" w14:textId="77777777" w:rsidR="00EB732A" w:rsidRDefault="00EB732A" w:rsidP="00EB732A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D8">
        <w:rPr>
          <w:rFonts w:ascii="Times New Roman" w:hAnsi="Times New Roman" w:cs="Times New Roman"/>
          <w:sz w:val="28"/>
          <w:szCs w:val="28"/>
        </w:rPr>
        <w:t>На занятиях применяется дифференцированный, индивидуальный подход к каждому обучающемуся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0F5D0E" w14:textId="77777777" w:rsidR="00E969AD" w:rsidRDefault="00E969AD" w:rsidP="00E969A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0E71BE40" w14:textId="77777777" w:rsidR="00E969AD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B54A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Режим занятий</w:t>
      </w:r>
    </w:p>
    <w:p w14:paraId="5638E591" w14:textId="77777777" w:rsidR="00E969AD" w:rsidRPr="00C938E8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1-й год обучения – занятия проводятся 2 раза в неделю по 2 учебных часа с перерывом 10 минут. 1 час равен 40 минутам. </w:t>
      </w:r>
    </w:p>
    <w:p w14:paraId="5FCBC583" w14:textId="77777777" w:rsidR="00E969AD" w:rsidRPr="00C938E8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2-й год обучения - 2 раза в неделю по 2 учебных часа с перерывом 10 минут. 1 час равен 45 минутам.</w:t>
      </w:r>
    </w:p>
    <w:p w14:paraId="75C9F713" w14:textId="60187C20" w:rsidR="007B42F3" w:rsidRDefault="007B42F3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91F39" w14:textId="0CCE8D1F" w:rsidR="00E969AD" w:rsidRPr="00E969AD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69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Общий объём ОП, продолжительность каждого года обучения</w:t>
      </w:r>
    </w:p>
    <w:p w14:paraId="063B0282" w14:textId="24288836" w:rsidR="00E969AD" w:rsidRDefault="00B978A5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-</w:t>
      </w:r>
      <w:r w:rsidR="00E969AD" w:rsidRPr="00C938E8">
        <w:rPr>
          <w:rFonts w:ascii="Times New Roman" w:hAnsi="Times New Roman" w:cs="Times New Roman"/>
          <w:sz w:val="28"/>
          <w:szCs w:val="28"/>
        </w:rPr>
        <w:t xml:space="preserve"> 2 года.</w:t>
      </w:r>
      <w:r w:rsidR="00E96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AA73D" w14:textId="77777777" w:rsidR="00E969AD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Общий объем программы составляет 288 часов: </w:t>
      </w:r>
    </w:p>
    <w:p w14:paraId="5CAEE876" w14:textId="77777777" w:rsidR="00E969AD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1 год обучения – 144 часа, </w:t>
      </w:r>
    </w:p>
    <w:p w14:paraId="70EFA120" w14:textId="633E00BB" w:rsidR="00E969AD" w:rsidRPr="00C938E8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38E8">
        <w:rPr>
          <w:rFonts w:ascii="Times New Roman" w:hAnsi="Times New Roman" w:cs="Times New Roman"/>
          <w:sz w:val="28"/>
          <w:szCs w:val="28"/>
        </w:rPr>
        <w:t xml:space="preserve"> год обучения – 144 часа.</w:t>
      </w:r>
    </w:p>
    <w:p w14:paraId="24A8AB77" w14:textId="34054887" w:rsidR="00E969AD" w:rsidRPr="00C938E8" w:rsidRDefault="00E969AD" w:rsidP="00E969AD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9554A" w14:textId="4BAA9B89" w:rsidR="00D870CF" w:rsidRPr="00C938E8" w:rsidRDefault="00D870CF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сложности программы – ознакомительный</w:t>
      </w: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5F6FF35" w14:textId="4E833715" w:rsidR="00D870CF" w:rsidRDefault="00D870CF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Обучающимся предлагается для освоения содержание образовательной программы минимальной сложности. В рамках реализации программы ведется выявление и развитие общих исполнительских способностей детей, формирование интереса к актерскому творчеству. Обучающиеся получают первоначальное представление о кукольном театре как виде искусства, получают умения и навыки в области актерского мастерства, знакомятся с общими правилами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E50543" w14:textId="77777777" w:rsidR="000A7426" w:rsidRPr="00C938E8" w:rsidRDefault="000A7426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3A1A2" w14:textId="77FE509A" w:rsidR="00B3160B" w:rsidRDefault="00D870CF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проведения: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Занятия проводятся в учебном классе, в </w:t>
      </w:r>
      <w:r w:rsidR="0036490A" w:rsidRPr="00C938E8">
        <w:rPr>
          <w:rFonts w:ascii="Times New Roman" w:hAnsi="Times New Roman" w:cs="Times New Roman"/>
          <w:sz w:val="28"/>
          <w:szCs w:val="28"/>
        </w:rPr>
        <w:t>театральном</w:t>
      </w:r>
      <w:r w:rsidRPr="00C938E8">
        <w:rPr>
          <w:rFonts w:ascii="Times New Roman" w:hAnsi="Times New Roman" w:cs="Times New Roman"/>
          <w:sz w:val="28"/>
          <w:szCs w:val="28"/>
        </w:rPr>
        <w:t xml:space="preserve"> зале, в зависимости от вида деятельности.</w:t>
      </w:r>
    </w:p>
    <w:p w14:paraId="7267268B" w14:textId="62E90BF2" w:rsidR="0040031A" w:rsidRDefault="0040031A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3F0AC" w14:textId="455ABD86" w:rsidR="0040031A" w:rsidRPr="00C938E8" w:rsidRDefault="0040031A" w:rsidP="0040031A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Наличие детей с ограниченными возможностями здоровья</w:t>
      </w:r>
    </w:p>
    <w:p w14:paraId="423442A7" w14:textId="553EF323" w:rsidR="0040031A" w:rsidRDefault="0040031A" w:rsidP="00A51D5F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К занятиям по программе могут привлекаться дети с ограниченными возможностями здоровья (ОВЗ)</w:t>
      </w:r>
      <w:r w:rsidR="00C051EE">
        <w:rPr>
          <w:rFonts w:ascii="Times New Roman" w:hAnsi="Times New Roman" w:cs="Times New Roman"/>
          <w:sz w:val="28"/>
          <w:szCs w:val="28"/>
        </w:rPr>
        <w:t>, учащиеся в МАОУ СОШ №107</w:t>
      </w:r>
      <w:r w:rsidRPr="00C938E8">
        <w:rPr>
          <w:rFonts w:ascii="Times New Roman" w:hAnsi="Times New Roman" w:cs="Times New Roman"/>
          <w:sz w:val="28"/>
          <w:szCs w:val="28"/>
        </w:rPr>
        <w:t>. При необходимости обучающимся с ОВЗ предоставляется дополнительное время на выполнение заданий и повышенное внимание со стороны педагога. Для детей с ОВЗ сложность и объем учебного материала предложен в уменьшенном и облегченном варианте.</w:t>
      </w:r>
    </w:p>
    <w:p w14:paraId="74C1940C" w14:textId="502BC2F1" w:rsidR="00D63FB0" w:rsidRPr="00D63FB0" w:rsidRDefault="00D63FB0" w:rsidP="00A51D5F">
      <w:pPr>
        <w:pStyle w:val="61"/>
        <w:spacing w:before="120" w:after="0" w:line="240" w:lineRule="auto"/>
        <w:ind w:right="-1" w:firstLine="709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lastRenderedPageBreak/>
        <w:t>В работе с обучающимися с ОВЗ применяет следующие подходы:</w:t>
      </w:r>
    </w:p>
    <w:p w14:paraId="41597F7A" w14:textId="77777777" w:rsidR="00D63FB0" w:rsidRPr="00D63FB0" w:rsidRDefault="00D63FB0" w:rsidP="00A51D5F">
      <w:pPr>
        <w:pStyle w:val="61"/>
        <w:numPr>
          <w:ilvl w:val="0"/>
          <w:numId w:val="43"/>
        </w:numPr>
        <w:spacing w:before="120" w:after="0" w:line="240" w:lineRule="auto"/>
        <w:ind w:left="0" w:right="-1" w:firstLine="0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t>индивидуальный подход;</w:t>
      </w:r>
    </w:p>
    <w:p w14:paraId="217C538C" w14:textId="77777777" w:rsidR="00D63FB0" w:rsidRPr="00D63FB0" w:rsidRDefault="00D63FB0" w:rsidP="00A51D5F">
      <w:pPr>
        <w:pStyle w:val="61"/>
        <w:numPr>
          <w:ilvl w:val="0"/>
          <w:numId w:val="43"/>
        </w:numPr>
        <w:spacing w:before="120" w:after="0" w:line="240" w:lineRule="auto"/>
        <w:ind w:left="0" w:right="-1" w:firstLine="0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t>предотвращение наступления утомляемости (чередование умственной и практической деятельности);</w:t>
      </w:r>
    </w:p>
    <w:p w14:paraId="399DEEBD" w14:textId="77777777" w:rsidR="00D63FB0" w:rsidRPr="00D63FB0" w:rsidRDefault="00D63FB0" w:rsidP="00A51D5F">
      <w:pPr>
        <w:pStyle w:val="61"/>
        <w:numPr>
          <w:ilvl w:val="0"/>
          <w:numId w:val="43"/>
        </w:numPr>
        <w:spacing w:before="120" w:after="0" w:line="240" w:lineRule="auto"/>
        <w:ind w:left="0" w:right="-1" w:firstLine="0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t>активизацию познавательной деятельности (использование методов, активизирующих познавательную и практическую деятельность обучающихся, формирующих необходимые учебные навыки);</w:t>
      </w:r>
    </w:p>
    <w:p w14:paraId="7ADC8A12" w14:textId="77777777" w:rsidR="00D63FB0" w:rsidRPr="00D63FB0" w:rsidRDefault="00D63FB0" w:rsidP="00A51D5F">
      <w:pPr>
        <w:pStyle w:val="61"/>
        <w:numPr>
          <w:ilvl w:val="0"/>
          <w:numId w:val="43"/>
        </w:numPr>
        <w:spacing w:before="120" w:after="0" w:line="240" w:lineRule="auto"/>
        <w:ind w:left="0" w:right="-1" w:firstLine="0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t>педагогический такт (постоянное поощрение за малейшие успехи, своевременная и тактическая помощь ребёнку, развиваю в нем веру в собственные силы и возможности);</w:t>
      </w:r>
    </w:p>
    <w:p w14:paraId="79A9C454" w14:textId="77777777" w:rsidR="00D63FB0" w:rsidRPr="00D63FB0" w:rsidRDefault="00D63FB0" w:rsidP="00A51D5F">
      <w:pPr>
        <w:pStyle w:val="61"/>
        <w:numPr>
          <w:ilvl w:val="0"/>
          <w:numId w:val="43"/>
        </w:numPr>
        <w:shd w:val="clear" w:color="auto" w:fill="auto"/>
        <w:spacing w:before="120" w:after="0" w:line="240" w:lineRule="auto"/>
        <w:ind w:left="0" w:right="-1" w:firstLine="0"/>
        <w:contextualSpacing/>
        <w:rPr>
          <w:sz w:val="28"/>
          <w:szCs w:val="28"/>
        </w:rPr>
      </w:pPr>
      <w:r w:rsidRPr="00D63FB0">
        <w:rPr>
          <w:sz w:val="28"/>
          <w:szCs w:val="28"/>
        </w:rPr>
        <w:t>участие в праздниках, конкурсах, викторинах.</w:t>
      </w:r>
    </w:p>
    <w:p w14:paraId="69EDDF73" w14:textId="77777777" w:rsidR="0040031A" w:rsidRPr="00C938E8" w:rsidRDefault="0040031A" w:rsidP="00A51D5F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Занятия театральной деятельностью значительно облегчают детям с ОВЗ процесс адаптации к среде существования. Разнообразные формы коллективного творчества оказывают здесь неоценимую услугу. Театрализованная деятельность как дело коллективное формирует у детей механизм и опыт социализации. Она помогает обрести свое место среди сверстников, приобрести положительный опыт. Преимуществ кукольного театра для творчества таких детей немало. Учащихся с ОВЗ можно привлекать к процессу изготовления кукол и декораций для спектакля, учитывая тот факт, что по программе обучения для них предусмотрено большое количество часов трудового обучения. Выступление в кукольном театре, как правило, происходит за ширмой, что существенно облегчит детям с особенностями в развитии преодолеть свои стеснения при выходе на сцену и позволит следить за текстом во время спектакля. А пальчиковый и перчаточный кукольный театр считается одним из эффективных способов коррекции речи детей, посредством развития мелкой моторики.</w:t>
      </w:r>
    </w:p>
    <w:p w14:paraId="7135BD45" w14:textId="77777777" w:rsidR="00A51D5F" w:rsidRPr="00C938E8" w:rsidRDefault="00A51D5F" w:rsidP="00EB732A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BCE06" w14:textId="7831789B" w:rsidR="00154439" w:rsidRPr="00C938E8" w:rsidRDefault="008A373C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154439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="00154439" w:rsidRPr="00C938E8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561A52AE" w14:textId="78E4027E" w:rsidR="00154439" w:rsidRPr="00C938E8" w:rsidRDefault="00154439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36490A" w:rsidRPr="00C938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приобщение детей младшего школьного возраста (1-4 классы начальной школы) к искусству театра кукол, развитие творческих способностей и формирование социально активной личности средствами кукольного театрального искусства. </w:t>
      </w:r>
    </w:p>
    <w:p w14:paraId="565087C2" w14:textId="7DBA624D" w:rsidR="00154439" w:rsidRPr="00C938E8" w:rsidRDefault="00154439" w:rsidP="000A7426">
      <w:pPr>
        <w:tabs>
          <w:tab w:val="left" w:pos="993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Для успешной реализации поставленной цели необходимо решить следующие задачи:</w:t>
      </w:r>
    </w:p>
    <w:p w14:paraId="022409B1" w14:textId="77777777" w:rsidR="00D63FB0" w:rsidRDefault="00D63FB0" w:rsidP="000A7426">
      <w:pPr>
        <w:tabs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</w:p>
    <w:p w14:paraId="6A750E64" w14:textId="7BD6313A" w:rsidR="00154439" w:rsidRDefault="00154439" w:rsidP="00A51D5F">
      <w:pPr>
        <w:tabs>
          <w:tab w:val="left" w:pos="993"/>
        </w:tabs>
        <w:spacing w:before="120" w:after="0" w:line="240" w:lineRule="auto"/>
        <w:ind w:firstLineChars="25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14:paraId="632B66AB" w14:textId="6A8D2294" w:rsidR="00A51D5F" w:rsidRPr="00760239" w:rsidRDefault="00760239" w:rsidP="000A7426">
      <w:pPr>
        <w:tabs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239">
        <w:rPr>
          <w:rFonts w:ascii="Times New Roman" w:hAnsi="Times New Roman" w:cs="Times New Roman"/>
          <w:b/>
          <w:i/>
          <w:iCs/>
          <w:sz w:val="28"/>
          <w:szCs w:val="28"/>
        </w:rPr>
        <w:t>Задачи п</w:t>
      </w:r>
      <w:r w:rsidR="00A51D5F" w:rsidRPr="00760239">
        <w:rPr>
          <w:rFonts w:ascii="Times New Roman" w:hAnsi="Times New Roman" w:cs="Times New Roman"/>
          <w:b/>
          <w:i/>
          <w:iCs/>
          <w:sz w:val="28"/>
          <w:szCs w:val="28"/>
        </w:rPr>
        <w:t>ервого года обучения</w:t>
      </w:r>
      <w:r w:rsidRPr="0076023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0C4AAE5" w14:textId="77777777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13084941"/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bookmarkEnd w:id="0"/>
    <w:p w14:paraId="63DCCE88" w14:textId="77777777" w:rsidR="00E669E0" w:rsidRPr="00C938E8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познакомить с театром кукол, с его особенностями;</w:t>
      </w:r>
    </w:p>
    <w:p w14:paraId="28EC3237" w14:textId="19E423F0" w:rsidR="00E669E0" w:rsidRPr="00C938E8" w:rsidRDefault="00A51D5F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</w:t>
      </w:r>
      <w:r w:rsidR="00E669E0" w:rsidRPr="00C938E8">
        <w:rPr>
          <w:rFonts w:ascii="Times New Roman" w:hAnsi="Times New Roman" w:cs="Times New Roman"/>
          <w:sz w:val="28"/>
          <w:szCs w:val="28"/>
        </w:rPr>
        <w:t xml:space="preserve"> 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69E0" w:rsidRPr="00C938E8">
        <w:rPr>
          <w:rFonts w:ascii="Times New Roman" w:hAnsi="Times New Roman" w:cs="Times New Roman"/>
          <w:sz w:val="28"/>
          <w:szCs w:val="28"/>
        </w:rPr>
        <w:t xml:space="preserve"> элементам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69E0" w:rsidRPr="00C938E8">
        <w:rPr>
          <w:rFonts w:ascii="Times New Roman" w:hAnsi="Times New Roman" w:cs="Times New Roman"/>
          <w:sz w:val="28"/>
          <w:szCs w:val="28"/>
        </w:rPr>
        <w:t xml:space="preserve"> актерского мастерства; </w:t>
      </w:r>
    </w:p>
    <w:p w14:paraId="084F36A9" w14:textId="4959EAB5" w:rsidR="00E669E0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085598"/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обучить основным приемам техники работы с </w:t>
      </w:r>
      <w:r w:rsidR="00A51D5F">
        <w:rPr>
          <w:rFonts w:ascii="Times New Roman" w:hAnsi="Times New Roman" w:cs="Times New Roman"/>
          <w:sz w:val="28"/>
          <w:szCs w:val="28"/>
        </w:rPr>
        <w:t xml:space="preserve">перчаточными </w:t>
      </w:r>
      <w:r w:rsidRPr="00C938E8">
        <w:rPr>
          <w:rFonts w:ascii="Times New Roman" w:hAnsi="Times New Roman" w:cs="Times New Roman"/>
          <w:sz w:val="28"/>
          <w:szCs w:val="28"/>
        </w:rPr>
        <w:t>куклами</w:t>
      </w:r>
      <w:r w:rsidR="00A51D5F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26F5D933" w14:textId="77777777" w:rsidR="00557CF2" w:rsidRPr="00557CF2" w:rsidRDefault="00557CF2" w:rsidP="00557CF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7C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57E22082" w14:textId="77777777" w:rsid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557CF2">
        <w:rPr>
          <w:rFonts w:ascii="Times New Roman" w:hAnsi="Times New Roman" w:cs="Times New Roman"/>
          <w:sz w:val="28"/>
          <w:szCs w:val="28"/>
        </w:rPr>
        <w:t xml:space="preserve"> выразительно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557CF2">
        <w:rPr>
          <w:rFonts w:ascii="Times New Roman" w:hAnsi="Times New Roman" w:cs="Times New Roman"/>
          <w:sz w:val="28"/>
          <w:szCs w:val="28"/>
        </w:rPr>
        <w:t xml:space="preserve"> речи;</w:t>
      </w:r>
    </w:p>
    <w:p w14:paraId="7523FADA" w14:textId="72DE5EA7" w:rsidR="00557CF2" w:rsidRP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 xml:space="preserve">способствовать развитию культуры речи. </w:t>
      </w:r>
    </w:p>
    <w:p w14:paraId="772A609C" w14:textId="5BC94069" w:rsidR="00557CF2" w:rsidRP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557CF2">
        <w:rPr>
          <w:rFonts w:ascii="Times New Roman" w:hAnsi="Times New Roman" w:cs="Times New Roman"/>
          <w:sz w:val="28"/>
          <w:szCs w:val="28"/>
        </w:rPr>
        <w:t xml:space="preserve"> пластической выразительности;</w:t>
      </w:r>
    </w:p>
    <w:p w14:paraId="2FC927C6" w14:textId="1C3F7E54" w:rsid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развитие воображения, фантазии;</w:t>
      </w:r>
    </w:p>
    <w:p w14:paraId="4ADE2499" w14:textId="486C943A" w:rsidR="00760239" w:rsidRPr="00760239" w:rsidRDefault="00760239" w:rsidP="00760239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07AE5F" w14:textId="7D55A5BF" w:rsidR="00557CF2" w:rsidRP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пробуждение творческой активности ребёнка.</w:t>
      </w:r>
    </w:p>
    <w:p w14:paraId="68B94B60" w14:textId="77777777" w:rsidR="00557CF2" w:rsidRPr="00557CF2" w:rsidRDefault="00557CF2" w:rsidP="00557CF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7C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14:paraId="55DB1DF8" w14:textId="77777777" w:rsidR="00760239" w:rsidRDefault="00760239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между членами коллектива, чувство ответственности за общее дело; </w:t>
      </w:r>
    </w:p>
    <w:p w14:paraId="7C4290F5" w14:textId="2593102B" w:rsidR="00557CF2" w:rsidRP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формирова</w:t>
      </w:r>
      <w:r w:rsidR="00760239">
        <w:rPr>
          <w:rFonts w:ascii="Times New Roman" w:hAnsi="Times New Roman" w:cs="Times New Roman"/>
          <w:sz w:val="28"/>
          <w:szCs w:val="28"/>
        </w:rPr>
        <w:t>ть</w:t>
      </w:r>
      <w:r w:rsidRPr="00557CF2">
        <w:rPr>
          <w:rFonts w:ascii="Times New Roman" w:hAnsi="Times New Roman" w:cs="Times New Roman"/>
          <w:sz w:val="28"/>
          <w:szCs w:val="28"/>
        </w:rPr>
        <w:t xml:space="preserve"> нравственны</w:t>
      </w:r>
      <w:r w:rsidR="00760239">
        <w:rPr>
          <w:rFonts w:ascii="Times New Roman" w:hAnsi="Times New Roman" w:cs="Times New Roman"/>
          <w:sz w:val="28"/>
          <w:szCs w:val="28"/>
        </w:rPr>
        <w:t>е</w:t>
      </w:r>
      <w:r w:rsidRPr="00557CF2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60239">
        <w:rPr>
          <w:rFonts w:ascii="Times New Roman" w:hAnsi="Times New Roman" w:cs="Times New Roman"/>
          <w:sz w:val="28"/>
          <w:szCs w:val="28"/>
        </w:rPr>
        <w:t>а</w:t>
      </w:r>
      <w:r w:rsidRPr="00557CF2"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14:paraId="6BB0E477" w14:textId="19DC174A" w:rsidR="00557CF2" w:rsidRDefault="00557CF2" w:rsidP="00557CF2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57CF2">
        <w:rPr>
          <w:rFonts w:ascii="Times New Roman" w:hAnsi="Times New Roman" w:cs="Times New Roman"/>
          <w:sz w:val="28"/>
          <w:szCs w:val="28"/>
        </w:rPr>
        <w:t>формирова</w:t>
      </w:r>
      <w:r w:rsidR="00760239">
        <w:rPr>
          <w:rFonts w:ascii="Times New Roman" w:hAnsi="Times New Roman" w:cs="Times New Roman"/>
          <w:sz w:val="28"/>
          <w:szCs w:val="28"/>
        </w:rPr>
        <w:t>ть</w:t>
      </w:r>
      <w:r w:rsidRPr="00557CF2">
        <w:rPr>
          <w:rFonts w:ascii="Times New Roman" w:hAnsi="Times New Roman" w:cs="Times New Roman"/>
          <w:sz w:val="28"/>
          <w:szCs w:val="28"/>
        </w:rPr>
        <w:t xml:space="preserve"> волев</w:t>
      </w:r>
      <w:r w:rsidR="00760239">
        <w:rPr>
          <w:rFonts w:ascii="Times New Roman" w:hAnsi="Times New Roman" w:cs="Times New Roman"/>
          <w:sz w:val="28"/>
          <w:szCs w:val="28"/>
        </w:rPr>
        <w:t>ые</w:t>
      </w:r>
      <w:r w:rsidRPr="00557CF2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60239">
        <w:rPr>
          <w:rFonts w:ascii="Times New Roman" w:hAnsi="Times New Roman" w:cs="Times New Roman"/>
          <w:sz w:val="28"/>
          <w:szCs w:val="28"/>
        </w:rPr>
        <w:t>а</w:t>
      </w:r>
      <w:r w:rsidRPr="00557CF2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760239">
        <w:rPr>
          <w:rFonts w:ascii="Times New Roman" w:hAnsi="Times New Roman" w:cs="Times New Roman"/>
          <w:sz w:val="28"/>
          <w:szCs w:val="28"/>
        </w:rPr>
        <w:t>;</w:t>
      </w:r>
    </w:p>
    <w:p w14:paraId="192BD997" w14:textId="786DF403" w:rsidR="00760239" w:rsidRDefault="00760239" w:rsidP="00760239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воспитывать интерес к творческому взаимодействию в процессе постановки спектакля;</w:t>
      </w:r>
    </w:p>
    <w:p w14:paraId="0D408E22" w14:textId="77777777" w:rsidR="00760239" w:rsidRPr="00760239" w:rsidRDefault="00760239" w:rsidP="00760239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0239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 в театре; </w:t>
      </w:r>
    </w:p>
    <w:p w14:paraId="00995E03" w14:textId="77777777" w:rsidR="00760239" w:rsidRPr="00760239" w:rsidRDefault="00760239" w:rsidP="00760239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0239">
        <w:rPr>
          <w:rFonts w:ascii="Times New Roman" w:hAnsi="Times New Roman" w:cs="Times New Roman"/>
          <w:sz w:val="28"/>
          <w:szCs w:val="28"/>
        </w:rPr>
        <w:t xml:space="preserve">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</w:p>
    <w:p w14:paraId="5BC46A2B" w14:textId="77777777" w:rsidR="00760239" w:rsidRPr="00C938E8" w:rsidRDefault="00760239" w:rsidP="00760239">
      <w:pPr>
        <w:pStyle w:val="a5"/>
        <w:numPr>
          <w:ilvl w:val="0"/>
          <w:numId w:val="17"/>
        </w:numPr>
        <w:tabs>
          <w:tab w:val="left" w:pos="633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содействовать формированию личностных качеств: самостоятельности, уверенности, эмпатии, самоорганизации, собранности, ответственности, трудолюбию.</w:t>
      </w:r>
    </w:p>
    <w:p w14:paraId="2D3710C6" w14:textId="77777777" w:rsidR="00760239" w:rsidRPr="00C938E8" w:rsidRDefault="00760239" w:rsidP="00760239">
      <w:pPr>
        <w:pStyle w:val="a5"/>
        <w:tabs>
          <w:tab w:val="left" w:pos="993"/>
        </w:tabs>
        <w:spacing w:before="120"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002D50D5" w14:textId="4236BE37" w:rsidR="00760239" w:rsidRPr="00760239" w:rsidRDefault="00760239" w:rsidP="00760239">
      <w:pPr>
        <w:tabs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239">
        <w:rPr>
          <w:rFonts w:ascii="Times New Roman" w:hAnsi="Times New Roman" w:cs="Times New Roman"/>
          <w:b/>
          <w:i/>
          <w:iCs/>
          <w:sz w:val="28"/>
          <w:szCs w:val="28"/>
        </w:rPr>
        <w:t>Задачи второго года обучения</w:t>
      </w:r>
    </w:p>
    <w:p w14:paraId="661E62F5" w14:textId="77777777" w:rsidR="00760239" w:rsidRPr="00C938E8" w:rsidRDefault="00760239" w:rsidP="00760239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14:paraId="61F09A3B" w14:textId="7F93C3FF" w:rsidR="00E669E0" w:rsidRDefault="00760239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084964"/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E669E0" w:rsidRPr="00C938E8">
        <w:rPr>
          <w:rFonts w:ascii="Times New Roman" w:hAnsi="Times New Roman" w:cs="Times New Roman"/>
          <w:sz w:val="28"/>
          <w:szCs w:val="28"/>
        </w:rPr>
        <w:t xml:space="preserve">формировать </w:t>
      </w:r>
      <w:bookmarkEnd w:id="2"/>
      <w:r w:rsidR="00E669E0" w:rsidRPr="00C938E8">
        <w:rPr>
          <w:rFonts w:ascii="Times New Roman" w:hAnsi="Times New Roman" w:cs="Times New Roman"/>
          <w:sz w:val="28"/>
          <w:szCs w:val="28"/>
        </w:rPr>
        <w:t>навык правильной речи, включая артикуляцию, дыхание, звукообразование, дикцию, интонационные и логические ударения;</w:t>
      </w:r>
    </w:p>
    <w:p w14:paraId="62D30B97" w14:textId="069F2F2A" w:rsidR="00760239" w:rsidRPr="00760239" w:rsidRDefault="00760239" w:rsidP="00760239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обучить основным приемам техники работы с </w:t>
      </w:r>
      <w:r>
        <w:rPr>
          <w:rFonts w:ascii="Times New Roman" w:hAnsi="Times New Roman" w:cs="Times New Roman"/>
          <w:sz w:val="28"/>
          <w:szCs w:val="28"/>
        </w:rPr>
        <w:t xml:space="preserve">тростевой и планшетной </w:t>
      </w:r>
      <w:r w:rsidRPr="00C938E8">
        <w:rPr>
          <w:rFonts w:ascii="Times New Roman" w:hAnsi="Times New Roman" w:cs="Times New Roman"/>
          <w:sz w:val="28"/>
          <w:szCs w:val="28"/>
        </w:rPr>
        <w:t>куклами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59A30C" w14:textId="77777777" w:rsidR="00E669E0" w:rsidRPr="00C938E8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сформировать начальные знания сценографии кукольного театра;</w:t>
      </w:r>
    </w:p>
    <w:p w14:paraId="17D0E67E" w14:textId="77777777" w:rsidR="00E669E0" w:rsidRPr="00C938E8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сформировать навык работы над спектаклем;</w:t>
      </w:r>
    </w:p>
    <w:p w14:paraId="44272F2A" w14:textId="77777777" w:rsidR="00E669E0" w:rsidRPr="00C938E8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познакомить с основными принципами коллективной творческой деятельности; </w:t>
      </w:r>
    </w:p>
    <w:p w14:paraId="2E492B5C" w14:textId="1419573E" w:rsidR="00E669E0" w:rsidRDefault="00E669E0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дать знания об основах самоорганизации и самодисциплины; </w:t>
      </w:r>
    </w:p>
    <w:p w14:paraId="2B34B1BA" w14:textId="643B2946" w:rsidR="00760239" w:rsidRPr="00C938E8" w:rsidRDefault="00760239" w:rsidP="009F072F">
      <w:pPr>
        <w:pStyle w:val="a5"/>
        <w:numPr>
          <w:ilvl w:val="0"/>
          <w:numId w:val="17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760239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0239">
        <w:rPr>
          <w:rFonts w:ascii="Times New Roman" w:hAnsi="Times New Roman" w:cs="Times New Roman"/>
          <w:sz w:val="28"/>
          <w:szCs w:val="28"/>
        </w:rPr>
        <w:t xml:space="preserve"> и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0239">
        <w:rPr>
          <w:rFonts w:ascii="Times New Roman" w:hAnsi="Times New Roman" w:cs="Times New Roman"/>
          <w:sz w:val="28"/>
          <w:szCs w:val="28"/>
        </w:rPr>
        <w:t xml:space="preserve"> анализировать пьесу, давать характеристику героям.</w:t>
      </w:r>
    </w:p>
    <w:p w14:paraId="543B4637" w14:textId="77777777" w:rsidR="00C051EE" w:rsidRDefault="00C051EE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8113EBD" w14:textId="6B0259C8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Развивающие: </w:t>
      </w:r>
    </w:p>
    <w:p w14:paraId="58A0BC17" w14:textId="77777777" w:rsidR="00E669E0" w:rsidRPr="00C938E8" w:rsidRDefault="00E669E0" w:rsidP="009F072F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085040"/>
      <w:r w:rsidRPr="00C938E8">
        <w:rPr>
          <w:rFonts w:ascii="Times New Roman" w:hAnsi="Times New Roman" w:cs="Times New Roman"/>
          <w:sz w:val="28"/>
          <w:szCs w:val="28"/>
        </w:rPr>
        <w:t xml:space="preserve"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 </w:t>
      </w:r>
    </w:p>
    <w:bookmarkEnd w:id="3"/>
    <w:p w14:paraId="295C999F" w14:textId="3C6C51D3" w:rsidR="00E669E0" w:rsidRDefault="00E669E0" w:rsidP="009F072F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развивать самостоятельность мышления;</w:t>
      </w:r>
    </w:p>
    <w:p w14:paraId="6C1262E4" w14:textId="77777777" w:rsidR="00760239" w:rsidRPr="00C938E8" w:rsidRDefault="00760239" w:rsidP="00760239">
      <w:pPr>
        <w:pStyle w:val="a5"/>
        <w:numPr>
          <w:ilvl w:val="0"/>
          <w:numId w:val="18"/>
        </w:numPr>
        <w:tabs>
          <w:tab w:val="left" w:pos="633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содействовать формированию личностных качеств: самостоятельности, уверенности, эмпатии, самоорганизации, собранности, ответственности, трудолюбию.</w:t>
      </w:r>
    </w:p>
    <w:p w14:paraId="607E2561" w14:textId="77777777" w:rsidR="00E669E0" w:rsidRPr="00C938E8" w:rsidRDefault="00E669E0" w:rsidP="009F072F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развивать художественный вкус и эстетические чувства;</w:t>
      </w:r>
    </w:p>
    <w:p w14:paraId="626CD20D" w14:textId="77777777" w:rsidR="00E669E0" w:rsidRPr="00C938E8" w:rsidRDefault="00E669E0" w:rsidP="009F072F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развивать аналитические способности;</w:t>
      </w:r>
    </w:p>
    <w:p w14:paraId="03C3386F" w14:textId="77777777" w:rsidR="00E669E0" w:rsidRPr="00C938E8" w:rsidRDefault="00E669E0" w:rsidP="009F072F">
      <w:pPr>
        <w:pStyle w:val="a5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научить пользоваться интонациями, выражающими основные чувства; </w:t>
      </w:r>
    </w:p>
    <w:p w14:paraId="2B6C8A85" w14:textId="77777777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14:paraId="7E0AC822" w14:textId="77777777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между членами коллектива, чувство ответственности за общее дело; </w:t>
      </w:r>
    </w:p>
    <w:p w14:paraId="7EACCCEA" w14:textId="79D0B4C9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084195"/>
      <w:r w:rsidRPr="00C938E8">
        <w:rPr>
          <w:rFonts w:ascii="Times New Roman" w:hAnsi="Times New Roman" w:cs="Times New Roman"/>
          <w:sz w:val="28"/>
          <w:szCs w:val="28"/>
        </w:rPr>
        <w:t xml:space="preserve">воспитывать интерес к творческому взаимодействию в процессе </w:t>
      </w:r>
      <w:r w:rsidR="00B03DD2" w:rsidRPr="00C938E8">
        <w:rPr>
          <w:rFonts w:ascii="Times New Roman" w:hAnsi="Times New Roman" w:cs="Times New Roman"/>
          <w:sz w:val="28"/>
          <w:szCs w:val="28"/>
        </w:rPr>
        <w:t>постановки спектакля</w:t>
      </w:r>
      <w:r w:rsidRPr="00C938E8">
        <w:rPr>
          <w:rFonts w:ascii="Times New Roman" w:hAnsi="Times New Roman" w:cs="Times New Roman"/>
          <w:sz w:val="28"/>
          <w:szCs w:val="28"/>
        </w:rPr>
        <w:t>;</w:t>
      </w:r>
    </w:p>
    <w:p w14:paraId="463E23EB" w14:textId="77777777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084276"/>
      <w:bookmarkEnd w:id="4"/>
      <w:r w:rsidRPr="00C938E8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 в театре; </w:t>
      </w:r>
    </w:p>
    <w:p w14:paraId="58F4D266" w14:textId="77777777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</w:p>
    <w:bookmarkEnd w:id="5"/>
    <w:p w14:paraId="43387FB3" w14:textId="77777777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содействовать формированию эстетического восприятия и художественного вкуса; </w:t>
      </w:r>
    </w:p>
    <w:p w14:paraId="6987DE66" w14:textId="77777777" w:rsidR="00E669E0" w:rsidRPr="00C938E8" w:rsidRDefault="00E669E0" w:rsidP="009F072F">
      <w:pPr>
        <w:pStyle w:val="a5"/>
        <w:numPr>
          <w:ilvl w:val="0"/>
          <w:numId w:val="19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содействовать формированию личностных качеств: самостоятельности, уверенности, эмпатии, самоорганизации, собранности, ответственности, трудолюбию.</w:t>
      </w:r>
    </w:p>
    <w:p w14:paraId="1C6BF03C" w14:textId="77777777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>Формируемые компетенции</w:t>
      </w:r>
      <w:r w:rsidRPr="00C938E8">
        <w:rPr>
          <w:rFonts w:ascii="Times New Roman" w:hAnsi="Times New Roman" w:cs="Times New Roman"/>
          <w:i/>
          <w:sz w:val="28"/>
          <w:szCs w:val="28"/>
        </w:rPr>
        <w:t>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ценностно-смысловые, общекультурные, учебно-познавательные, коммуникативные, социально-трудовые.</w:t>
      </w:r>
    </w:p>
    <w:p w14:paraId="16005DF5" w14:textId="77777777" w:rsidR="00760239" w:rsidRDefault="00760239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</w:p>
    <w:p w14:paraId="7B727FC5" w14:textId="087F482B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  <w:r w:rsidRPr="003D7C13">
        <w:rPr>
          <w:rFonts w:ascii="Times New Roman" w:hAnsi="Times New Roman" w:cs="Times New Roman"/>
          <w:b/>
          <w:sz w:val="28"/>
          <w:szCs w:val="28"/>
        </w:rPr>
        <w:t>Основные принципы реализации образовательной программы:</w:t>
      </w:r>
    </w:p>
    <w:p w14:paraId="729C9702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Гуманистический принцип</w:t>
      </w:r>
      <w:r w:rsidRPr="003D7C13">
        <w:rPr>
          <w:rFonts w:ascii="Times New Roman" w:hAnsi="Times New Roman" w:cs="Times New Roman"/>
          <w:bCs/>
          <w:sz w:val="28"/>
          <w:szCs w:val="28"/>
        </w:rPr>
        <w:t>. Ориентирован на всестороннее развитие личности обучающегося.</w:t>
      </w:r>
    </w:p>
    <w:p w14:paraId="7C5A1E09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Принцип системности.</w:t>
      </w:r>
      <w:r w:rsidRPr="003D7C13">
        <w:rPr>
          <w:rFonts w:ascii="Times New Roman" w:hAnsi="Times New Roman" w:cs="Times New Roman"/>
          <w:bCs/>
          <w:sz w:val="28"/>
          <w:szCs w:val="28"/>
        </w:rPr>
        <w:t xml:space="preserve"> Предполагает целостность образовательного процесса и взаимосвязь его компонентов.</w:t>
      </w:r>
    </w:p>
    <w:p w14:paraId="1C5EE31F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Принцип индивидуализации</w:t>
      </w:r>
      <w:r w:rsidRPr="003D7C13">
        <w:rPr>
          <w:rFonts w:ascii="Times New Roman" w:hAnsi="Times New Roman" w:cs="Times New Roman"/>
          <w:bCs/>
          <w:sz w:val="28"/>
          <w:szCs w:val="28"/>
        </w:rPr>
        <w:t>. Предусматривает учёт индивидуальных особенностей обучающихся.</w:t>
      </w:r>
    </w:p>
    <w:p w14:paraId="7F3BE23E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Принцип дифференциации.</w:t>
      </w:r>
      <w:r w:rsidRPr="003D7C13">
        <w:rPr>
          <w:rFonts w:ascii="Times New Roman" w:hAnsi="Times New Roman" w:cs="Times New Roman"/>
          <w:bCs/>
          <w:sz w:val="28"/>
          <w:szCs w:val="28"/>
        </w:rPr>
        <w:t xml:space="preserve"> Предполагает дифференцированный подход к обучению с учётом способностей и интересов обучающихся.</w:t>
      </w:r>
    </w:p>
    <w:p w14:paraId="791C5C55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Принцип практической направленности.</w:t>
      </w:r>
      <w:r w:rsidRPr="003D7C13">
        <w:rPr>
          <w:rFonts w:ascii="Times New Roman" w:hAnsi="Times New Roman" w:cs="Times New Roman"/>
          <w:bCs/>
          <w:sz w:val="28"/>
          <w:szCs w:val="28"/>
        </w:rPr>
        <w:t xml:space="preserve"> Ориентирован на формирование у обучающихся умений и навыков, необходимых для профессиональной деятельности.</w:t>
      </w:r>
    </w:p>
    <w:p w14:paraId="224885D8" w14:textId="500F343F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Принцип личностно-ориентированного обучения.</w:t>
      </w:r>
      <w:r w:rsidRPr="003D7C13">
        <w:rPr>
          <w:rFonts w:ascii="Times New Roman" w:hAnsi="Times New Roman" w:cs="Times New Roman"/>
          <w:bCs/>
          <w:sz w:val="28"/>
          <w:szCs w:val="28"/>
        </w:rPr>
        <w:t xml:space="preserve"> Предполагает создание условий для развития личностных качеств обучающихся.</w:t>
      </w:r>
    </w:p>
    <w:p w14:paraId="5B06D1C8" w14:textId="77777777" w:rsidR="003D7C13" w:rsidRDefault="003D7C13" w:rsidP="00511200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06E51FB" w14:textId="77777777" w:rsidR="00511200" w:rsidRPr="00511200" w:rsidRDefault="00511200" w:rsidP="00511200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Театральная педагогика учитывает, что каждый обучающийся есть неповторимая индивидуальность, обладающая свойственными только ей психическими, артистическими и прочими особенностями и требует всестороннего изучения этих особенностей и творческого подхода к методам их развития.</w:t>
      </w:r>
    </w:p>
    <w:p w14:paraId="634BE572" w14:textId="77777777" w:rsidR="00511200" w:rsidRPr="00511200" w:rsidRDefault="00511200" w:rsidP="00511200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Поэтому на занятиях используются следующие принципы педагогического процесса:</w:t>
      </w:r>
    </w:p>
    <w:p w14:paraId="71AE2964" w14:textId="4AAEB251" w:rsidR="00511200" w:rsidRPr="00511200" w:rsidRDefault="00511200" w:rsidP="00511200">
      <w:pPr>
        <w:pStyle w:val="a5"/>
        <w:numPr>
          <w:ilvl w:val="0"/>
          <w:numId w:val="19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единства художественного и технического развития, актерского мастерства;</w:t>
      </w:r>
    </w:p>
    <w:p w14:paraId="4176DF82" w14:textId="13B148DA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гармонического воспитания личности;</w:t>
      </w:r>
    </w:p>
    <w:p w14:paraId="08695393" w14:textId="483F9706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постепенности и последовательности в овладении театральным мастерством, от простого к сложному – предполагает преемственность знаний, комплексность в их усвоении;</w:t>
      </w:r>
    </w:p>
    <w:p w14:paraId="4BB7DD9B" w14:textId="515EE4AF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успешности;</w:t>
      </w:r>
    </w:p>
    <w:p w14:paraId="67BD6DC8" w14:textId="5257864B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 xml:space="preserve">принцип соразмерности нагрузки уровню и состоянию здоровья, сохранения здоровья ребёнка; </w:t>
      </w:r>
    </w:p>
    <w:p w14:paraId="69296FC4" w14:textId="44485585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творческого развития;</w:t>
      </w:r>
    </w:p>
    <w:p w14:paraId="75B1916F" w14:textId="4062C149" w:rsidR="00511200" w:rsidRP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доступности;</w:t>
      </w:r>
    </w:p>
    <w:p w14:paraId="09A268CB" w14:textId="62C2F298" w:rsidR="00511200" w:rsidRPr="003D7C13" w:rsidRDefault="00511200" w:rsidP="00D63FB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C13">
        <w:rPr>
          <w:rFonts w:ascii="Times New Roman" w:hAnsi="Times New Roman" w:cs="Times New Roman"/>
          <w:bCs/>
          <w:sz w:val="28"/>
          <w:szCs w:val="28"/>
        </w:rPr>
        <w:t>принцип индивидуального подхода – предполагает максимальный</w:t>
      </w:r>
      <w:r w:rsidR="003D7C13" w:rsidRPr="003D7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C13">
        <w:rPr>
          <w:rFonts w:ascii="Times New Roman" w:hAnsi="Times New Roman" w:cs="Times New Roman"/>
          <w:bCs/>
          <w:sz w:val="28"/>
          <w:szCs w:val="28"/>
        </w:rPr>
        <w:t>учёт;</w:t>
      </w:r>
    </w:p>
    <w:p w14:paraId="369ADE28" w14:textId="095EAFBC" w:rsidR="00511200" w:rsidRDefault="00511200" w:rsidP="00511200">
      <w:pPr>
        <w:pStyle w:val="a5"/>
        <w:numPr>
          <w:ilvl w:val="0"/>
          <w:numId w:val="19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принцип коллективизма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14:paraId="10886883" w14:textId="77777777" w:rsidR="00D63FB0" w:rsidRPr="00D63FB0" w:rsidRDefault="00D63FB0" w:rsidP="00D63FB0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511BCA" w14:textId="77777777" w:rsidR="003D7C13" w:rsidRPr="003D7C13" w:rsidRDefault="003D7C13" w:rsidP="003D7C13">
      <w:pPr>
        <w:tabs>
          <w:tab w:val="left" w:pos="4149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6" w:name="_Hlk213057056"/>
      <w:r w:rsidRPr="003D7C13">
        <w:rPr>
          <w:rFonts w:ascii="Times New Roman" w:hAnsi="Times New Roman" w:cs="Times New Roman"/>
          <w:b/>
          <w:i/>
          <w:iCs/>
          <w:sz w:val="28"/>
          <w:szCs w:val="28"/>
        </w:rPr>
        <w:t>Педагогические технологии</w:t>
      </w:r>
    </w:p>
    <w:p w14:paraId="65A40CDE" w14:textId="77777777" w:rsidR="003D7C13" w:rsidRPr="00511200" w:rsidRDefault="003D7C13" w:rsidP="003D7C13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В основу разработки программы положены технологии, ориентированные на формирование общекультурных компетенций обучающихся:</w:t>
      </w:r>
    </w:p>
    <w:p w14:paraId="618E7D7C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развивающего обучения</w:t>
      </w:r>
      <w:r w:rsidRPr="00C938E8">
        <w:rPr>
          <w:rFonts w:ascii="Times New Roman" w:hAnsi="Times New Roman" w:cs="Times New Roman"/>
          <w:sz w:val="28"/>
          <w:szCs w:val="28"/>
        </w:rPr>
        <w:t>. Фокусируется на активном участии учащихся в процессе познания, поощряя их исследовательскую деятельность, самостоятельность и креативность. Занятия организуются таким образом, чтобы участники сами исследовали материал, экспериментировали с различными техниками и методами управления куклами.</w:t>
      </w:r>
    </w:p>
    <w:p w14:paraId="3270D9E9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Технологии исследовательского (проблемного) обучения. </w:t>
      </w:r>
      <w:r w:rsidRPr="00C938E8">
        <w:rPr>
          <w:rFonts w:ascii="Times New Roman" w:hAnsi="Times New Roman" w:cs="Times New Roman"/>
          <w:sz w:val="28"/>
          <w:szCs w:val="28"/>
        </w:rPr>
        <w:t>На занятиях используются приемы создания проблемных ситуаций и активной деятельности обучающихся по их разрешению, в результате чего происходит овладение знаниями, умениями и навыками; образовательный процесс строится как поиск новых познавательных ориентиров.</w:t>
      </w:r>
    </w:p>
    <w:p w14:paraId="2E648DA5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индивидуализации обучения. </w:t>
      </w:r>
      <w:r w:rsidRPr="00C938E8">
        <w:rPr>
          <w:rFonts w:ascii="Times New Roman" w:hAnsi="Times New Roman" w:cs="Times New Roman"/>
          <w:sz w:val="28"/>
          <w:szCs w:val="28"/>
        </w:rPr>
        <w:t>Ориентирована на особенности конкретного ученика, его интересы, способности и темп усвоения материала.</w:t>
      </w:r>
    </w:p>
    <w:p w14:paraId="629AD027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Игровые технологии. </w:t>
      </w:r>
      <w:r w:rsidRPr="00C938E8">
        <w:rPr>
          <w:rFonts w:ascii="Times New Roman" w:hAnsi="Times New Roman" w:cs="Times New Roman"/>
          <w:sz w:val="28"/>
          <w:szCs w:val="28"/>
        </w:rPr>
        <w:t>Использование ролевых игр и сценок, которые помогают учащимся втягиваться в процесс; проведение игр на развитие эмоций и сценического движения; использование театра импровизации для развития актерских навыков и креативности. Все это помогает вовлечь детей в процесс и повысить интерес к искусству.</w:t>
      </w:r>
    </w:p>
    <w:p w14:paraId="68304082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Креативные технологии. </w:t>
      </w:r>
      <w:r w:rsidRPr="00C938E8">
        <w:rPr>
          <w:rFonts w:ascii="Times New Roman" w:hAnsi="Times New Roman" w:cs="Times New Roman"/>
          <w:sz w:val="28"/>
          <w:szCs w:val="28"/>
        </w:rPr>
        <w:t>Применение различных материалов и техник для создания кукол и декораций, таких как папье-маше, ткани, картон, металл и пластик.</w:t>
      </w:r>
    </w:p>
    <w:p w14:paraId="1E279AFD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Цифровые технологии. </w:t>
      </w:r>
      <w:r w:rsidRPr="00C938E8">
        <w:rPr>
          <w:rFonts w:ascii="Times New Roman" w:hAnsi="Times New Roman" w:cs="Times New Roman"/>
          <w:sz w:val="28"/>
          <w:szCs w:val="28"/>
        </w:rPr>
        <w:t>Активно используются современные цифровые инструменты в обучении. Готовим презентации, для объяснения теоретического материала, для проведения тестов, викторин и т.п... Создаём видеоролики с пошаговыми инструкциями по изготовлению кукол и конструкций декораций. Применяем компьютерные программы для моделирования сценических эффектов и освещения. Дети пробуют с куклами создавать анимационные ролики.</w:t>
      </w:r>
    </w:p>
    <w:p w14:paraId="707194A1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Личностно-ориентированная технология.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Сфокусирована на личности обучающегося как активного субъекта процесса обучения. Учитывает его уникальные интересы, потребности и жизненный опыт.</w:t>
      </w:r>
    </w:p>
    <w:p w14:paraId="505FD195" w14:textId="77777777" w:rsidR="003D7C13" w:rsidRPr="00C938E8" w:rsidRDefault="003D7C13" w:rsidP="003D7C1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iCs/>
          <w:sz w:val="28"/>
          <w:szCs w:val="28"/>
        </w:rPr>
        <w:t>Здоровье сберегающие технологии</w:t>
      </w:r>
      <w:r w:rsidRPr="00C938E8">
        <w:rPr>
          <w:rFonts w:ascii="Times New Roman" w:hAnsi="Times New Roman" w:cs="Times New Roman"/>
          <w:sz w:val="28"/>
          <w:szCs w:val="28"/>
        </w:rPr>
        <w:t xml:space="preserve"> - целью которых является обеспечение обучающимся возможности сохранения здоровья, формирование необходимых знаний, умений и навыков здорового образа жизни, а также умение использовать полученные знания в повседневной жизни.</w:t>
      </w:r>
    </w:p>
    <w:p w14:paraId="06F82CF4" w14:textId="77777777" w:rsidR="003D7C13" w:rsidRPr="00C938E8" w:rsidRDefault="003D7C13" w:rsidP="003D7C13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Каждая из этих технологий направлена на повышение мотивации, раскрытие творческого потенциала и улучшение качества учебно-воспитательного процесса. Через включение театрализации в учебный процесс формируется целостная картина мира, развивается культурное сознание, раскрываются новые грани таланта наших воспитанников.</w:t>
      </w:r>
    </w:p>
    <w:bookmarkEnd w:id="6"/>
    <w:p w14:paraId="520C88D9" w14:textId="77777777" w:rsidR="00760239" w:rsidRDefault="00760239" w:rsidP="00511200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</w:p>
    <w:p w14:paraId="0C94B8B5" w14:textId="3F150235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Педагогические приемы</w:t>
      </w:r>
    </w:p>
    <w:p w14:paraId="407EBC8A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Моделирование ситуации: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Предложение ребёнку сыграть определённую роль в заданных обстоятельствах.</w:t>
      </w:r>
    </w:p>
    <w:p w14:paraId="5913CA3B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Метод вопросов и ответов: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Задавание вопросов, позволяющих формировать собственное представление о сути явления или проблемы.</w:t>
      </w:r>
    </w:p>
    <w:p w14:paraId="674219F0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Организация дискуссии: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Открытое обсуждение отдельных аспектов деятельности, решение возникающих противоречий.</w:t>
      </w:r>
    </w:p>
    <w:p w14:paraId="6DEA0A97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Дифференцированный подход: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Индивидуализация заданий согласно уровням подготовленности детей.</w:t>
      </w:r>
    </w:p>
    <w:p w14:paraId="46A52D1B" w14:textId="0F73BE7F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Развитие воображения: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Фантазии и рассказы о несуществующих ситуациях и объектах при работе над литературным материалом.</w:t>
      </w:r>
    </w:p>
    <w:p w14:paraId="49C02E2A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Диалоговое обучение: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Взаимодействие между учителем и учеником, основанное на доверии и понимании.</w:t>
      </w:r>
    </w:p>
    <w:p w14:paraId="6CB7D46D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Ситуативное обучение: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Освоение навыков и знаний в конкретных жизненных ситуациях.</w:t>
      </w:r>
    </w:p>
    <w:p w14:paraId="635D4B43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Обратная связь: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Непосредственное взаимодействие с детьми, регулярное получение и обработка обратной связи.</w:t>
      </w:r>
    </w:p>
    <w:p w14:paraId="0D1D3850" w14:textId="77777777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/>
          <w:i/>
          <w:iCs/>
          <w:sz w:val="28"/>
          <w:szCs w:val="28"/>
        </w:rPr>
        <w:t>Генеративное обучение: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Подход, при котором ребенок выступает генератором новых идей и решений.</w:t>
      </w:r>
    </w:p>
    <w:p w14:paraId="0DEF63B0" w14:textId="7E6C43C8" w:rsidR="00DE50E8" w:rsidRPr="00DE50E8" w:rsidRDefault="00DE50E8" w:rsidP="00DE50E8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0E8">
        <w:rPr>
          <w:rFonts w:ascii="Times New Roman" w:hAnsi="Times New Roman" w:cs="Times New Roman"/>
          <w:bCs/>
          <w:sz w:val="28"/>
          <w:szCs w:val="28"/>
        </w:rPr>
        <w:t xml:space="preserve">Эти </w:t>
      </w:r>
      <w:r>
        <w:rPr>
          <w:rFonts w:ascii="Times New Roman" w:hAnsi="Times New Roman" w:cs="Times New Roman"/>
          <w:bCs/>
          <w:sz w:val="28"/>
          <w:szCs w:val="28"/>
        </w:rPr>
        <w:t>технологии</w:t>
      </w:r>
      <w:r w:rsidRPr="00DE50E8">
        <w:rPr>
          <w:rFonts w:ascii="Times New Roman" w:hAnsi="Times New Roman" w:cs="Times New Roman"/>
          <w:bCs/>
          <w:sz w:val="28"/>
          <w:szCs w:val="28"/>
        </w:rPr>
        <w:t xml:space="preserve"> и приемы позволяют сделать образовательный процесс увлекательным, доступным и результативным, что положительно сказывается на развитии творческих способностей и профессиональном росте молодых актеров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50E8">
        <w:rPr>
          <w:rFonts w:ascii="Times New Roman" w:hAnsi="Times New Roman" w:cs="Times New Roman"/>
          <w:bCs/>
          <w:sz w:val="28"/>
          <w:szCs w:val="28"/>
        </w:rPr>
        <w:t>способству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DE50E8">
        <w:rPr>
          <w:rFonts w:ascii="Times New Roman" w:hAnsi="Times New Roman" w:cs="Times New Roman"/>
          <w:bCs/>
          <w:sz w:val="28"/>
          <w:szCs w:val="28"/>
        </w:rPr>
        <w:t>т эффективному развитию творческих способностей и повышению мотивации учащихся к овладению театральным искусством.</w:t>
      </w:r>
    </w:p>
    <w:p w14:paraId="6F08BAEC" w14:textId="77777777" w:rsidR="00DE50E8" w:rsidRDefault="00DE50E8" w:rsidP="00511200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</w:p>
    <w:p w14:paraId="007D5081" w14:textId="51601B6B" w:rsidR="00511200" w:rsidRPr="00511200" w:rsidRDefault="00511200" w:rsidP="00511200">
      <w:pPr>
        <w:tabs>
          <w:tab w:val="left" w:pos="4149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  <w:r w:rsidRPr="00511200">
        <w:rPr>
          <w:rFonts w:ascii="Times New Roman" w:hAnsi="Times New Roman" w:cs="Times New Roman"/>
          <w:b/>
          <w:sz w:val="28"/>
          <w:szCs w:val="28"/>
        </w:rPr>
        <w:t>Формы и методы организации образовательного процесса</w:t>
      </w:r>
    </w:p>
    <w:p w14:paraId="73A30173" w14:textId="77777777" w:rsidR="00511200" w:rsidRPr="00511200" w:rsidRDefault="00511200" w:rsidP="00511200">
      <w:pPr>
        <w:tabs>
          <w:tab w:val="left" w:pos="4149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bCs/>
          <w:sz w:val="28"/>
          <w:szCs w:val="28"/>
        </w:rPr>
      </w:pPr>
    </w:p>
    <w:p w14:paraId="633596F1" w14:textId="7F3ADB6E" w:rsidR="00F11D46" w:rsidRDefault="00F11D46" w:rsidP="00F11D46">
      <w:pPr>
        <w:spacing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</w:rPr>
      </w:pPr>
      <w:r w:rsidRPr="00F11D46">
        <w:rPr>
          <w:rFonts w:ascii="Times New Roman" w:hAnsi="Times New Roman" w:cs="Times New Roman"/>
          <w:b/>
          <w:i/>
          <w:iCs/>
          <w:sz w:val="28"/>
        </w:rPr>
        <w:t>Формы обучения:</w:t>
      </w:r>
      <w:r w:rsidRPr="00F11D46">
        <w:rPr>
          <w:rFonts w:ascii="Times New Roman" w:hAnsi="Times New Roman" w:cs="Times New Roman"/>
          <w:i/>
          <w:iCs/>
          <w:sz w:val="28"/>
        </w:rPr>
        <w:t xml:space="preserve"> </w:t>
      </w:r>
    </w:p>
    <w:p w14:paraId="717CC03F" w14:textId="37A791B0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ндивидуальная самостоятельная форма работы, позволяющая осуществить индивидуальный подход к ребёнку на учебных занятиях. </w:t>
      </w:r>
    </w:p>
    <w:p w14:paraId="59E812AB" w14:textId="626A12DE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рупповая форма: учебные занятия, массовые мероприятия. </w:t>
      </w:r>
    </w:p>
    <w:p w14:paraId="3721059C" w14:textId="5A280411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оллективная, которая учит сотворчеству, позволяет развивать в детях чувство ответственности, сопереживания, подчиняя свои интересы общей цели, помогает повысить их самооценку (совместная деятельность на учебных занятиях, массовых мероприятиях). </w:t>
      </w:r>
    </w:p>
    <w:p w14:paraId="08E10333" w14:textId="0ABDEAE5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арная, предполагающая совместное творчество ученика и педагога, что способствует формированию доверительных отношений между взрослым и ребёнком. </w:t>
      </w:r>
    </w:p>
    <w:p w14:paraId="5AB9AF01" w14:textId="77777777" w:rsidR="00511200" w:rsidRPr="00511200" w:rsidRDefault="00511200" w:rsidP="00511200">
      <w:pPr>
        <w:tabs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 xml:space="preserve">Программой предусмотрены следующие </w:t>
      </w:r>
      <w:r w:rsidRPr="00511200">
        <w:rPr>
          <w:rFonts w:ascii="Times New Roman" w:hAnsi="Times New Roman" w:cs="Times New Roman"/>
          <w:b/>
          <w:i/>
          <w:iCs/>
          <w:sz w:val="28"/>
          <w:szCs w:val="28"/>
        </w:rPr>
        <w:t>формы занятий</w:t>
      </w:r>
      <w:r w:rsidRPr="00511200">
        <w:rPr>
          <w:rFonts w:ascii="Times New Roman" w:hAnsi="Times New Roman" w:cs="Times New Roman"/>
          <w:bCs/>
          <w:sz w:val="28"/>
          <w:szCs w:val="28"/>
        </w:rPr>
        <w:t>:</w:t>
      </w:r>
    </w:p>
    <w:p w14:paraId="2E05BFA2" w14:textId="77777777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>Теоретические занятия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2D957575" w14:textId="77777777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Обучающимся предполагаются: </w:t>
      </w:r>
    </w:p>
    <w:p w14:paraId="59C7C78B" w14:textId="77777777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обобщающие теоретические знания по темам историко- культурного характера, дающие представления об основных особенностях театрального искусства и изучении русского фольклора; </w:t>
      </w:r>
    </w:p>
    <w:p w14:paraId="603F089E" w14:textId="77777777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>теоретические сведения о различных жанрах театрального искусства; теоретические сведения о круглогодичных народных календарных праздниках и обрядах.</w:t>
      </w:r>
    </w:p>
    <w:p w14:paraId="6D3A8F87" w14:textId="77777777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A13117" w14:textId="77777777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занятия. </w:t>
      </w:r>
    </w:p>
    <w:p w14:paraId="14E533B9" w14:textId="77777777" w:rsidR="009128D5" w:rsidRPr="00C938E8" w:rsidRDefault="009128D5" w:rsidP="009128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Занятия проводятся по следующим дисциплинам: </w:t>
      </w:r>
    </w:p>
    <w:p w14:paraId="37FDF721" w14:textId="77777777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актерское мастерство;  </w:t>
      </w:r>
    </w:p>
    <w:p w14:paraId="24FE8C4D" w14:textId="77777777" w:rsidR="009128D5" w:rsidRPr="00C938E8" w:rsidRDefault="009128D5" w:rsidP="009128D5">
      <w:pPr>
        <w:pStyle w:val="a5"/>
        <w:numPr>
          <w:ilvl w:val="0"/>
          <w:numId w:val="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освоение техники </w:t>
      </w:r>
      <w:proofErr w:type="spellStart"/>
      <w:r w:rsidRPr="00C938E8">
        <w:rPr>
          <w:rFonts w:ascii="Times New Roman" w:hAnsi="Times New Roman" w:cs="Times New Roman"/>
          <w:bCs/>
          <w:iCs/>
          <w:sz w:val="28"/>
          <w:szCs w:val="28"/>
        </w:rPr>
        <w:t>кукловождения</w:t>
      </w:r>
      <w:proofErr w:type="spellEnd"/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54591B3F" w14:textId="77777777" w:rsidR="009128D5" w:rsidRPr="00C938E8" w:rsidRDefault="009128D5" w:rsidP="009128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занятия: </w:t>
      </w:r>
    </w:p>
    <w:p w14:paraId="79771F58" w14:textId="2A50291D" w:rsidR="009128D5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Учитывая принцип учета возрастных и индивидуальных особенностей детей, со второго года обучения каждому ребенку требуются индивидуальные занятия по актерскому мастерству. </w:t>
      </w:r>
    </w:p>
    <w:p w14:paraId="60461666" w14:textId="77777777" w:rsidR="00A51D5F" w:rsidRPr="00C938E8" w:rsidRDefault="00A51D5F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9FA5C8A" w14:textId="133B6011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938E8">
        <w:rPr>
          <w:rFonts w:ascii="Times New Roman" w:hAnsi="Times New Roman" w:cs="Times New Roman"/>
          <w:b/>
          <w:i/>
          <w:sz w:val="28"/>
          <w:szCs w:val="28"/>
        </w:rPr>
        <w:t>Репетиционно</w:t>
      </w:r>
      <w:proofErr w:type="spellEnd"/>
      <w:r w:rsidRPr="00C938E8">
        <w:rPr>
          <w:rFonts w:ascii="Times New Roman" w:hAnsi="Times New Roman" w:cs="Times New Roman"/>
          <w:b/>
          <w:i/>
          <w:sz w:val="28"/>
          <w:szCs w:val="28"/>
        </w:rPr>
        <w:t>-концертные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4BD17CA" w14:textId="77777777" w:rsidR="009128D5" w:rsidRPr="00C938E8" w:rsidRDefault="009128D5" w:rsidP="009128D5">
      <w:pPr>
        <w:pStyle w:val="a5"/>
        <w:numPr>
          <w:ilvl w:val="0"/>
          <w:numId w:val="1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и публичное представление: </w:t>
      </w:r>
    </w:p>
    <w:p w14:paraId="25466B50" w14:textId="77777777" w:rsidR="009128D5" w:rsidRPr="00C938E8" w:rsidRDefault="009128D5" w:rsidP="009128D5">
      <w:pPr>
        <w:pStyle w:val="a5"/>
        <w:numPr>
          <w:ilvl w:val="0"/>
          <w:numId w:val="1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отдельных фрагментов из кукольных спектаклей; </w:t>
      </w:r>
    </w:p>
    <w:p w14:paraId="198FA81E" w14:textId="77777777" w:rsidR="009128D5" w:rsidRPr="00C938E8" w:rsidRDefault="009128D5" w:rsidP="009128D5">
      <w:pPr>
        <w:pStyle w:val="a5"/>
        <w:numPr>
          <w:ilvl w:val="0"/>
          <w:numId w:val="1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театрализованных представлений; </w:t>
      </w:r>
    </w:p>
    <w:p w14:paraId="37314863" w14:textId="2D5B2491" w:rsidR="009128D5" w:rsidRDefault="009128D5" w:rsidP="009128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Это способствует закреплению изученного материала, дает ребятам возможность поделиться своими занятиями и творческими успехами с другими людьми, доставить удовольствие им и себе.  </w:t>
      </w:r>
    </w:p>
    <w:p w14:paraId="1C969855" w14:textId="77777777" w:rsidR="003D7C13" w:rsidRPr="00C938E8" w:rsidRDefault="003D7C13" w:rsidP="009128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8B2CE5C" w14:textId="77777777" w:rsidR="009128D5" w:rsidRPr="00C938E8" w:rsidRDefault="009128D5" w:rsidP="009128D5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Игровые занятия: </w:t>
      </w:r>
    </w:p>
    <w:p w14:paraId="7EA39BCD" w14:textId="77777777" w:rsidR="009128D5" w:rsidRPr="00C938E8" w:rsidRDefault="009128D5" w:rsidP="009128D5">
      <w:pPr>
        <w:pStyle w:val="a5"/>
        <w:numPr>
          <w:ilvl w:val="0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игры-конкурсы на лучший показ персонажа кукольного представления; </w:t>
      </w:r>
    </w:p>
    <w:p w14:paraId="659CF564" w14:textId="77777777" w:rsidR="009128D5" w:rsidRPr="00C938E8" w:rsidRDefault="009128D5" w:rsidP="009128D5">
      <w:pPr>
        <w:pStyle w:val="a5"/>
        <w:numPr>
          <w:ilvl w:val="0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на лучшее придумывание загадки, частушки, сказки; </w:t>
      </w:r>
    </w:p>
    <w:p w14:paraId="517EE926" w14:textId="77777777" w:rsidR="009128D5" w:rsidRPr="00C938E8" w:rsidRDefault="009128D5" w:rsidP="009128D5">
      <w:pPr>
        <w:pStyle w:val="a5"/>
        <w:numPr>
          <w:ilvl w:val="0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на лучшую импровизацию заданной мелодии; </w:t>
      </w:r>
    </w:p>
    <w:p w14:paraId="0CC33F42" w14:textId="77777777" w:rsidR="009128D5" w:rsidRPr="00C938E8" w:rsidRDefault="009128D5" w:rsidP="009128D5">
      <w:pPr>
        <w:pStyle w:val="a5"/>
        <w:numPr>
          <w:ilvl w:val="0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актерские этюды; </w:t>
      </w:r>
    </w:p>
    <w:p w14:paraId="395E8265" w14:textId="77777777" w:rsidR="009128D5" w:rsidRPr="00C938E8" w:rsidRDefault="009128D5" w:rsidP="009128D5">
      <w:pPr>
        <w:pStyle w:val="a5"/>
        <w:numPr>
          <w:ilvl w:val="0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импровизационно-игровые моменты в процессе подготовки сказок и др. </w:t>
      </w:r>
    </w:p>
    <w:p w14:paraId="2A237E88" w14:textId="1A71412D" w:rsidR="009128D5" w:rsidRDefault="009128D5" w:rsidP="009128D5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Творческие мастерские:</w:t>
      </w:r>
    </w:p>
    <w:p w14:paraId="55BAF484" w14:textId="0F0B5BBC" w:rsidR="009128D5" w:rsidRPr="009128D5" w:rsidRDefault="009128D5" w:rsidP="009128D5">
      <w:pPr>
        <w:pStyle w:val="a5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 получают знания, умения и навыки в изготовлении</w:t>
      </w:r>
      <w:r w:rsidR="00775A5F">
        <w:rPr>
          <w:rFonts w:ascii="Times New Roman" w:hAnsi="Times New Roman" w:cs="Times New Roman"/>
          <w:bCs/>
          <w:sz w:val="28"/>
          <w:szCs w:val="28"/>
        </w:rPr>
        <w:t xml:space="preserve"> декораций, реквизита,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театральных кукол разных систем</w:t>
      </w:r>
      <w:r w:rsidR="00775A5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FEED890" w14:textId="78C6230F" w:rsidR="00511200" w:rsidRDefault="00511200" w:rsidP="000A7426">
      <w:pPr>
        <w:tabs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bCs/>
          <w:sz w:val="28"/>
          <w:szCs w:val="28"/>
        </w:rPr>
      </w:pPr>
    </w:p>
    <w:p w14:paraId="643BF5AD" w14:textId="77777777" w:rsidR="00760239" w:rsidRPr="00511200" w:rsidRDefault="00760239" w:rsidP="000A7426">
      <w:pPr>
        <w:tabs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bCs/>
          <w:sz w:val="28"/>
          <w:szCs w:val="28"/>
        </w:rPr>
      </w:pPr>
    </w:p>
    <w:p w14:paraId="3FDB9F01" w14:textId="77777777" w:rsidR="00F11D46" w:rsidRPr="00F11D46" w:rsidRDefault="00F11D46" w:rsidP="00F11D46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F11D46">
        <w:rPr>
          <w:rFonts w:ascii="Times New Roman" w:hAnsi="Times New Roman" w:cs="Times New Roman"/>
          <w:b/>
          <w:i/>
          <w:iCs/>
          <w:sz w:val="28"/>
        </w:rPr>
        <w:t>Методы обучения:</w:t>
      </w:r>
      <w:r w:rsidRPr="00F11D46">
        <w:rPr>
          <w:rFonts w:ascii="Times New Roman" w:hAnsi="Times New Roman" w:cs="Times New Roman"/>
          <w:i/>
          <w:iCs/>
          <w:sz w:val="28"/>
        </w:rPr>
        <w:t xml:space="preserve"> </w:t>
      </w:r>
    </w:p>
    <w:p w14:paraId="069BAEEF" w14:textId="3EA8BD23" w:rsidR="00F11D46" w:rsidRPr="00F11D46" w:rsidRDefault="00F11D46" w:rsidP="00D63FB0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F11D46">
        <w:rPr>
          <w:rFonts w:ascii="Times New Roman" w:hAnsi="Times New Roman"/>
          <w:sz w:val="28"/>
        </w:rPr>
        <w:t>словесные, наглядные, практически</w:t>
      </w:r>
      <w:r>
        <w:rPr>
          <w:rFonts w:ascii="Times New Roman" w:hAnsi="Times New Roman"/>
          <w:sz w:val="28"/>
        </w:rPr>
        <w:t>е, мультимедийные;</w:t>
      </w:r>
    </w:p>
    <w:p w14:paraId="1D92B61B" w14:textId="77777777" w:rsidR="00F11D46" w:rsidRPr="002462FF" w:rsidRDefault="00F11D46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2462FF">
        <w:rPr>
          <w:rFonts w:ascii="Times New Roman" w:hAnsi="Times New Roman"/>
          <w:sz w:val="28"/>
        </w:rPr>
        <w:lastRenderedPageBreak/>
        <w:t>индуктивные, дедуктивные (отражают логику процесса передачи учебных сведений педагога обучающимся);</w:t>
      </w:r>
    </w:p>
    <w:p w14:paraId="2060F4E4" w14:textId="4EE860AD" w:rsidR="00F11D46" w:rsidRPr="002462FF" w:rsidRDefault="00F11D46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F11D46">
        <w:rPr>
          <w:rFonts w:ascii="Times New Roman" w:hAnsi="Times New Roman"/>
          <w:sz w:val="28"/>
        </w:rPr>
        <w:t>исследовательские, эвристические, репродуктивные, объяснительно-иллюстративные</w:t>
      </w:r>
      <w:r>
        <w:rPr>
          <w:rFonts w:ascii="Times New Roman" w:hAnsi="Times New Roman"/>
          <w:sz w:val="28"/>
        </w:rPr>
        <w:t xml:space="preserve">, </w:t>
      </w:r>
      <w:r w:rsidRPr="002462FF">
        <w:rPr>
          <w:rFonts w:ascii="Times New Roman" w:hAnsi="Times New Roman"/>
          <w:sz w:val="28"/>
        </w:rPr>
        <w:t>проблемно-поисковые (отражают степень самостоятельности обучающихся при усвоении учебного материала);</w:t>
      </w:r>
    </w:p>
    <w:p w14:paraId="429F8274" w14:textId="3471EE7D" w:rsidR="00F11D46" w:rsidRDefault="00F11D46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2462FF">
        <w:rPr>
          <w:rFonts w:ascii="Times New Roman" w:hAnsi="Times New Roman"/>
          <w:sz w:val="28"/>
        </w:rPr>
        <w:t>самостоятельные, несамостоятельные (характеризует степень управления педагогом познавательной деятельности обучающихся)</w:t>
      </w:r>
      <w:r>
        <w:rPr>
          <w:rFonts w:ascii="Times New Roman" w:hAnsi="Times New Roman"/>
          <w:sz w:val="28"/>
        </w:rPr>
        <w:t>;</w:t>
      </w:r>
    </w:p>
    <w:p w14:paraId="11D7045C" w14:textId="1313E956" w:rsidR="00F11D46" w:rsidRDefault="00F11D46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F11D46">
        <w:rPr>
          <w:rFonts w:ascii="Times New Roman" w:hAnsi="Times New Roman"/>
          <w:sz w:val="28"/>
        </w:rPr>
        <w:t>пассивные, активные и интерактивные</w:t>
      </w:r>
    </w:p>
    <w:p w14:paraId="7DEB53D7" w14:textId="5113BEB9" w:rsidR="00D63FB0" w:rsidRDefault="00D63FB0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D63FB0">
        <w:rPr>
          <w:rFonts w:ascii="Times New Roman" w:hAnsi="Times New Roman"/>
          <w:sz w:val="28"/>
        </w:rPr>
        <w:t>нтерактивные методы обучения</w:t>
      </w:r>
      <w:r>
        <w:rPr>
          <w:rFonts w:ascii="Times New Roman" w:hAnsi="Times New Roman"/>
          <w:sz w:val="28"/>
        </w:rPr>
        <w:t>;</w:t>
      </w:r>
    </w:p>
    <w:p w14:paraId="469CDE2C" w14:textId="7CAC1B42" w:rsidR="00D63FB0" w:rsidRDefault="00D63FB0" w:rsidP="00F11D46">
      <w:pPr>
        <w:pStyle w:val="a5"/>
        <w:numPr>
          <w:ilvl w:val="0"/>
          <w:numId w:val="3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D63FB0">
        <w:rPr>
          <w:rFonts w:ascii="Times New Roman" w:hAnsi="Times New Roman"/>
          <w:sz w:val="28"/>
        </w:rPr>
        <w:t>оммуникативные методы</w:t>
      </w:r>
    </w:p>
    <w:p w14:paraId="65ADA8DC" w14:textId="5233E8AC" w:rsidR="00511200" w:rsidRDefault="00511200" w:rsidP="00511200">
      <w:pPr>
        <w:pStyle w:val="a5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/>
          <w:sz w:val="28"/>
        </w:rPr>
      </w:pPr>
    </w:p>
    <w:p w14:paraId="0C557277" w14:textId="77777777" w:rsidR="00F11D46" w:rsidRDefault="00F11D46" w:rsidP="00F11D46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F11D46">
        <w:rPr>
          <w:rFonts w:ascii="Times New Roman" w:hAnsi="Times New Roman"/>
          <w:b/>
          <w:bCs/>
          <w:i/>
          <w:iCs/>
          <w:sz w:val="28"/>
          <w:szCs w:val="24"/>
        </w:rPr>
        <w:t>Методы стимулирования и мотивации</w:t>
      </w:r>
      <w:r w:rsidRPr="00AD646C">
        <w:rPr>
          <w:rFonts w:ascii="Times New Roman" w:hAnsi="Times New Roman"/>
          <w:sz w:val="28"/>
          <w:szCs w:val="24"/>
        </w:rPr>
        <w:t xml:space="preserve"> учеб</w:t>
      </w:r>
      <w:r>
        <w:rPr>
          <w:rFonts w:ascii="Times New Roman" w:hAnsi="Times New Roman"/>
          <w:sz w:val="28"/>
          <w:szCs w:val="24"/>
        </w:rPr>
        <w:t xml:space="preserve">но-познавательной деятельности: </w:t>
      </w:r>
    </w:p>
    <w:p w14:paraId="4514F82D" w14:textId="4186B616" w:rsidR="00F11D46" w:rsidRPr="0054311B" w:rsidRDefault="00F11D46" w:rsidP="00F11D46">
      <w:pPr>
        <w:pStyle w:val="a5"/>
        <w:numPr>
          <w:ilvl w:val="0"/>
          <w:numId w:val="33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стимулирование и мотивации интереса к </w:t>
      </w:r>
      <w:r>
        <w:rPr>
          <w:rFonts w:ascii="Times New Roman" w:hAnsi="Times New Roman"/>
          <w:sz w:val="28"/>
          <w:szCs w:val="28"/>
        </w:rPr>
        <w:t>об</w:t>
      </w:r>
      <w:r w:rsidRPr="0054311B">
        <w:rPr>
          <w:rFonts w:ascii="Times New Roman" w:hAnsi="Times New Roman"/>
          <w:sz w:val="28"/>
          <w:szCs w:val="28"/>
        </w:rPr>
        <w:t>учению (учебные дискуссии, деловые и - познавательные игры, создание эмоциональных ситуаций</w:t>
      </w:r>
      <w:r>
        <w:rPr>
          <w:rFonts w:ascii="Times New Roman" w:hAnsi="Times New Roman"/>
          <w:sz w:val="28"/>
          <w:szCs w:val="28"/>
        </w:rPr>
        <w:t xml:space="preserve"> успеха</w:t>
      </w:r>
      <w:r w:rsidRPr="0054311B">
        <w:rPr>
          <w:rFonts w:ascii="Times New Roman" w:hAnsi="Times New Roman"/>
          <w:sz w:val="28"/>
          <w:szCs w:val="28"/>
        </w:rPr>
        <w:t xml:space="preserve">); </w:t>
      </w:r>
    </w:p>
    <w:p w14:paraId="5081B1FC" w14:textId="073ACD97" w:rsidR="00F11D46" w:rsidRPr="0054311B" w:rsidRDefault="00F11D46" w:rsidP="00F11D46">
      <w:pPr>
        <w:pStyle w:val="a5"/>
        <w:numPr>
          <w:ilvl w:val="0"/>
          <w:numId w:val="33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стимулирование долга и ответственности в </w:t>
      </w:r>
      <w:r>
        <w:rPr>
          <w:rFonts w:ascii="Times New Roman" w:hAnsi="Times New Roman"/>
          <w:sz w:val="28"/>
          <w:szCs w:val="28"/>
        </w:rPr>
        <w:t>об</w:t>
      </w:r>
      <w:r w:rsidRPr="0054311B">
        <w:rPr>
          <w:rFonts w:ascii="Times New Roman" w:hAnsi="Times New Roman"/>
          <w:sz w:val="28"/>
          <w:szCs w:val="28"/>
        </w:rPr>
        <w:t>учении (предъявление требований, поощрение).</w:t>
      </w:r>
    </w:p>
    <w:p w14:paraId="0A7F1AFC" w14:textId="77777777" w:rsidR="003D7C13" w:rsidRPr="00C938E8" w:rsidRDefault="003D7C13" w:rsidP="000A7426">
      <w:pPr>
        <w:tabs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</w:p>
    <w:p w14:paraId="08BB23B9" w14:textId="74FDDDDE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реализации 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E56160D" w14:textId="1636F069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1 год обучения:</w:t>
      </w:r>
    </w:p>
    <w:p w14:paraId="179899C9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</w:t>
      </w:r>
    </w:p>
    <w:p w14:paraId="54B19F18" w14:textId="6B9A4E6B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К концу 1 года обучающийся будет </w:t>
      </w:r>
    </w:p>
    <w:p w14:paraId="3D314957" w14:textId="77777777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C938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AE054D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происхождение и виды кукол; </w:t>
      </w:r>
    </w:p>
    <w:p w14:paraId="405ECCE5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основные правила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перчаточной куклы;</w:t>
      </w:r>
    </w:p>
    <w:p w14:paraId="1C8DF10C" w14:textId="35E4D7DB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основные театральные термины;</w:t>
      </w:r>
    </w:p>
    <w:p w14:paraId="6DB3D1C7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упражнения для снятия мышечных зажимов; </w:t>
      </w:r>
    </w:p>
    <w:p w14:paraId="1552738E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упражнения для проведения артикуляционной гимнастики; </w:t>
      </w:r>
    </w:p>
    <w:p w14:paraId="2739C128" w14:textId="27DA8106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наизусть стихотворения русских и зарубежных авторов.</w:t>
      </w:r>
    </w:p>
    <w:p w14:paraId="17DBC20E" w14:textId="6DE41BA8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14:paraId="2177C55F" w14:textId="77777777" w:rsidR="00E669E0" w:rsidRPr="00C938E8" w:rsidRDefault="00E669E0" w:rsidP="000A7426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управлять перчаточной куклой на ширме; </w:t>
      </w:r>
    </w:p>
    <w:p w14:paraId="1F71B875" w14:textId="77777777" w:rsidR="00E669E0" w:rsidRPr="00C938E8" w:rsidRDefault="00E669E0" w:rsidP="000A7426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владеть элементами пластики рук;</w:t>
      </w:r>
    </w:p>
    <w:p w14:paraId="10402DBB" w14:textId="77777777" w:rsidR="00E669E0" w:rsidRPr="00C938E8" w:rsidRDefault="00E669E0" w:rsidP="000A7426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владеть комплексом артикуляционной гимнастики;</w:t>
      </w:r>
    </w:p>
    <w:p w14:paraId="42AB3E64" w14:textId="77777777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владеть правильной выразительной речью; </w:t>
      </w:r>
    </w:p>
    <w:p w14:paraId="3E13741F" w14:textId="50AAC743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строить диалог с партнером на заданную тему; </w:t>
      </w:r>
    </w:p>
    <w:p w14:paraId="460C2340" w14:textId="77777777" w:rsidR="00E669E0" w:rsidRPr="00C938E8" w:rsidRDefault="00E669E0" w:rsidP="000A7426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изготавливать простейшие куклы из подручных материалов;</w:t>
      </w:r>
    </w:p>
    <w:p w14:paraId="6C3DC37E" w14:textId="421DFD42" w:rsidR="00E669E0" w:rsidRDefault="00E669E0" w:rsidP="000A7426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lastRenderedPageBreak/>
        <w:t>распознавать основные человеческие эмоции по определённым признакам.</w:t>
      </w:r>
    </w:p>
    <w:p w14:paraId="1389949C" w14:textId="77777777" w:rsidR="00F11D46" w:rsidRPr="00F11D46" w:rsidRDefault="00F11D46" w:rsidP="00F11D46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1B8E7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</w:t>
      </w:r>
    </w:p>
    <w:p w14:paraId="439F40C5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Познавательные универсальные учебные действия</w:t>
      </w:r>
    </w:p>
    <w:p w14:paraId="4F84B103" w14:textId="57A9BF8E" w:rsidR="00E669E0" w:rsidRPr="00C938E8" w:rsidRDefault="00E669E0" w:rsidP="009F072F">
      <w:pPr>
        <w:pStyle w:val="a5"/>
        <w:numPr>
          <w:ilvl w:val="0"/>
          <w:numId w:val="21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сформировать устойчивый интерес к театральной деятельности.</w:t>
      </w:r>
    </w:p>
    <w:p w14:paraId="3087AC10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Коммуникативные универсальные учебные действия</w:t>
      </w:r>
    </w:p>
    <w:p w14:paraId="603604DE" w14:textId="77777777" w:rsidR="00E669E0" w:rsidRPr="00C938E8" w:rsidRDefault="00E669E0" w:rsidP="009F072F">
      <w:pPr>
        <w:pStyle w:val="a5"/>
        <w:numPr>
          <w:ilvl w:val="0"/>
          <w:numId w:val="20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активно взаимодействовать со сверстниками и взрослыми на основе общей деятельности;</w:t>
      </w:r>
    </w:p>
    <w:p w14:paraId="5E62FE51" w14:textId="2CFC2577" w:rsidR="00E669E0" w:rsidRPr="00C938E8" w:rsidRDefault="00E669E0" w:rsidP="009F072F">
      <w:pPr>
        <w:pStyle w:val="a5"/>
        <w:numPr>
          <w:ilvl w:val="0"/>
          <w:numId w:val="20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14:paraId="16C3534D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Регулятивные универсальные учебные действия</w:t>
      </w:r>
    </w:p>
    <w:p w14:paraId="5E5F7DB3" w14:textId="54049DC8" w:rsidR="00E669E0" w:rsidRPr="00C938E8" w:rsidRDefault="00E669E0" w:rsidP="009F072F">
      <w:pPr>
        <w:pStyle w:val="a5"/>
        <w:numPr>
          <w:ilvl w:val="0"/>
          <w:numId w:val="22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с помощью педагога;</w:t>
      </w:r>
    </w:p>
    <w:p w14:paraId="452A382C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Личностные результаты: </w:t>
      </w:r>
    </w:p>
    <w:p w14:paraId="1935017C" w14:textId="150C8BE3" w:rsidR="00E669E0" w:rsidRPr="00C938E8" w:rsidRDefault="00E669E0" w:rsidP="009F072F">
      <w:pPr>
        <w:pStyle w:val="a5"/>
        <w:numPr>
          <w:ilvl w:val="0"/>
          <w:numId w:val="22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поведение;</w:t>
      </w:r>
    </w:p>
    <w:p w14:paraId="106615DF" w14:textId="6535D678" w:rsidR="00E669E0" w:rsidRPr="00C938E8" w:rsidRDefault="00E669E0" w:rsidP="009F072F">
      <w:pPr>
        <w:pStyle w:val="a5"/>
        <w:numPr>
          <w:ilvl w:val="0"/>
          <w:numId w:val="22"/>
        </w:numPr>
        <w:tabs>
          <w:tab w:val="left" w:pos="567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готовность к саморазвитию.</w:t>
      </w:r>
    </w:p>
    <w:p w14:paraId="4CCEA225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sz w:val="28"/>
          <w:szCs w:val="28"/>
        </w:rPr>
      </w:pPr>
    </w:p>
    <w:p w14:paraId="3761B752" w14:textId="68DEF7A0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2 год обучения:</w:t>
      </w:r>
    </w:p>
    <w:p w14:paraId="3AC29E2E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14:paraId="43881497" w14:textId="77777777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6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К концу 2 года обучающийся будет </w:t>
      </w:r>
    </w:p>
    <w:p w14:paraId="21867E13" w14:textId="76BC6278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Знать</w:t>
      </w:r>
      <w:r w:rsidRPr="00C938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295CD1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особенности театра кукол как вида искусства; </w:t>
      </w:r>
    </w:p>
    <w:p w14:paraId="3FA9762E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виды и жанры театрального искусства (опера, балет, драма; комедия, трагедия; и т.д.); </w:t>
      </w:r>
    </w:p>
    <w:p w14:paraId="14C6F0DD" w14:textId="0B4DB871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компоненты театра кукол и его особенности;</w:t>
      </w:r>
    </w:p>
    <w:p w14:paraId="03206E37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правила поведения в театре (за ширмой и в зрительном зале);</w:t>
      </w:r>
    </w:p>
    <w:p w14:paraId="6CD7F6BC" w14:textId="05ECDC84" w:rsidR="00E669E0" w:rsidRPr="00C938E8" w:rsidRDefault="00E669E0" w:rsidP="009F072F">
      <w:pPr>
        <w:pStyle w:val="a5"/>
        <w:numPr>
          <w:ilvl w:val="0"/>
          <w:numId w:val="2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театральные профессии в театре кукол;</w:t>
      </w:r>
    </w:p>
    <w:p w14:paraId="223C7C35" w14:textId="77777777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основные правила управления тростевой, планшетной куклой и куклой марионеткой; </w:t>
      </w:r>
    </w:p>
    <w:p w14:paraId="526631C9" w14:textId="5D960DDF" w:rsidR="00E669E0" w:rsidRPr="00C938E8" w:rsidRDefault="00E669E0" w:rsidP="000A7426">
      <w:pPr>
        <w:pStyle w:val="a5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пластической выразительности куклы;</w:t>
      </w:r>
    </w:p>
    <w:p w14:paraId="5145F70D" w14:textId="77777777" w:rsidR="00E669E0" w:rsidRPr="00C938E8" w:rsidRDefault="00E669E0" w:rsidP="009F072F">
      <w:pPr>
        <w:pStyle w:val="a5"/>
        <w:numPr>
          <w:ilvl w:val="0"/>
          <w:numId w:val="23"/>
        </w:numPr>
        <w:tabs>
          <w:tab w:val="left" w:pos="426"/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конструкцию тростевой, планшетной куклы и куклы марионетки;</w:t>
      </w:r>
    </w:p>
    <w:p w14:paraId="7F0AB285" w14:textId="77777777" w:rsidR="00E669E0" w:rsidRPr="00C938E8" w:rsidRDefault="00E669E0" w:rsidP="009F072F">
      <w:pPr>
        <w:pStyle w:val="a5"/>
        <w:numPr>
          <w:ilvl w:val="0"/>
          <w:numId w:val="23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теоретические основы актёрского мастерства, пластики и сценической речи; </w:t>
      </w:r>
    </w:p>
    <w:p w14:paraId="65E3283C" w14:textId="6E2E0681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Уметь:</w:t>
      </w:r>
    </w:p>
    <w:p w14:paraId="3F9D6889" w14:textId="77777777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ориентироваться в сценическом пространстве; </w:t>
      </w:r>
    </w:p>
    <w:p w14:paraId="5893465A" w14:textId="77777777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действовать в предлагаемых обстоятельствах с импровизированным текстом на заданную тему; </w:t>
      </w:r>
    </w:p>
    <w:p w14:paraId="5CDFD50A" w14:textId="24FEC882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управлять верховыми и низовыми куклами;</w:t>
      </w:r>
    </w:p>
    <w:p w14:paraId="3069B506" w14:textId="77777777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взаимодействовать на сценической площадке с партнёром;</w:t>
      </w:r>
    </w:p>
    <w:p w14:paraId="5D5EE696" w14:textId="3565FB78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произвольно удерживать внимание на кукле;</w:t>
      </w:r>
    </w:p>
    <w:p w14:paraId="079F3AF4" w14:textId="77777777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создавать и «оживлять» образы предметов; </w:t>
      </w:r>
    </w:p>
    <w:p w14:paraId="246CFFA4" w14:textId="02A55286" w:rsidR="00E669E0" w:rsidRPr="00C938E8" w:rsidRDefault="00E669E0" w:rsidP="009F072F">
      <w:pPr>
        <w:pStyle w:val="a5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0"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создавать образы выразительными средствами кукол;</w:t>
      </w:r>
    </w:p>
    <w:p w14:paraId="2B13FCE5" w14:textId="036667FD" w:rsidR="00E669E0" w:rsidRPr="00C938E8" w:rsidRDefault="00E669E0" w:rsidP="000A7426">
      <w:pPr>
        <w:tabs>
          <w:tab w:val="left" w:pos="567"/>
          <w:tab w:val="left" w:pos="993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14:paraId="4903539D" w14:textId="77777777" w:rsidR="00E669E0" w:rsidRPr="00C938E8" w:rsidRDefault="00E669E0" w:rsidP="000A7426">
      <w:pPr>
        <w:pStyle w:val="a5"/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Регулятивные универсальные учебные действия (УУД)</w:t>
      </w:r>
    </w:p>
    <w:p w14:paraId="1FAB937E" w14:textId="77777777" w:rsidR="00E669E0" w:rsidRPr="00C938E8" w:rsidRDefault="00E669E0" w:rsidP="000A7426">
      <w:pPr>
        <w:pStyle w:val="a5"/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8E8">
        <w:rPr>
          <w:rFonts w:ascii="Times New Roman" w:hAnsi="Times New Roman" w:cs="Times New Roman"/>
          <w:iCs/>
          <w:sz w:val="28"/>
          <w:szCs w:val="28"/>
        </w:rPr>
        <w:t>Обучающийся научится:</w:t>
      </w:r>
    </w:p>
    <w:p w14:paraId="1445FA01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принимать и выполнять поставленные задачи; </w:t>
      </w:r>
    </w:p>
    <w:p w14:paraId="64ECF345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определять и формулировать цель деятельности с помощью педагога; </w:t>
      </w:r>
    </w:p>
    <w:p w14:paraId="5B94B8CD" w14:textId="0426F0B5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планировать последовательность практических действий для реализации поставленной задачи; </w:t>
      </w:r>
    </w:p>
    <w:p w14:paraId="73827267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отбирать наиболее эффективные способы решения поставленных задач в зависимости от конкретных условий;</w:t>
      </w:r>
    </w:p>
    <w:p w14:paraId="6E6BC2C4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оценивать результаты чужой и своей деятельности; </w:t>
      </w:r>
    </w:p>
    <w:p w14:paraId="371BC207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способны к самоконтролю и ответственности за свои поступки.</w:t>
      </w:r>
    </w:p>
    <w:p w14:paraId="3EEF64E1" w14:textId="77777777" w:rsidR="00E669E0" w:rsidRPr="00C938E8" w:rsidRDefault="00E669E0" w:rsidP="000A7426">
      <w:pPr>
        <w:pStyle w:val="a5"/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 xml:space="preserve">Познавательные УУД </w:t>
      </w:r>
    </w:p>
    <w:p w14:paraId="00FDD985" w14:textId="77777777" w:rsidR="00E669E0" w:rsidRPr="00C938E8" w:rsidRDefault="00E669E0" w:rsidP="000A7426">
      <w:pPr>
        <w:pStyle w:val="a5"/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8E8">
        <w:rPr>
          <w:rFonts w:ascii="Times New Roman" w:hAnsi="Times New Roman" w:cs="Times New Roman"/>
          <w:iCs/>
          <w:sz w:val="28"/>
          <w:szCs w:val="28"/>
        </w:rPr>
        <w:t>Обучающийся научится:</w:t>
      </w:r>
    </w:p>
    <w:p w14:paraId="258E6543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выбирать наиболее эффективные способы решения задач в зависимости от конкретных условий; </w:t>
      </w:r>
    </w:p>
    <w:p w14:paraId="574B67B9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информацию; </w:t>
      </w:r>
    </w:p>
    <w:p w14:paraId="3D7485DF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обнаруживать ошибки при выполнении учебных заданий, отбор способов их исправления; </w:t>
      </w:r>
    </w:p>
    <w:p w14:paraId="62CF79AE" w14:textId="0FF81F6E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видеть красоту движений;</w:t>
      </w:r>
    </w:p>
    <w:p w14:paraId="4C7BF259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представлять подготовленную информацию в наглядном и вербальном виде.</w:t>
      </w:r>
    </w:p>
    <w:p w14:paraId="4A0D124E" w14:textId="77777777" w:rsidR="00E669E0" w:rsidRPr="00C938E8" w:rsidRDefault="00E669E0" w:rsidP="000A7426">
      <w:pPr>
        <w:pStyle w:val="a5"/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 xml:space="preserve">Коммуникативные УУД: </w:t>
      </w:r>
    </w:p>
    <w:p w14:paraId="7284093C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владеют диалогической формой коммуникации в соответствии с требованиями речевого этикета; </w:t>
      </w:r>
    </w:p>
    <w:p w14:paraId="4E6326E7" w14:textId="3A4083CB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умеют договариваться, приходить к общему решению в совместной деятельности; </w:t>
      </w:r>
    </w:p>
    <w:p w14:paraId="580CDD09" w14:textId="323E044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формулировать свои затруднения, обращаться за помощью;</w:t>
      </w:r>
    </w:p>
    <w:p w14:paraId="4CD8392B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формулируют собственное мнение и позицию; </w:t>
      </w:r>
    </w:p>
    <w:p w14:paraId="2D0A0AFB" w14:textId="77777777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допускают возможность существования у людей различных точек зрения, не совпадающих с собственной; </w:t>
      </w:r>
    </w:p>
    <w:p w14:paraId="144A1D0F" w14:textId="17B5A041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слушать собеседника, предлагать помощь и сотрудничество;</w:t>
      </w:r>
    </w:p>
    <w:p w14:paraId="717305D2" w14:textId="0F7E9815" w:rsidR="00E669E0" w:rsidRPr="00C938E8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осуществлять взаимный контроль;</w:t>
      </w:r>
    </w:p>
    <w:p w14:paraId="578CFD80" w14:textId="01018FDD" w:rsidR="00F8698D" w:rsidRDefault="00E669E0" w:rsidP="009F072F">
      <w:pPr>
        <w:pStyle w:val="a5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14:paraId="33F8C9A2" w14:textId="77777777" w:rsidR="00C051EE" w:rsidRPr="00C938E8" w:rsidRDefault="00C051EE" w:rsidP="00C051EE">
      <w:pPr>
        <w:pStyle w:val="a5"/>
        <w:tabs>
          <w:tab w:val="left" w:pos="993"/>
        </w:tabs>
        <w:spacing w:before="120" w:after="0" w:line="24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</w:p>
    <w:p w14:paraId="3CDA6819" w14:textId="77777777" w:rsidR="00E669E0" w:rsidRPr="00C938E8" w:rsidRDefault="00E669E0" w:rsidP="000A7426">
      <w:pPr>
        <w:tabs>
          <w:tab w:val="left" w:pos="993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Личностные результаты</w:t>
      </w:r>
    </w:p>
    <w:p w14:paraId="21D85635" w14:textId="77777777" w:rsidR="00E669E0" w:rsidRPr="00C938E8" w:rsidRDefault="00E669E0" w:rsidP="000A7426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умение слаженно работать в коллективе, оценивать собственные возможности решения учебной задачи и правильность ее выполнения; </w:t>
      </w:r>
    </w:p>
    <w:p w14:paraId="037001E7" w14:textId="77777777" w:rsidR="00E669E0" w:rsidRPr="00C938E8" w:rsidRDefault="00E669E0" w:rsidP="000A7426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приобретение навыков нравственного поведения, осознанного и ответственного отношения к собственным поступкам; </w:t>
      </w:r>
    </w:p>
    <w:p w14:paraId="7B05BBCD" w14:textId="77777777" w:rsidR="00E669E0" w:rsidRPr="00C938E8" w:rsidRDefault="00E669E0" w:rsidP="000A7426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создание предпосылок для объективного анализа своей работы и работы товарищей; </w:t>
      </w:r>
    </w:p>
    <w:p w14:paraId="2602B337" w14:textId="4DB0BD1F" w:rsidR="00E669E0" w:rsidRDefault="00E669E0" w:rsidP="000A7426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стремление к проявлению эмпатии, готовности вести диалог с другими людьми и достигать в нем взаимопонимания.</w:t>
      </w:r>
    </w:p>
    <w:p w14:paraId="1054373D" w14:textId="328A9040" w:rsidR="00F11D46" w:rsidRDefault="00F11D46" w:rsidP="00F11D46">
      <w:pPr>
        <w:pStyle w:val="a5"/>
        <w:tabs>
          <w:tab w:val="left" w:pos="993"/>
        </w:tabs>
        <w:spacing w:before="120" w:after="0" w:line="24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</w:p>
    <w:p w14:paraId="08CCA538" w14:textId="2DEB1123" w:rsidR="00B978A5" w:rsidRDefault="00B978A5" w:rsidP="00F11D46">
      <w:pPr>
        <w:pStyle w:val="a5"/>
        <w:tabs>
          <w:tab w:val="left" w:pos="993"/>
        </w:tabs>
        <w:spacing w:before="120" w:after="0" w:line="24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</w:p>
    <w:p w14:paraId="57558531" w14:textId="5A65081C" w:rsidR="00B978A5" w:rsidRPr="00511200" w:rsidRDefault="00B978A5" w:rsidP="00B978A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1200">
        <w:rPr>
          <w:rFonts w:ascii="Times New Roman" w:hAnsi="Times New Roman" w:cs="Times New Roman"/>
          <w:b/>
          <w:color w:val="000000" w:themeColor="text1"/>
          <w:kern w:val="24"/>
          <w:sz w:val="28"/>
          <w:szCs w:val="36"/>
        </w:rPr>
        <w:t xml:space="preserve">Формы подведения </w:t>
      </w:r>
      <w:r w:rsidR="003D7C13">
        <w:rPr>
          <w:rFonts w:ascii="Times New Roman" w:hAnsi="Times New Roman" w:cs="Times New Roman"/>
          <w:b/>
          <w:color w:val="000000" w:themeColor="text1"/>
          <w:kern w:val="24"/>
          <w:sz w:val="28"/>
          <w:szCs w:val="36"/>
        </w:rPr>
        <w:t>итогов реализации программы</w:t>
      </w:r>
    </w:p>
    <w:p w14:paraId="70364BB2" w14:textId="0EA94518" w:rsidR="00511200" w:rsidRPr="00511200" w:rsidRDefault="00511200" w:rsidP="00511200">
      <w:pPr>
        <w:pStyle w:val="a5"/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Контроль знаний является составной частью процесса обучения,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200">
        <w:rPr>
          <w:rFonts w:ascii="Times New Roman" w:hAnsi="Times New Roman" w:cs="Times New Roman"/>
          <w:sz w:val="28"/>
          <w:szCs w:val="28"/>
        </w:rPr>
        <w:t>позволяет педагогу оценивать получаемые обучающимися знания, умения и навыки, вовремя оказать необходимую помощь и добиться поставленных целей обучения.</w:t>
      </w:r>
    </w:p>
    <w:p w14:paraId="2DFD439B" w14:textId="2D6418D4" w:rsidR="00B978A5" w:rsidRDefault="00511200" w:rsidP="00511200">
      <w:pPr>
        <w:pStyle w:val="a5"/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школьном театре </w:t>
      </w:r>
      <w:r w:rsidRPr="00511200">
        <w:rPr>
          <w:rFonts w:ascii="Times New Roman" w:hAnsi="Times New Roman" w:cs="Times New Roman"/>
          <w:sz w:val="28"/>
          <w:szCs w:val="28"/>
        </w:rPr>
        <w:t>реализуются преимущественно нетрадиционные формы контроля (творческие задания, импровизация и другие), что способствует раскрытию индивидуальных особенностей обучающихся, повышению уровня развития познавательных способностей и активизации их самостоятельной работы на занятиях.</w:t>
      </w:r>
    </w:p>
    <w:p w14:paraId="10C75B4F" w14:textId="77777777" w:rsidR="00511200" w:rsidRPr="00511200" w:rsidRDefault="00511200" w:rsidP="0051120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Подведением итогов реализации программы являются:</w:t>
      </w:r>
    </w:p>
    <w:p w14:paraId="4B06A9D0" w14:textId="106B9361" w:rsidR="00511200" w:rsidRP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открытое занятие;</w:t>
      </w:r>
    </w:p>
    <w:p w14:paraId="59AD5F50" w14:textId="3D6E1088" w:rsidR="00511200" w:rsidRP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зачетная работа;</w:t>
      </w:r>
    </w:p>
    <w:p w14:paraId="6B2E563A" w14:textId="39B2CC3F" w:rsidR="00511200" w:rsidRP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 xml:space="preserve">участие в показе спектаклей, концертов, </w:t>
      </w:r>
      <w:proofErr w:type="spellStart"/>
      <w:r w:rsidRPr="0051120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511200">
        <w:rPr>
          <w:rFonts w:ascii="Times New Roman" w:hAnsi="Times New Roman" w:cs="Times New Roman"/>
          <w:sz w:val="28"/>
          <w:szCs w:val="28"/>
        </w:rPr>
        <w:t>-игровых программ;</w:t>
      </w:r>
    </w:p>
    <w:p w14:paraId="511140BE" w14:textId="77777777" w:rsid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 xml:space="preserve">участие в районных, областных конкурсах и фестивалях; </w:t>
      </w:r>
    </w:p>
    <w:p w14:paraId="307769AE" w14:textId="2245210A" w:rsidR="00511200" w:rsidRPr="00511200" w:rsidRDefault="00511200" w:rsidP="0051120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Способами определения результативности программы являются диагностика, проводимая в конце года обучения в виде педагогического наблюдения и отчетного спектакля.</w:t>
      </w:r>
    </w:p>
    <w:p w14:paraId="701DFB1F" w14:textId="77777777" w:rsidR="00511200" w:rsidRPr="00511200" w:rsidRDefault="00511200" w:rsidP="0051120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Также способами определения результативности прохождения программы являются:</w:t>
      </w:r>
    </w:p>
    <w:p w14:paraId="4937B5F8" w14:textId="7E0527DB" w:rsidR="00511200" w:rsidRP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входящий контроль (сентябрь);</w:t>
      </w:r>
    </w:p>
    <w:p w14:paraId="794CBF89" w14:textId="1DA09990" w:rsidR="00511200" w:rsidRP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промежуточная аттестация (декабрь);</w:t>
      </w:r>
    </w:p>
    <w:p w14:paraId="64EB12AF" w14:textId="62C3D001" w:rsidR="00511200" w:rsidRDefault="00511200" w:rsidP="00511200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итоговая аттестация (апрель-май 2 год обучения).</w:t>
      </w:r>
    </w:p>
    <w:p w14:paraId="65D53E35" w14:textId="01311297" w:rsidR="00B978A5" w:rsidRDefault="00511200" w:rsidP="0051120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00">
        <w:rPr>
          <w:rFonts w:ascii="Times New Roman" w:hAnsi="Times New Roman" w:cs="Times New Roman"/>
          <w:sz w:val="28"/>
          <w:szCs w:val="28"/>
        </w:rPr>
        <w:t>Внешним результатом деятельности будет участие в конкурсах. Внутренним результатом деятельности станет развитие устойчивых личностных качеств детей: навыки сотрудничества и стремления к самореализации, творческая активность, эмоциональная гибкость, толерантность и способность к адекватной самооценке.</w:t>
      </w:r>
    </w:p>
    <w:p w14:paraId="4DDB8E9D" w14:textId="1065AF64" w:rsidR="00F8698D" w:rsidRPr="00C938E8" w:rsidRDefault="00511200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общеразвивающей 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0A50905E" w14:textId="562BD56C" w:rsidR="00F8698D" w:rsidRPr="00C938E8" w:rsidRDefault="00511200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1. Учебно-тематический план</w:t>
      </w:r>
    </w:p>
    <w:p w14:paraId="37765175" w14:textId="2DA195C3" w:rsidR="00154439" w:rsidRPr="00C938E8" w:rsidRDefault="00154439" w:rsidP="000A7426">
      <w:pPr>
        <w:tabs>
          <w:tab w:val="left" w:pos="567"/>
          <w:tab w:val="left" w:pos="1134"/>
        </w:tabs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"/>
        <w:gridCol w:w="2494"/>
        <w:gridCol w:w="852"/>
        <w:gridCol w:w="1022"/>
        <w:gridCol w:w="1299"/>
        <w:gridCol w:w="852"/>
        <w:gridCol w:w="1022"/>
        <w:gridCol w:w="1299"/>
      </w:tblGrid>
      <w:tr w:rsidR="003C4092" w:rsidRPr="00C938E8" w14:paraId="1EB7E13B" w14:textId="77777777" w:rsidTr="007A0F41">
        <w:tc>
          <w:tcPr>
            <w:tcW w:w="534" w:type="dxa"/>
            <w:vMerge w:val="restart"/>
            <w:vAlign w:val="center"/>
          </w:tcPr>
          <w:p w14:paraId="3C1ACA9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213085941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50" w:type="dxa"/>
            <w:vMerge w:val="restart"/>
            <w:vAlign w:val="center"/>
          </w:tcPr>
          <w:p w14:paraId="6AD9F09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4961" w:type="dxa"/>
            <w:gridSpan w:val="6"/>
            <w:vAlign w:val="center"/>
          </w:tcPr>
          <w:p w14:paraId="45EFE1D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3C4092" w:rsidRPr="00C938E8" w14:paraId="65740837" w14:textId="77777777" w:rsidTr="007A0F41">
        <w:tc>
          <w:tcPr>
            <w:tcW w:w="534" w:type="dxa"/>
            <w:vMerge/>
            <w:vAlign w:val="center"/>
          </w:tcPr>
          <w:p w14:paraId="0F484C0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0" w:type="dxa"/>
            <w:vMerge/>
            <w:vAlign w:val="center"/>
          </w:tcPr>
          <w:p w14:paraId="6399A03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17A3C7C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1-й год обучения</w:t>
            </w:r>
          </w:p>
        </w:tc>
        <w:tc>
          <w:tcPr>
            <w:tcW w:w="2481" w:type="dxa"/>
            <w:gridSpan w:val="3"/>
            <w:vAlign w:val="center"/>
          </w:tcPr>
          <w:p w14:paraId="0134E64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2-й год обучения</w:t>
            </w:r>
          </w:p>
        </w:tc>
      </w:tr>
      <w:tr w:rsidR="003C4092" w:rsidRPr="00C938E8" w14:paraId="5D55129F" w14:textId="77777777" w:rsidTr="007A0F41">
        <w:tc>
          <w:tcPr>
            <w:tcW w:w="534" w:type="dxa"/>
            <w:vMerge/>
            <w:vAlign w:val="center"/>
          </w:tcPr>
          <w:p w14:paraId="2F6C039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/>
            <w:vAlign w:val="center"/>
          </w:tcPr>
          <w:p w14:paraId="5DD1B1F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0A4ED8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2" w:type="dxa"/>
            <w:vAlign w:val="center"/>
          </w:tcPr>
          <w:p w14:paraId="62383E1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0" w:type="dxa"/>
            <w:vAlign w:val="center"/>
          </w:tcPr>
          <w:p w14:paraId="22B3A69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699" w:type="dxa"/>
            <w:vAlign w:val="center"/>
          </w:tcPr>
          <w:p w14:paraId="610BCB3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2" w:type="dxa"/>
            <w:vAlign w:val="center"/>
          </w:tcPr>
          <w:p w14:paraId="1C7F282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0" w:type="dxa"/>
            <w:vAlign w:val="center"/>
          </w:tcPr>
          <w:p w14:paraId="5534956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C4092" w:rsidRPr="00C938E8" w14:paraId="5A696A0E" w14:textId="77777777" w:rsidTr="007A0F41">
        <w:tc>
          <w:tcPr>
            <w:tcW w:w="534" w:type="dxa"/>
            <w:vAlign w:val="center"/>
          </w:tcPr>
          <w:p w14:paraId="23B8350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6CD8250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698" w:type="dxa"/>
          </w:tcPr>
          <w:p w14:paraId="3B10D68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1001FAC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36FEEEC0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</w:tcPr>
          <w:p w14:paraId="6D1A0DA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1B8A613D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26C1230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4092" w:rsidRPr="00C938E8" w14:paraId="34B63BDF" w14:textId="77777777" w:rsidTr="007A0F41">
        <w:tc>
          <w:tcPr>
            <w:tcW w:w="534" w:type="dxa"/>
            <w:vAlign w:val="center"/>
          </w:tcPr>
          <w:p w14:paraId="191682D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0" w:type="dxa"/>
          </w:tcPr>
          <w:p w14:paraId="0FA721B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Знакомство с миром театрального искусства</w:t>
            </w:r>
          </w:p>
        </w:tc>
        <w:tc>
          <w:tcPr>
            <w:tcW w:w="698" w:type="dxa"/>
          </w:tcPr>
          <w:p w14:paraId="19C5439F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" w:type="dxa"/>
          </w:tcPr>
          <w:p w14:paraId="3FBFF1F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41B199D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</w:tcPr>
          <w:p w14:paraId="5566DD0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" w:type="dxa"/>
          </w:tcPr>
          <w:p w14:paraId="6639A01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4BC08B8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092" w:rsidRPr="00C938E8" w14:paraId="4A06E5CA" w14:textId="77777777" w:rsidTr="007A0F41">
        <w:tc>
          <w:tcPr>
            <w:tcW w:w="534" w:type="dxa"/>
            <w:vAlign w:val="center"/>
          </w:tcPr>
          <w:p w14:paraId="4E23B4D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0" w:type="dxa"/>
          </w:tcPr>
          <w:p w14:paraId="4ADCE230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698" w:type="dxa"/>
          </w:tcPr>
          <w:p w14:paraId="16DE159F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2" w:type="dxa"/>
          </w:tcPr>
          <w:p w14:paraId="60F0217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14:paraId="7741C97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9" w:type="dxa"/>
          </w:tcPr>
          <w:p w14:paraId="31DAF39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2" w:type="dxa"/>
          </w:tcPr>
          <w:p w14:paraId="37C07A9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14:paraId="6E2CDC2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C4092" w:rsidRPr="00C938E8" w14:paraId="16A3A435" w14:textId="77777777" w:rsidTr="007A0F41">
        <w:tc>
          <w:tcPr>
            <w:tcW w:w="534" w:type="dxa"/>
            <w:vAlign w:val="center"/>
          </w:tcPr>
          <w:p w14:paraId="05AA489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0" w:type="dxa"/>
          </w:tcPr>
          <w:p w14:paraId="70AF399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98" w:type="dxa"/>
          </w:tcPr>
          <w:p w14:paraId="0D406DC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7BC0601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14:paraId="1E33CC7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14:paraId="4437D75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2D4DAE0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14:paraId="18191E14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4092" w:rsidRPr="00C938E8" w14:paraId="021E3119" w14:textId="77777777" w:rsidTr="007A0F41">
        <w:tc>
          <w:tcPr>
            <w:tcW w:w="534" w:type="dxa"/>
            <w:vAlign w:val="center"/>
          </w:tcPr>
          <w:p w14:paraId="1EDF4EE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0" w:type="dxa"/>
          </w:tcPr>
          <w:p w14:paraId="77E3095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</w:tc>
        <w:tc>
          <w:tcPr>
            <w:tcW w:w="698" w:type="dxa"/>
          </w:tcPr>
          <w:p w14:paraId="5BE9965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2" w:type="dxa"/>
          </w:tcPr>
          <w:p w14:paraId="2B392B5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14:paraId="4B40C17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9" w:type="dxa"/>
          </w:tcPr>
          <w:p w14:paraId="0E4A9454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2" w:type="dxa"/>
          </w:tcPr>
          <w:p w14:paraId="5E29006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14:paraId="6602525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4092" w:rsidRPr="00C938E8" w14:paraId="7D0B5B6C" w14:textId="77777777" w:rsidTr="007A0F41">
        <w:tc>
          <w:tcPr>
            <w:tcW w:w="534" w:type="dxa"/>
            <w:vAlign w:val="center"/>
          </w:tcPr>
          <w:p w14:paraId="5B4E3CD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0" w:type="dxa"/>
          </w:tcPr>
          <w:p w14:paraId="6381A747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Постановка кукольного спектакля</w:t>
            </w:r>
          </w:p>
        </w:tc>
        <w:tc>
          <w:tcPr>
            <w:tcW w:w="698" w:type="dxa"/>
          </w:tcPr>
          <w:p w14:paraId="7FFB3A1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2" w:type="dxa"/>
          </w:tcPr>
          <w:p w14:paraId="63F0626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14:paraId="17FB6EA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9" w:type="dxa"/>
          </w:tcPr>
          <w:p w14:paraId="23D175E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2" w:type="dxa"/>
          </w:tcPr>
          <w:p w14:paraId="35A417D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14:paraId="7332C06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C4092" w:rsidRPr="00C938E8" w14:paraId="5DF744FC" w14:textId="77777777" w:rsidTr="007A0F41">
        <w:tc>
          <w:tcPr>
            <w:tcW w:w="534" w:type="dxa"/>
            <w:vAlign w:val="center"/>
          </w:tcPr>
          <w:p w14:paraId="37BF26C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0" w:type="dxa"/>
          </w:tcPr>
          <w:p w14:paraId="3B3EC94D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698" w:type="dxa"/>
          </w:tcPr>
          <w:p w14:paraId="72BD6D3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68145D9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14:paraId="7057CFCF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14:paraId="73CC237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14:paraId="797A9D2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14:paraId="6FEC795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4092" w:rsidRPr="00C938E8" w14:paraId="21DF32D7" w14:textId="77777777" w:rsidTr="007A0F41">
        <w:tc>
          <w:tcPr>
            <w:tcW w:w="534" w:type="dxa"/>
            <w:vAlign w:val="center"/>
          </w:tcPr>
          <w:p w14:paraId="721E5DA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0" w:type="dxa"/>
          </w:tcPr>
          <w:p w14:paraId="11FC7F6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698" w:type="dxa"/>
          </w:tcPr>
          <w:p w14:paraId="1EB160D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792" w:type="dxa"/>
          </w:tcPr>
          <w:p w14:paraId="15DC4B8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90" w:type="dxa"/>
          </w:tcPr>
          <w:p w14:paraId="3F4A61D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699" w:type="dxa"/>
          </w:tcPr>
          <w:p w14:paraId="23977EB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792" w:type="dxa"/>
          </w:tcPr>
          <w:p w14:paraId="05E532FD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90" w:type="dxa"/>
          </w:tcPr>
          <w:p w14:paraId="44E1B4B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</w:tr>
      <w:bookmarkEnd w:id="7"/>
    </w:tbl>
    <w:p w14:paraId="1CF3C15B" w14:textId="77777777" w:rsidR="00C938E8" w:rsidRDefault="00C938E8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61162" w14:textId="77777777" w:rsidR="00DE50E8" w:rsidRDefault="00DE50E8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3EA18" w14:textId="479F7130" w:rsidR="008A373C" w:rsidRPr="00C938E8" w:rsidRDefault="008A373C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="0036490A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3E8420" w14:textId="3F49CD83" w:rsidR="00AD6606" w:rsidRPr="00C938E8" w:rsidRDefault="000F5B69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D6606" w:rsidRPr="00C938E8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FD5842" w:rsidRPr="00C938E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AD6606" w:rsidRPr="00C938E8">
        <w:rPr>
          <w:rFonts w:ascii="Times New Roman" w:hAnsi="Times New Roman" w:cs="Times New Roman"/>
          <w:b/>
          <w:bCs/>
          <w:sz w:val="28"/>
          <w:szCs w:val="28"/>
        </w:rPr>
        <w:t>й год обучения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6"/>
        <w:tblpPr w:leftFromText="180" w:rightFromText="180" w:vertAnchor="text" w:horzAnchor="margin" w:tblpXSpec="center" w:tblpY="960"/>
        <w:tblW w:w="9917" w:type="dxa"/>
        <w:tblLayout w:type="fixed"/>
        <w:tblLook w:val="04A0" w:firstRow="1" w:lastRow="0" w:firstColumn="1" w:lastColumn="0" w:noHBand="0" w:noVBand="1"/>
      </w:tblPr>
      <w:tblGrid>
        <w:gridCol w:w="708"/>
        <w:gridCol w:w="3964"/>
        <w:gridCol w:w="851"/>
        <w:gridCol w:w="992"/>
        <w:gridCol w:w="1276"/>
        <w:gridCol w:w="2126"/>
      </w:tblGrid>
      <w:tr w:rsidR="00F8698D" w:rsidRPr="00C938E8" w14:paraId="2FE47C9A" w14:textId="77777777" w:rsidTr="007A0F41">
        <w:trPr>
          <w:trHeight w:val="445"/>
        </w:trPr>
        <w:tc>
          <w:tcPr>
            <w:tcW w:w="708" w:type="dxa"/>
            <w:vMerge w:val="restart"/>
            <w:vAlign w:val="center"/>
          </w:tcPr>
          <w:p w14:paraId="73175588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211711885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4" w:type="dxa"/>
            <w:vMerge w:val="restart"/>
            <w:vAlign w:val="center"/>
          </w:tcPr>
          <w:p w14:paraId="61392EA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3119" w:type="dxa"/>
            <w:gridSpan w:val="3"/>
            <w:vAlign w:val="center"/>
          </w:tcPr>
          <w:p w14:paraId="69C08ED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vAlign w:val="center"/>
          </w:tcPr>
          <w:p w14:paraId="1B33DE5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F8698D" w:rsidRPr="00C938E8" w14:paraId="18D3A53F" w14:textId="77777777" w:rsidTr="007A0F41">
        <w:trPr>
          <w:trHeight w:val="562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B8CFC1B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  <w:vAlign w:val="center"/>
          </w:tcPr>
          <w:p w14:paraId="1AB081A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6BE36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FEBAA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4C9920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0D9B45DB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98D" w:rsidRPr="00C938E8" w14:paraId="237EF10C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A772EB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1946F6BF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74CAF0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9A32F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A18558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855E7B" w14:textId="77777777" w:rsidR="00F8698D" w:rsidRPr="00511200" w:rsidRDefault="00F8698D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</w:p>
          <w:p w14:paraId="29866289" w14:textId="7F000EB8" w:rsidR="00F8698D" w:rsidRPr="00C938E8" w:rsidRDefault="0036490A" w:rsidP="0051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98D" w:rsidRPr="00511200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</w:tr>
      <w:tr w:rsidR="00F8698D" w:rsidRPr="00C938E8" w14:paraId="68AFC6FD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7F2139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CE5F3C5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211693668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миром театрального искусства</w:t>
            </w:r>
            <w:bookmarkEnd w:id="9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C5D90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24DE1A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697A7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8CEEB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513DC213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71BB57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82CD3DE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C8CEA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ABCE4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165BA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AC7F7DB" w14:textId="77777777" w:rsidR="00F8698D" w:rsidRPr="00511200" w:rsidRDefault="00F8698D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Беседа; выполнение творческих заданий;</w:t>
            </w:r>
          </w:p>
          <w:p w14:paraId="247C57B7" w14:textId="77777777" w:rsidR="00F8698D" w:rsidRPr="00C938E8" w:rsidRDefault="00F8698D" w:rsidP="0051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8698D" w:rsidRPr="00C938E8" w14:paraId="7F901DFA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4B2E6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643F83D9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театра кукол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B20DA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C26FC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46CA1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CC3689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045997B1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DAF7B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295DA635" w14:textId="77777777" w:rsidR="00F8698D" w:rsidRPr="00C938E8" w:rsidRDefault="00F8698D" w:rsidP="000A7426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Виды театральных кукол и способы их вождения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BE15BA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54253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245BA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FDC5FF2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0358E3B5" w14:textId="77777777" w:rsidTr="007A0F41">
        <w:tc>
          <w:tcPr>
            <w:tcW w:w="708" w:type="dxa"/>
            <w:vAlign w:val="center"/>
          </w:tcPr>
          <w:p w14:paraId="7C1D0D6E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4" w:type="dxa"/>
            <w:vAlign w:val="center"/>
          </w:tcPr>
          <w:p w14:paraId="019934A5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0" w:name="_Hlk212849772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актерского мастерства</w:t>
            </w:r>
            <w:bookmarkEnd w:id="10"/>
          </w:p>
        </w:tc>
        <w:tc>
          <w:tcPr>
            <w:tcW w:w="851" w:type="dxa"/>
            <w:vAlign w:val="center"/>
          </w:tcPr>
          <w:p w14:paraId="6D853ED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992" w:type="dxa"/>
            <w:vAlign w:val="center"/>
          </w:tcPr>
          <w:p w14:paraId="2BC8679E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423BEF8A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14:paraId="1061647E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4B8E54B4" w14:textId="77777777" w:rsidTr="007A0F41">
        <w:tc>
          <w:tcPr>
            <w:tcW w:w="708" w:type="dxa"/>
            <w:vAlign w:val="center"/>
          </w:tcPr>
          <w:p w14:paraId="0424577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3964" w:type="dxa"/>
            <w:vAlign w:val="center"/>
          </w:tcPr>
          <w:p w14:paraId="013D5438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Пластический тренинг</w:t>
            </w:r>
          </w:p>
        </w:tc>
        <w:tc>
          <w:tcPr>
            <w:tcW w:w="851" w:type="dxa"/>
            <w:vAlign w:val="center"/>
          </w:tcPr>
          <w:p w14:paraId="28D49AD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7F453AA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E799A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14:paraId="58FF8040" w14:textId="77777777" w:rsidR="00F8698D" w:rsidRPr="00511200" w:rsidRDefault="00F8698D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Беседа; выполнение творческих заданий;</w:t>
            </w:r>
          </w:p>
          <w:p w14:paraId="5CE8017F" w14:textId="77777777" w:rsidR="00F8698D" w:rsidRPr="00C938E8" w:rsidRDefault="00F8698D" w:rsidP="0051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8698D" w:rsidRPr="00C938E8" w14:paraId="07650206" w14:textId="77777777" w:rsidTr="007A0F41">
        <w:tc>
          <w:tcPr>
            <w:tcW w:w="708" w:type="dxa"/>
            <w:vAlign w:val="center"/>
          </w:tcPr>
          <w:p w14:paraId="2E5468F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3964" w:type="dxa"/>
            <w:vAlign w:val="center"/>
          </w:tcPr>
          <w:p w14:paraId="774C8574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Театрально-игровая деятельность </w:t>
            </w:r>
          </w:p>
        </w:tc>
        <w:tc>
          <w:tcPr>
            <w:tcW w:w="851" w:type="dxa"/>
            <w:vAlign w:val="center"/>
          </w:tcPr>
          <w:p w14:paraId="4DA8A14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594047F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2156510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14:paraId="59D2CF3B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57F7AB9F" w14:textId="77777777" w:rsidTr="007A0F41">
        <w:tc>
          <w:tcPr>
            <w:tcW w:w="708" w:type="dxa"/>
            <w:vAlign w:val="center"/>
          </w:tcPr>
          <w:p w14:paraId="490B4FC2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3964" w:type="dxa"/>
            <w:vAlign w:val="center"/>
          </w:tcPr>
          <w:p w14:paraId="51FFAC6D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с куклой</w:t>
            </w:r>
          </w:p>
        </w:tc>
        <w:tc>
          <w:tcPr>
            <w:tcW w:w="851" w:type="dxa"/>
            <w:vAlign w:val="center"/>
          </w:tcPr>
          <w:p w14:paraId="5886C177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44B8D35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19073AC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14:paraId="1DB23067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0206E413" w14:textId="77777777" w:rsidTr="007A0F41">
        <w:tc>
          <w:tcPr>
            <w:tcW w:w="708" w:type="dxa"/>
            <w:vAlign w:val="center"/>
          </w:tcPr>
          <w:p w14:paraId="537FCDB0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3964" w:type="dxa"/>
            <w:vAlign w:val="center"/>
          </w:tcPr>
          <w:p w14:paraId="6902AFB4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Театральные этюды</w:t>
            </w:r>
          </w:p>
        </w:tc>
        <w:tc>
          <w:tcPr>
            <w:tcW w:w="851" w:type="dxa"/>
            <w:vAlign w:val="center"/>
          </w:tcPr>
          <w:p w14:paraId="271B734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6321E09A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5B2592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14:paraId="4613D609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2124565E" w14:textId="77777777" w:rsidTr="007A0F41">
        <w:tc>
          <w:tcPr>
            <w:tcW w:w="708" w:type="dxa"/>
            <w:vAlign w:val="center"/>
          </w:tcPr>
          <w:p w14:paraId="5D686758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3964" w:type="dxa"/>
            <w:vAlign w:val="center"/>
          </w:tcPr>
          <w:p w14:paraId="09518EE4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 (стихи, миниатюры).</w:t>
            </w:r>
          </w:p>
        </w:tc>
        <w:tc>
          <w:tcPr>
            <w:tcW w:w="851" w:type="dxa"/>
            <w:vAlign w:val="center"/>
          </w:tcPr>
          <w:p w14:paraId="18E364D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66A180A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CD13EA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14:paraId="625CE75A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01413DAD" w14:textId="77777777" w:rsidTr="007A0F41">
        <w:tc>
          <w:tcPr>
            <w:tcW w:w="708" w:type="dxa"/>
            <w:vAlign w:val="center"/>
          </w:tcPr>
          <w:p w14:paraId="0A12127E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4" w:type="dxa"/>
            <w:vAlign w:val="center"/>
          </w:tcPr>
          <w:p w14:paraId="725C240B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  <w:vAlign w:val="center"/>
          </w:tcPr>
          <w:p w14:paraId="53DFA3A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595CF47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F3DA492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1ADF3D59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079D85FB" w14:textId="77777777" w:rsidTr="007A0F41">
        <w:tc>
          <w:tcPr>
            <w:tcW w:w="708" w:type="dxa"/>
            <w:vAlign w:val="center"/>
          </w:tcPr>
          <w:p w14:paraId="3EE7CE1F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4" w:type="dxa"/>
            <w:vAlign w:val="center"/>
          </w:tcPr>
          <w:p w14:paraId="5DDB3E8C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212849783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техника речи</w:t>
            </w:r>
            <w:bookmarkEnd w:id="11"/>
          </w:p>
        </w:tc>
        <w:tc>
          <w:tcPr>
            <w:tcW w:w="851" w:type="dxa"/>
            <w:vAlign w:val="center"/>
          </w:tcPr>
          <w:p w14:paraId="3EFB6A82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14:paraId="4E31DB69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9BB3158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6" w:type="dxa"/>
            <w:vMerge w:val="restart"/>
            <w:vAlign w:val="center"/>
          </w:tcPr>
          <w:p w14:paraId="4D60F3E1" w14:textId="77777777" w:rsidR="00DF4F31" w:rsidRPr="00511200" w:rsidRDefault="00DF4F31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Беседа; выполнение творческих заданий;</w:t>
            </w:r>
          </w:p>
          <w:p w14:paraId="1B78E2B2" w14:textId="77777777" w:rsidR="00DF4F31" w:rsidRPr="00C938E8" w:rsidRDefault="00DF4F31" w:rsidP="0051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F4F31" w:rsidRPr="00C938E8" w14:paraId="42D1BF9E" w14:textId="77777777" w:rsidTr="007A0F41">
        <w:tc>
          <w:tcPr>
            <w:tcW w:w="708" w:type="dxa"/>
            <w:vAlign w:val="center"/>
          </w:tcPr>
          <w:p w14:paraId="4129B451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3964" w:type="dxa"/>
            <w:vAlign w:val="center"/>
          </w:tcPr>
          <w:p w14:paraId="77F761DC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Предмет сценической речи.</w:t>
            </w:r>
          </w:p>
        </w:tc>
        <w:tc>
          <w:tcPr>
            <w:tcW w:w="851" w:type="dxa"/>
            <w:vAlign w:val="center"/>
          </w:tcPr>
          <w:p w14:paraId="68723E57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1CE6E8B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773834A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5580A1F3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0F83C47C" w14:textId="77777777" w:rsidTr="007A0F41">
        <w:tc>
          <w:tcPr>
            <w:tcW w:w="708" w:type="dxa"/>
            <w:vAlign w:val="center"/>
          </w:tcPr>
          <w:p w14:paraId="03B0F029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3964" w:type="dxa"/>
            <w:vAlign w:val="center"/>
          </w:tcPr>
          <w:p w14:paraId="35FA0D9E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Тренировка дыхания</w:t>
            </w:r>
          </w:p>
        </w:tc>
        <w:tc>
          <w:tcPr>
            <w:tcW w:w="851" w:type="dxa"/>
            <w:vAlign w:val="center"/>
          </w:tcPr>
          <w:p w14:paraId="54E92D21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07536D0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BC48BA5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E2E4116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31FE2A14" w14:textId="77777777" w:rsidTr="007A0F41">
        <w:tc>
          <w:tcPr>
            <w:tcW w:w="708" w:type="dxa"/>
            <w:vAlign w:val="center"/>
          </w:tcPr>
          <w:p w14:paraId="4D157435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3964" w:type="dxa"/>
            <w:vAlign w:val="center"/>
          </w:tcPr>
          <w:p w14:paraId="4B17E0B5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851" w:type="dxa"/>
            <w:vAlign w:val="center"/>
          </w:tcPr>
          <w:p w14:paraId="6E145638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D3C93B6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7FB8037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6728251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58B2A6E3" w14:textId="77777777" w:rsidTr="007A0F41">
        <w:tc>
          <w:tcPr>
            <w:tcW w:w="708" w:type="dxa"/>
            <w:vAlign w:val="center"/>
          </w:tcPr>
          <w:p w14:paraId="7EA11422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4.4</w:t>
            </w:r>
          </w:p>
        </w:tc>
        <w:tc>
          <w:tcPr>
            <w:tcW w:w="3964" w:type="dxa"/>
            <w:vAlign w:val="center"/>
          </w:tcPr>
          <w:p w14:paraId="048E5883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Дикционные упражнения</w:t>
            </w:r>
          </w:p>
        </w:tc>
        <w:tc>
          <w:tcPr>
            <w:tcW w:w="851" w:type="dxa"/>
            <w:vAlign w:val="center"/>
          </w:tcPr>
          <w:p w14:paraId="63E64C50" w14:textId="3E11719E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50A9825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27B7950" w14:textId="2BFA810A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5E9E2E7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4C1EC665" w14:textId="77777777" w:rsidTr="007A0F41">
        <w:tc>
          <w:tcPr>
            <w:tcW w:w="708" w:type="dxa"/>
            <w:vAlign w:val="center"/>
          </w:tcPr>
          <w:p w14:paraId="58B92CAD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4.5</w:t>
            </w:r>
          </w:p>
        </w:tc>
        <w:tc>
          <w:tcPr>
            <w:tcW w:w="3964" w:type="dxa"/>
            <w:vAlign w:val="center"/>
          </w:tcPr>
          <w:p w14:paraId="52F3DD5C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Развитие качеств голоса</w:t>
            </w:r>
          </w:p>
        </w:tc>
        <w:tc>
          <w:tcPr>
            <w:tcW w:w="851" w:type="dxa"/>
            <w:vAlign w:val="center"/>
          </w:tcPr>
          <w:p w14:paraId="707FFD91" w14:textId="4BA3DAF0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92F9A22" w14:textId="77777777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239114C" w14:textId="4383EAA9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52596FB1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31" w:rsidRPr="00C938E8" w14:paraId="37E17D5C" w14:textId="77777777" w:rsidTr="007A0F41">
        <w:tc>
          <w:tcPr>
            <w:tcW w:w="708" w:type="dxa"/>
            <w:vAlign w:val="center"/>
          </w:tcPr>
          <w:p w14:paraId="6B6E404B" w14:textId="638066CE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4.6</w:t>
            </w:r>
          </w:p>
        </w:tc>
        <w:tc>
          <w:tcPr>
            <w:tcW w:w="3964" w:type="dxa"/>
            <w:vAlign w:val="center"/>
          </w:tcPr>
          <w:p w14:paraId="7FA56C23" w14:textId="35AC7628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над средствами выразительности.</w:t>
            </w:r>
          </w:p>
        </w:tc>
        <w:tc>
          <w:tcPr>
            <w:tcW w:w="851" w:type="dxa"/>
            <w:vAlign w:val="center"/>
          </w:tcPr>
          <w:p w14:paraId="08327454" w14:textId="681315C2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2A56680" w14:textId="210AAA8C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E5A07E0" w14:textId="36CE3D19" w:rsidR="00DF4F31" w:rsidRPr="00C938E8" w:rsidRDefault="00DF4F31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EED123E" w14:textId="77777777" w:rsidR="00DF4F31" w:rsidRPr="00C938E8" w:rsidRDefault="00DF4F31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427994BF" w14:textId="77777777" w:rsidTr="007A0F41">
        <w:tc>
          <w:tcPr>
            <w:tcW w:w="708" w:type="dxa"/>
            <w:vAlign w:val="center"/>
          </w:tcPr>
          <w:p w14:paraId="53ADFC8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4" w:type="dxa"/>
            <w:vAlign w:val="center"/>
          </w:tcPr>
          <w:p w14:paraId="54BD160A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Hlk212849793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кукольного спектакля</w:t>
            </w:r>
            <w:bookmarkEnd w:id="12"/>
          </w:p>
        </w:tc>
        <w:tc>
          <w:tcPr>
            <w:tcW w:w="851" w:type="dxa"/>
            <w:vAlign w:val="center"/>
          </w:tcPr>
          <w:p w14:paraId="75035F6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992" w:type="dxa"/>
            <w:vAlign w:val="center"/>
          </w:tcPr>
          <w:p w14:paraId="1D7040EC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7677684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14:paraId="5DE8AE75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2434E689" w14:textId="77777777" w:rsidTr="007A0F41">
        <w:tc>
          <w:tcPr>
            <w:tcW w:w="708" w:type="dxa"/>
            <w:vAlign w:val="center"/>
          </w:tcPr>
          <w:p w14:paraId="4D4C3FD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3964" w:type="dxa"/>
            <w:vAlign w:val="center"/>
          </w:tcPr>
          <w:p w14:paraId="013A4738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Выбор произведения и работа над ним</w:t>
            </w:r>
          </w:p>
        </w:tc>
        <w:tc>
          <w:tcPr>
            <w:tcW w:w="851" w:type="dxa"/>
            <w:vAlign w:val="center"/>
          </w:tcPr>
          <w:p w14:paraId="33CAEB96" w14:textId="13A6292D" w:rsidR="00F8698D" w:rsidRPr="00C938E8" w:rsidRDefault="00C938E8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0ABCB4D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4721E78" w14:textId="06671B30" w:rsidR="00F8698D" w:rsidRPr="00C938E8" w:rsidRDefault="00C938E8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14:paraId="7D4ACFA4" w14:textId="39729D6E" w:rsidR="0036490A" w:rsidRPr="00511200" w:rsidRDefault="0036490A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Выставка, презентация изделий.</w:t>
            </w:r>
          </w:p>
          <w:p w14:paraId="5367D729" w14:textId="77777777" w:rsidR="00F8698D" w:rsidRPr="00511200" w:rsidRDefault="00F8698D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Наблюдение; выполнение творческих заданий</w:t>
            </w:r>
            <w:r w:rsidR="0036490A" w:rsidRPr="00511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B624D2" w14:textId="77777777" w:rsidR="0036490A" w:rsidRPr="00511200" w:rsidRDefault="0036490A" w:rsidP="0051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  <w:p w14:paraId="29079D93" w14:textId="53AF7FD4" w:rsidR="0036490A" w:rsidRPr="00C938E8" w:rsidRDefault="0036490A" w:rsidP="0051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F8698D" w:rsidRPr="00C938E8" w14:paraId="234178FF" w14:textId="77777777" w:rsidTr="007A0F41">
        <w:tc>
          <w:tcPr>
            <w:tcW w:w="708" w:type="dxa"/>
            <w:vAlign w:val="center"/>
          </w:tcPr>
          <w:p w14:paraId="1C7CD49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3964" w:type="dxa"/>
            <w:vAlign w:val="center"/>
          </w:tcPr>
          <w:p w14:paraId="7BF4C3F6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Изготовление кукол и декораций</w:t>
            </w:r>
          </w:p>
        </w:tc>
        <w:tc>
          <w:tcPr>
            <w:tcW w:w="851" w:type="dxa"/>
            <w:vAlign w:val="center"/>
          </w:tcPr>
          <w:p w14:paraId="780EBCC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686CD8A9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32C0B86B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14:paraId="266F9F5D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16AB1CAE" w14:textId="77777777" w:rsidTr="007A0F41">
        <w:tc>
          <w:tcPr>
            <w:tcW w:w="708" w:type="dxa"/>
            <w:vAlign w:val="center"/>
          </w:tcPr>
          <w:p w14:paraId="21CB89AF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3964" w:type="dxa"/>
            <w:vAlign w:val="center"/>
          </w:tcPr>
          <w:p w14:paraId="186DB726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Репетиционная деятельность.</w:t>
            </w:r>
          </w:p>
        </w:tc>
        <w:tc>
          <w:tcPr>
            <w:tcW w:w="851" w:type="dxa"/>
            <w:vAlign w:val="center"/>
          </w:tcPr>
          <w:p w14:paraId="4417E59A" w14:textId="30A923BB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63D012A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0682BA4" w14:textId="3B05F880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14:paraId="775F1B66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783BE3BD" w14:textId="77777777" w:rsidTr="007A0F41">
        <w:tc>
          <w:tcPr>
            <w:tcW w:w="708" w:type="dxa"/>
            <w:vAlign w:val="center"/>
          </w:tcPr>
          <w:p w14:paraId="3D78062B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5.4</w:t>
            </w:r>
          </w:p>
        </w:tc>
        <w:tc>
          <w:tcPr>
            <w:tcW w:w="3964" w:type="dxa"/>
            <w:vAlign w:val="center"/>
          </w:tcPr>
          <w:p w14:paraId="409179FC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 репетиционных моментов</w:t>
            </w:r>
          </w:p>
        </w:tc>
        <w:tc>
          <w:tcPr>
            <w:tcW w:w="851" w:type="dxa"/>
            <w:vAlign w:val="center"/>
          </w:tcPr>
          <w:p w14:paraId="280194A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FAFEDC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B40FC52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14:paraId="071CD59F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7E6B75B9" w14:textId="77777777" w:rsidTr="007A0F41">
        <w:tc>
          <w:tcPr>
            <w:tcW w:w="708" w:type="dxa"/>
            <w:vAlign w:val="center"/>
          </w:tcPr>
          <w:p w14:paraId="2C9CC598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3964" w:type="dxa"/>
            <w:vAlign w:val="center"/>
          </w:tcPr>
          <w:p w14:paraId="15551C7B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Сводная репетиция, прогоны</w:t>
            </w:r>
          </w:p>
        </w:tc>
        <w:tc>
          <w:tcPr>
            <w:tcW w:w="851" w:type="dxa"/>
            <w:vAlign w:val="center"/>
          </w:tcPr>
          <w:p w14:paraId="7D32605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10A7CD2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075B39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14:paraId="0E76CB8C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3EC6B408" w14:textId="77777777" w:rsidTr="007A0F41">
        <w:tc>
          <w:tcPr>
            <w:tcW w:w="708" w:type="dxa"/>
            <w:vAlign w:val="center"/>
          </w:tcPr>
          <w:p w14:paraId="7B903F6D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3964" w:type="dxa"/>
            <w:vAlign w:val="center"/>
          </w:tcPr>
          <w:p w14:paraId="67DE374D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851" w:type="dxa"/>
            <w:vAlign w:val="center"/>
          </w:tcPr>
          <w:p w14:paraId="52FC64CE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7B418E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32BA57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0C76A5E3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44EE60CB" w14:textId="77777777" w:rsidTr="007A0F41">
        <w:tc>
          <w:tcPr>
            <w:tcW w:w="708" w:type="dxa"/>
            <w:vAlign w:val="center"/>
          </w:tcPr>
          <w:p w14:paraId="67F56415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5.7</w:t>
            </w:r>
          </w:p>
        </w:tc>
        <w:tc>
          <w:tcPr>
            <w:tcW w:w="3964" w:type="dxa"/>
            <w:vAlign w:val="center"/>
          </w:tcPr>
          <w:p w14:paraId="4C0D56EA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Показ спектакля</w:t>
            </w:r>
          </w:p>
        </w:tc>
        <w:tc>
          <w:tcPr>
            <w:tcW w:w="851" w:type="dxa"/>
            <w:vAlign w:val="center"/>
          </w:tcPr>
          <w:p w14:paraId="36CC2E5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219B510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F44064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2FB16EA4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8D" w:rsidRPr="00C938E8" w14:paraId="1C5927CC" w14:textId="77777777" w:rsidTr="007A0F41">
        <w:tc>
          <w:tcPr>
            <w:tcW w:w="708" w:type="dxa"/>
            <w:vAlign w:val="center"/>
          </w:tcPr>
          <w:p w14:paraId="08043613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64" w:type="dxa"/>
            <w:vAlign w:val="center"/>
          </w:tcPr>
          <w:p w14:paraId="249B20B7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  <w:vAlign w:val="center"/>
          </w:tcPr>
          <w:p w14:paraId="6E42CD97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3D6142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6CF6D57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2787B5E0" w14:textId="1E35E7B7" w:rsidR="00F8698D" w:rsidRPr="00511200" w:rsidRDefault="0036490A" w:rsidP="000A742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0">
              <w:rPr>
                <w:rFonts w:ascii="Times New Roman" w:hAnsi="Times New Roman" w:cs="Times New Roman"/>
                <w:sz w:val="24"/>
                <w:szCs w:val="24"/>
              </w:rPr>
              <w:t>Тест, игра</w:t>
            </w:r>
          </w:p>
        </w:tc>
      </w:tr>
      <w:tr w:rsidR="00F8698D" w:rsidRPr="00C938E8" w14:paraId="4FC8EC9B" w14:textId="77777777" w:rsidTr="007A0F41">
        <w:tc>
          <w:tcPr>
            <w:tcW w:w="708" w:type="dxa"/>
            <w:vAlign w:val="center"/>
          </w:tcPr>
          <w:p w14:paraId="23587349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Align w:val="center"/>
          </w:tcPr>
          <w:p w14:paraId="134B7783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13494B6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14:paraId="6939E5D4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6D32DC71" w14:textId="77777777" w:rsidR="00F8698D" w:rsidRPr="00C938E8" w:rsidRDefault="00F8698D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2126" w:type="dxa"/>
            <w:vAlign w:val="center"/>
          </w:tcPr>
          <w:p w14:paraId="533FC081" w14:textId="77777777" w:rsidR="00F8698D" w:rsidRPr="00C938E8" w:rsidRDefault="00F8698D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8"/>
    </w:tbl>
    <w:p w14:paraId="7B506255" w14:textId="77777777" w:rsidR="00C938E8" w:rsidRDefault="00C938E8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64885" w14:textId="6F1B09B5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</w:t>
      </w:r>
    </w:p>
    <w:p w14:paraId="4E5E7976" w14:textId="178180EC" w:rsidR="00F8698D" w:rsidRPr="00C938E8" w:rsidRDefault="008A373C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FD5842" w:rsidRPr="00C938E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>й год обучения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8C7DC29" w14:textId="7B7CFA6D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Вводное занятие</w:t>
      </w:r>
      <w:r w:rsidR="0036490A"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29CD37F4" w14:textId="3D51104F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 xml:space="preserve">Знакомство с детьми. Вводный инструктаж по технике безопасности. Правила внутреннего распорядка. </w:t>
      </w:r>
      <w:r w:rsidR="00E56F28" w:rsidRPr="00C938E8">
        <w:rPr>
          <w:rFonts w:ascii="Times New Roman" w:hAnsi="Times New Roman" w:cs="Times New Roman"/>
          <w:sz w:val="28"/>
          <w:szCs w:val="28"/>
        </w:rPr>
        <w:t>Введение в программу. Цели и задачи курса. План работы учебной группы, правила поведения во время занятий, спектакля.</w:t>
      </w:r>
    </w:p>
    <w:p w14:paraId="79E1AE36" w14:textId="37919F83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Pr="00C938E8">
        <w:rPr>
          <w:rFonts w:ascii="Times New Roman" w:hAnsi="Times New Roman" w:cs="Times New Roman"/>
          <w:sz w:val="28"/>
          <w:szCs w:val="28"/>
        </w:rPr>
        <w:t xml:space="preserve">Игры на знакомство в круге: Эстафета (хлопки). Имя – ассоциация. Мяч по кругу. Имя с эмоцией. «Это я!». </w:t>
      </w:r>
      <w:r w:rsidR="00E56F28" w:rsidRPr="00C938E8">
        <w:rPr>
          <w:rFonts w:ascii="Times New Roman" w:hAnsi="Times New Roman" w:cs="Times New Roman"/>
          <w:sz w:val="28"/>
          <w:szCs w:val="28"/>
        </w:rPr>
        <w:t>Презентация «Мир театра кукол».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Просмотр кукольного спектакля.</w:t>
      </w:r>
      <w:r w:rsidR="00F8698D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9C6276">
        <w:rPr>
          <w:rFonts w:ascii="Times New Roman" w:hAnsi="Times New Roman" w:cs="Times New Roman"/>
          <w:sz w:val="28"/>
          <w:szCs w:val="28"/>
        </w:rPr>
        <w:t>Игра «Театр открывается!»</w:t>
      </w:r>
    </w:p>
    <w:p w14:paraId="7FBC1FBE" w14:textId="214BAAB2" w:rsidR="00F8698D" w:rsidRPr="00C938E8" w:rsidRDefault="00F8698D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Входящий контроль (Собеседование, наблюдение, опрос).</w:t>
      </w:r>
    </w:p>
    <w:p w14:paraId="011C5EF0" w14:textId="77777777" w:rsidR="003D7C13" w:rsidRDefault="003D7C13" w:rsidP="000A7426">
      <w:pPr>
        <w:spacing w:before="120" w:after="0" w:line="240" w:lineRule="auto"/>
        <w:ind w:firstLineChars="25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2288D" w14:textId="010E4159" w:rsidR="00E56F28" w:rsidRPr="00C938E8" w:rsidRDefault="001B5765" w:rsidP="000A7426">
      <w:pPr>
        <w:spacing w:before="120" w:after="0" w:line="240" w:lineRule="auto"/>
        <w:ind w:firstLineChars="25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</w:t>
      </w:r>
      <w:r w:rsidR="007D2950"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миром театрального искусства</w:t>
      </w:r>
      <w:r w:rsidR="0036490A"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(8 час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6490A"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2D8609" w14:textId="6F050177" w:rsidR="007D2950" w:rsidRPr="00C938E8" w:rsidRDefault="007D2950" w:rsidP="009F072F">
      <w:pPr>
        <w:pStyle w:val="a5"/>
        <w:numPr>
          <w:ilvl w:val="1"/>
          <w:numId w:val="7"/>
        </w:numPr>
        <w:spacing w:before="120" w:after="0" w:line="240" w:lineRule="auto"/>
        <w:ind w:left="0" w:firstLineChars="25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театрального искусства</w:t>
      </w:r>
    </w:p>
    <w:p w14:paraId="2E16192F" w14:textId="77ED9D01" w:rsidR="007D2950" w:rsidRPr="00C938E8" w:rsidRDefault="007D2950" w:rsidP="000A7426">
      <w:pPr>
        <w:spacing w:before="120" w:after="0" w:line="240" w:lineRule="auto"/>
        <w:ind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 xml:space="preserve">Беседа: </w:t>
      </w:r>
      <w:r w:rsidR="007F382F" w:rsidRPr="00C938E8">
        <w:rPr>
          <w:rFonts w:ascii="Times New Roman" w:hAnsi="Times New Roman" w:cs="Times New Roman"/>
          <w:sz w:val="28"/>
          <w:szCs w:val="28"/>
        </w:rPr>
        <w:t xml:space="preserve">«Театр как вид искусства», </w:t>
      </w:r>
      <w:bookmarkStart w:id="13" w:name="_Hlk212847832"/>
      <w:r w:rsidRPr="00C938E8">
        <w:rPr>
          <w:rFonts w:ascii="Times New Roman" w:hAnsi="Times New Roman" w:cs="Times New Roman"/>
          <w:sz w:val="28"/>
          <w:szCs w:val="28"/>
        </w:rPr>
        <w:t xml:space="preserve">«Виды </w:t>
      </w:r>
      <w:r w:rsidR="007F382F" w:rsidRPr="00C938E8">
        <w:rPr>
          <w:rFonts w:ascii="Times New Roman" w:hAnsi="Times New Roman" w:cs="Times New Roman"/>
          <w:sz w:val="28"/>
          <w:szCs w:val="28"/>
        </w:rPr>
        <w:t xml:space="preserve">и жанры </w:t>
      </w:r>
      <w:r w:rsidRPr="00C938E8">
        <w:rPr>
          <w:rFonts w:ascii="Times New Roman" w:hAnsi="Times New Roman" w:cs="Times New Roman"/>
          <w:sz w:val="28"/>
          <w:szCs w:val="28"/>
        </w:rPr>
        <w:t xml:space="preserve">театрального искусства». </w:t>
      </w:r>
    </w:p>
    <w:bookmarkEnd w:id="13"/>
    <w:p w14:paraId="41CD7B68" w14:textId="42448880" w:rsidR="007D2950" w:rsidRPr="00C938E8" w:rsidRDefault="007D2950" w:rsidP="000A7426">
      <w:pPr>
        <w:spacing w:before="120" w:after="0" w:line="240" w:lineRule="auto"/>
        <w:ind w:firstLineChars="252" w:firstLine="7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bookmarkStart w:id="14" w:name="_Hlk212847814"/>
      <w:r w:rsidRPr="00C938E8">
        <w:rPr>
          <w:rFonts w:ascii="Times New Roman" w:hAnsi="Times New Roman" w:cs="Times New Roman"/>
          <w:sz w:val="28"/>
          <w:szCs w:val="28"/>
        </w:rPr>
        <w:t xml:space="preserve">Презентация о видах театрального искусства </w:t>
      </w:r>
      <w:bookmarkEnd w:id="14"/>
      <w:r w:rsidRPr="00C938E8">
        <w:rPr>
          <w:rFonts w:ascii="Times New Roman" w:hAnsi="Times New Roman" w:cs="Times New Roman"/>
          <w:sz w:val="28"/>
          <w:szCs w:val="28"/>
        </w:rPr>
        <w:t>(драматический, музыкальный, танцевальный, кукольный). Игры для сплочения коллектива: линия жизни, портрет, совершенное совпадение, разгадай сказку и др.</w:t>
      </w:r>
    </w:p>
    <w:p w14:paraId="525A70A1" w14:textId="009505BE" w:rsidR="00E56F28" w:rsidRPr="00C938E8" w:rsidRDefault="00E56F28" w:rsidP="009F072F">
      <w:pPr>
        <w:pStyle w:val="a5"/>
        <w:numPr>
          <w:ilvl w:val="1"/>
          <w:numId w:val="7"/>
        </w:numPr>
        <w:spacing w:before="120" w:after="0" w:line="240" w:lineRule="auto"/>
        <w:ind w:left="0" w:firstLineChars="25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театра кукол</w:t>
      </w:r>
    </w:p>
    <w:p w14:paraId="197FE2C8" w14:textId="084163C3" w:rsidR="00E56F28" w:rsidRPr="00C938E8" w:rsidRDefault="00E56F28" w:rsidP="000A7426">
      <w:pPr>
        <w:spacing w:before="120" w:after="0" w:line="240" w:lineRule="auto"/>
        <w:ind w:firstLineChars="252" w:firstLine="706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Беседа «Истоки театра кукол в разных культурах». Примеры известных театров кукол и кукловодов. Беседа о значении кукол в народных традициях.</w:t>
      </w:r>
      <w:r w:rsidR="007F382F" w:rsidRPr="00C938E8">
        <w:rPr>
          <w:rFonts w:ascii="Times New Roman" w:hAnsi="Times New Roman" w:cs="Times New Roman"/>
          <w:sz w:val="28"/>
          <w:szCs w:val="28"/>
        </w:rPr>
        <w:t xml:space="preserve"> Русский народный театр. </w:t>
      </w:r>
      <w:r w:rsidR="00511955" w:rsidRPr="00C938E8">
        <w:rPr>
          <w:rFonts w:ascii="Times New Roman" w:hAnsi="Times New Roman" w:cs="Times New Roman"/>
          <w:sz w:val="28"/>
          <w:szCs w:val="28"/>
        </w:rPr>
        <w:t>Виды кукольных театров: настольный театр, пальчиковый театр, театр верховых кукол, театр низовых кукол. Знакомство с современным кукольным театром. Его художественные возможности. Особенности выразительного языка театра кукол.</w:t>
      </w:r>
    </w:p>
    <w:p w14:paraId="4AE241DF" w14:textId="0CD59E1A" w:rsidR="00E56F28" w:rsidRPr="00C938E8" w:rsidRDefault="00E56F28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Адаптационные игры: Атомы-молекулы. Билетики. Игры на сплочение коллектива: Электрический ток. За что мы любим. Не урони другого. Ролевая игра «Театр открывается…». Презентация «Театр кукол Древней Греции»</w:t>
      </w:r>
      <w:r w:rsidR="00511955" w:rsidRPr="00C938E8">
        <w:rPr>
          <w:rFonts w:ascii="Times New Roman" w:hAnsi="Times New Roman" w:cs="Times New Roman"/>
          <w:sz w:val="28"/>
          <w:szCs w:val="28"/>
        </w:rPr>
        <w:t xml:space="preserve">. Просмотр отрывков из современных кукольных </w:t>
      </w:r>
      <w:proofErr w:type="spellStart"/>
      <w:r w:rsidR="00511955" w:rsidRPr="00C938E8">
        <w:rPr>
          <w:rFonts w:ascii="Times New Roman" w:hAnsi="Times New Roman" w:cs="Times New Roman"/>
          <w:sz w:val="28"/>
          <w:szCs w:val="28"/>
        </w:rPr>
        <w:lastRenderedPageBreak/>
        <w:t>видеоспектаклей</w:t>
      </w:r>
      <w:proofErr w:type="spellEnd"/>
      <w:r w:rsidR="00511955" w:rsidRPr="00C938E8">
        <w:rPr>
          <w:rFonts w:ascii="Times New Roman" w:hAnsi="Times New Roman" w:cs="Times New Roman"/>
          <w:sz w:val="28"/>
          <w:szCs w:val="28"/>
        </w:rPr>
        <w:t xml:space="preserve">. Знакомство с </w:t>
      </w:r>
      <w:r w:rsidR="00280789" w:rsidRPr="00C938E8">
        <w:rPr>
          <w:rFonts w:ascii="Times New Roman" w:hAnsi="Times New Roman" w:cs="Times New Roman"/>
          <w:sz w:val="28"/>
          <w:szCs w:val="28"/>
        </w:rPr>
        <w:t>Государственным академическим Центральным театром кукол имени С.В. Образцова</w:t>
      </w:r>
    </w:p>
    <w:p w14:paraId="4B470991" w14:textId="75EC7985" w:rsidR="00511955" w:rsidRPr="00C938E8" w:rsidRDefault="00511955" w:rsidP="009F072F">
      <w:pPr>
        <w:pStyle w:val="a5"/>
        <w:numPr>
          <w:ilvl w:val="1"/>
          <w:numId w:val="7"/>
        </w:numPr>
        <w:spacing w:before="120" w:after="0" w:line="240" w:lineRule="auto"/>
        <w:ind w:left="0" w:firstLineChars="252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Виды театральных кукол и способы их вождения</w:t>
      </w: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FEDEC9E" w14:textId="02DAC8D1" w:rsidR="00511955" w:rsidRPr="00C938E8" w:rsidRDefault="00511955" w:rsidP="000A7426">
      <w:pPr>
        <w:spacing w:before="120" w:after="0" w:line="240" w:lineRule="auto"/>
        <w:ind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Беседа о театральных куклах: театр верховых кукол (перчаточные, тростевые), театр низовых кукол (марионетки, планшетные куклы, ростовые куклы и др.), театр теней.  Специальная терминология: перчаточная кукла, кукла </w:t>
      </w:r>
      <w:proofErr w:type="gramStart"/>
      <w:r w:rsidRPr="00C938E8">
        <w:rPr>
          <w:rFonts w:ascii="Times New Roman" w:hAnsi="Times New Roman" w:cs="Times New Roman"/>
          <w:sz w:val="28"/>
          <w:szCs w:val="28"/>
        </w:rPr>
        <w:t>би-ба-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End"/>
      <w:r w:rsidRPr="00C938E8">
        <w:rPr>
          <w:rFonts w:ascii="Times New Roman" w:hAnsi="Times New Roman" w:cs="Times New Roman"/>
          <w:sz w:val="28"/>
          <w:szCs w:val="28"/>
        </w:rPr>
        <w:t xml:space="preserve">, ширма, грядка, занавес, кулисы, задник, декорации, реквизит. Настольный театр игрушек. Устройство куклы.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возможности определенного вида кукол.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Мимирующая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кукла - верховая театральная кукла из мягких материалов. Правила диалога, монолога кукол. Выражение эмоций кукол. </w:t>
      </w:r>
      <w:r w:rsidR="00AD6606"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B34B3" w14:textId="0AF12C16" w:rsidR="00511955" w:rsidRPr="00C938E8" w:rsidRDefault="0051195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Просмотр презентации на тему: </w:t>
      </w:r>
      <w:bookmarkStart w:id="15" w:name="_Hlk212847868"/>
      <w:r w:rsidRPr="00C938E8">
        <w:rPr>
          <w:rFonts w:ascii="Times New Roman" w:hAnsi="Times New Roman" w:cs="Times New Roman"/>
          <w:sz w:val="28"/>
          <w:szCs w:val="28"/>
        </w:rPr>
        <w:t>«Виды театральных кукол»</w:t>
      </w:r>
      <w:bookmarkEnd w:id="15"/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различными видами кукол (марионетки, перчаточные, тростевые). </w:t>
      </w:r>
      <w:r w:rsidR="00CB455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 (комплекс упражнений).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Разыгрывание народных сказок с пальчиковыми куклами и конусными куклами. Чтение стихов А. Барто «Игрушки». «Оживление» мягкой игрушки. </w:t>
      </w:r>
    </w:p>
    <w:p w14:paraId="20A13073" w14:textId="62CC5D3A" w:rsidR="00511955" w:rsidRPr="00C938E8" w:rsidRDefault="0051195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Мастер-классы по изготовлению пальчиковой и конусной кукол,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мимирующей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куклы.  </w:t>
      </w:r>
    </w:p>
    <w:p w14:paraId="3E41A5EC" w14:textId="77777777" w:rsidR="00511955" w:rsidRPr="00C938E8" w:rsidRDefault="0051195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Создание анимационного фильма с конусными куклами.</w:t>
      </w:r>
    </w:p>
    <w:p w14:paraId="26BEE6D0" w14:textId="77777777" w:rsidR="003D7C13" w:rsidRDefault="003D7C13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C1E6E" w14:textId="12484F89" w:rsidR="00545681" w:rsidRPr="00C938E8" w:rsidRDefault="00E56F28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1B5765" w:rsidRPr="00C938E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. Основы актерского мастерства 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(44</w:t>
      </w:r>
      <w:r w:rsidR="003D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F8233A" w14:textId="18B2A3E7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Пластический тренинг </w:t>
      </w:r>
    </w:p>
    <w:p w14:paraId="4A6C2390" w14:textId="23ECBE1D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Разминка, настройка, освобождение мышц. Разминка проводится в начале основного этапа занятия и во время перемен. </w:t>
      </w:r>
    </w:p>
    <w:p w14:paraId="6602F60A" w14:textId="77777777" w:rsidR="00BE1479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В начале занятия используются подвижные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игры: «До болота идти нелегко», «На лошадке ехали», «Руки вверх мы поднимаем». Упражнения на развитие координации взаимодействие с партнёром, движение в пространстве, движения различными частями тела в разных плоскостях. Упражнения: «Большое зеркало» «Невидимая нить», «Поводырь». Игры: «Зоопарк», «Аэродром». Во время перемен используются игры: 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Кинконг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», «Монстр», «Воздух, желе, камень», «Кактус – Ива» и др.</w:t>
      </w:r>
    </w:p>
    <w:p w14:paraId="75EED78F" w14:textId="697FC705" w:rsidR="00545681" w:rsidRPr="00C938E8" w:rsidRDefault="001B5765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Театрально-игровая деятельность. </w:t>
      </w:r>
    </w:p>
    <w:p w14:paraId="049D8E27" w14:textId="4C0A52C7" w:rsid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Творческое воображение и фантазия. Значение воображения и фантазии для создания полноценного образа своего персонажа. Специфика актерского воображения. Фантазировать — значит внутренне проигрывать ситуацию. Вера в правду вымысла. Сценическое внимание - активный познавательный процесс, необходимое условие действия, осуществляемого с помощью восприятия (зрения, слуха, осязания и т.п.). Значение жестов и мимики в театральном искусстве. </w:t>
      </w:r>
    </w:p>
    <w:p w14:paraId="4316692B" w14:textId="77777777" w:rsidR="00C938E8" w:rsidRDefault="00C938E8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31CDB3AB" w14:textId="553C47DB" w:rsidR="00BE1479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Изображение эмоций. Игры на развитие воображения: «Волшебный карандаш», «Палитра», «Гладим животное», «Передай (котенка, книгу, льдинку, тарелку с супом) по кругу. Упражнения и игры на развитие внимания: «Фотограф», «Во поле березка стояла», «Цветная память», «Поймать хлопок». Комплексная игра 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Воображариум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» (пантомима, игра в слова, ассоциации) </w:t>
      </w:r>
    </w:p>
    <w:p w14:paraId="282E2BA1" w14:textId="0D32A2C9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2.3.</w:t>
      </w:r>
      <w:r w:rsidR="00F8698D" w:rsidRPr="00C938E8">
        <w:rPr>
          <w:rFonts w:ascii="Times New Roman" w:hAnsi="Times New Roman" w:cs="Times New Roman"/>
          <w:b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sz w:val="28"/>
          <w:szCs w:val="28"/>
        </w:rPr>
        <w:t>Работа с куклой</w:t>
      </w:r>
    </w:p>
    <w:p w14:paraId="0E4C80E7" w14:textId="701BA27B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 xml:space="preserve">Выразительные средства куклы. Как кукла появляется, двигается, говорит, общается и уходит с ширмы.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– диалог «Общение с партнером через куклу, как это…» (с постановкой проблемных ситуаций). Беседа – диалог: «Внутренняя и внешняя характерность персонажа, образа. Характер и внешний облик куклы, их связь и отношения». Беседа – диалог «Выразительные возможности определенного вида кукол». Отработка навыков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перчаточными и тростевыми куклами. Просмотр кукольного спектакля «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(анализ движений и речи куклы, определение характера персонажа по интонации голоса).</w:t>
      </w:r>
    </w:p>
    <w:p w14:paraId="6F35364D" w14:textId="77777777" w:rsidR="00BE1479" w:rsidRPr="00C938E8" w:rsidRDefault="00BE1479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9E759" w14:textId="77777777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938E8">
        <w:rPr>
          <w:rFonts w:ascii="Times New Roman" w:hAnsi="Times New Roman" w:cs="Times New Roman"/>
          <w:sz w:val="28"/>
          <w:szCs w:val="28"/>
        </w:rPr>
        <w:t xml:space="preserve">Игры и упражнения на развитие пластики рук: «море и его обитатели», «птичий двор», «полянка», «красим забор» и др. Эти упражнения проводятся на каждом занятии перед работой с куклой.  Работа с перчаточной куклой: «пробуждение куклы», «зарядка», «всем поклон», игра «Каравай», «возьми и передай», «кто говорит?», «все мое», «хоровод», «игра с мячом» и др. Упражнения с куклой, сидя на стуле. Упражнения в паре, сидя на стуле. Упражнения для тренировки походки куклы. Упражнения для отработки бега и прыжков куклы. Этюды-упражнения без слов «Цветы и колючки». Этюд «Цепочка». </w:t>
      </w:r>
    </w:p>
    <w:p w14:paraId="392D1B79" w14:textId="77777777" w:rsidR="00545681" w:rsidRPr="00C938E8" w:rsidRDefault="00545681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задания - характер и движение куклы в предлагаемых обстоятельствах. Игра «Оживление куклы», «Что было бы, если бы…». Сочинение и драматизация сказок «Истории с теми героями, которые «ожили»». </w:t>
      </w:r>
      <w:r w:rsidRPr="00C938E8">
        <w:rPr>
          <w:rFonts w:ascii="Times New Roman" w:hAnsi="Times New Roman" w:cs="Times New Roman"/>
          <w:sz w:val="28"/>
          <w:szCs w:val="28"/>
        </w:rPr>
        <w:t>Упражнения с куклой на игру с предметами.</w:t>
      </w:r>
    </w:p>
    <w:p w14:paraId="1283B824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технике взаимодействия нескольких кукол за ширмой на коротком литературном фрагменте. Использование диалогов.</w:t>
      </w:r>
    </w:p>
    <w:p w14:paraId="623C05FB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Танцевальные импровизации с куклой (П. Чайковский «Танец маленьких игрушек», М. Глинка «Вальс-фантазия», М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Качурбина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«Мишка с куклой пляшут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полечку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В. Шаинский «Песенка Кузнечика», «Вместе весело шагать», Г. Гладков «Как львенок и черепаха пели песенку» и </w:t>
      </w:r>
      <w:proofErr w:type="spellStart"/>
      <w:proofErr w:type="gram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др.и</w:t>
      </w:r>
      <w:proofErr w:type="spellEnd"/>
      <w:proofErr w:type="gram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др.).</w:t>
      </w:r>
    </w:p>
    <w:p w14:paraId="33BE6446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умения работать с перчаточной куклой. Этюды: «Тень-тень,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потетень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«Стучит бренчит по улице…», «Лиса и заяц», С. Маршак «Перчатки», С. Михалков «Котята» и др. Показ этюдов на выбранную тему.</w:t>
      </w:r>
    </w:p>
    <w:p w14:paraId="2A198F19" w14:textId="7033C260" w:rsidR="00545681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умения работать с перчаточной куклой. Этюды на материале сказок «Теремок», «Репка».</w:t>
      </w:r>
    </w:p>
    <w:p w14:paraId="36CA3BC1" w14:textId="057C98B9" w:rsidR="00BE1479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Театральные этюды. </w:t>
      </w:r>
    </w:p>
    <w:p w14:paraId="4899F687" w14:textId="0482D7D6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Понятие этюда. Значение этюда для развития актерских навыков. Отличие этюда от упражнения. Виды этюдов: парные, групповые, </w:t>
      </w:r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одиночные. Память физических действий. Этюды на действия с реальными предметами в условиях вымысла. Этюды на виды общения. </w:t>
      </w:r>
      <w:r w:rsidR="002946E9" w:rsidRPr="00C938E8">
        <w:rPr>
          <w:rFonts w:ascii="Times New Roman" w:hAnsi="Times New Roman" w:cs="Times New Roman"/>
          <w:sz w:val="28"/>
          <w:szCs w:val="28"/>
        </w:rPr>
        <w:t>Игры драматизации.</w:t>
      </w:r>
      <w:r w:rsid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3641F" w14:textId="77777777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«Рыбак», «Девочка и мяч», «Непослушный ковер», «Цепочка», «Лиса и заяц». Этюд по скороговорке. Этюд по стихотворению и др. Работа с воображаемым предметом. Одиночные этюды на действия с воображаемым предметом. Парные этюды на беспредметное действие. Упражнения: «Передай предмет», «Передай позу», «Стеклянный шар».</w:t>
      </w:r>
    </w:p>
    <w:p w14:paraId="1274D341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Этюды и упражнения с куклами на общение (куклы встречаются друг с другом, здороваются, спрашивают друг друга о здоровье, прощаются и т.д.).  Последовательность действий своих и партнера (ты-мне, я-тебе, «петелька-крючочек»). </w:t>
      </w:r>
    </w:p>
    <w:p w14:paraId="26D91DDC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и упражнения с куклой на развитие выразительности жеста: «Кукла поет», «Кукла дразнится», «Кукла смеется», «Кукла прячется», «Дружно делаем зарядку».</w:t>
      </w:r>
    </w:p>
    <w:p w14:paraId="725B5211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на воспроизведение отдельных черт характера: «Медведь – ленивый», «Заяц – трусливый», «Волк – злой», «Бельчонок – веселый» и т.д.</w:t>
      </w:r>
    </w:p>
    <w:p w14:paraId="34684B84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Этюды с куклой на развитие внимания: «Лису позвали», «Лису испугали», «У лисы отняли…», «Дружные звери». </w:t>
      </w:r>
    </w:p>
    <w:p w14:paraId="2025CBD1" w14:textId="77777777" w:rsidR="00545681" w:rsidRPr="00C938E8" w:rsidRDefault="00545681" w:rsidP="000A7426">
      <w:pPr>
        <w:pStyle w:val="a5"/>
        <w:spacing w:before="120" w:after="0" w:line="240" w:lineRule="auto"/>
        <w:ind w:left="0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Этюды на развитие фантазии и воображения: «Магазин игрушек», «Подарок на День рождения» и др. </w:t>
      </w:r>
    </w:p>
    <w:p w14:paraId="6508C1A1" w14:textId="77777777" w:rsidR="00545681" w:rsidRPr="00C938E8" w:rsidRDefault="00545681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Выполнение этюдов с куклой на основные эмоции (грусть, радость, гнев). </w:t>
      </w:r>
    </w:p>
    <w:p w14:paraId="1BF919E1" w14:textId="77777777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Поиск выразительных средств куклы в предлагаемых обстоятельствах. Этюды с куклой в предлагаемых обстоятельствах. Сочинение и представление этюдов с куклами по сказкам.</w:t>
      </w:r>
    </w:p>
    <w:p w14:paraId="63A6F21C" w14:textId="739770B8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Работа над инсценировками (</w:t>
      </w:r>
      <w:r w:rsidR="00545681" w:rsidRPr="00C938E8">
        <w:rPr>
          <w:rFonts w:ascii="Times New Roman" w:hAnsi="Times New Roman" w:cs="Times New Roman"/>
          <w:b/>
          <w:sz w:val="28"/>
          <w:szCs w:val="28"/>
        </w:rPr>
        <w:t>стихи, миниатюры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14:paraId="16A2F723" w14:textId="6D16F8AB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Чтение литературного произведение. Разбор. Читка по ролям. Разучивание текстов. </w:t>
      </w:r>
      <w:r w:rsidR="00653425" w:rsidRPr="00C938E8">
        <w:rPr>
          <w:rFonts w:ascii="Times New Roman" w:hAnsi="Times New Roman" w:cs="Times New Roman"/>
          <w:sz w:val="28"/>
          <w:szCs w:val="28"/>
        </w:rPr>
        <w:t>Театр – экспромт.</w:t>
      </w:r>
    </w:p>
    <w:p w14:paraId="7CC52096" w14:textId="5854D111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653425" w:rsidRPr="00C938E8">
        <w:rPr>
          <w:rFonts w:ascii="Times New Roman" w:hAnsi="Times New Roman" w:cs="Times New Roman"/>
          <w:sz w:val="28"/>
          <w:szCs w:val="28"/>
        </w:rPr>
        <w:t xml:space="preserve">этюды – импровизации. </w:t>
      </w:r>
      <w:r w:rsidRPr="00C938E8">
        <w:rPr>
          <w:rFonts w:ascii="Times New Roman" w:hAnsi="Times New Roman" w:cs="Times New Roman"/>
          <w:sz w:val="28"/>
          <w:szCs w:val="28"/>
        </w:rPr>
        <w:t>Этюдные репетиции на площадке. Разбор мизансцен. Выполнение сценического действия, своей задачи. Сценическая оценка. Репетиции на ширме. Выступление перед родителями и одноклассниками.</w:t>
      </w:r>
    </w:p>
    <w:p w14:paraId="5EC97086" w14:textId="77777777" w:rsidR="000A7426" w:rsidRDefault="000A7426" w:rsidP="000A7426">
      <w:pPr>
        <w:tabs>
          <w:tab w:val="left" w:pos="851"/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8014B4" w14:textId="6688CE53" w:rsidR="00545681" w:rsidRPr="00C938E8" w:rsidRDefault="001B5765" w:rsidP="000A7426">
      <w:pPr>
        <w:tabs>
          <w:tab w:val="left" w:pos="851"/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545681" w:rsidRPr="00C938E8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</w:t>
      </w:r>
      <w:r w:rsidR="00EB732A">
        <w:rPr>
          <w:rFonts w:ascii="Times New Roman" w:hAnsi="Times New Roman" w:cs="Times New Roman"/>
          <w:b/>
          <w:sz w:val="28"/>
          <w:szCs w:val="28"/>
        </w:rPr>
        <w:t>(2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19A6FAC2" w14:textId="12CEAB5F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938E8">
        <w:rPr>
          <w:rFonts w:ascii="Times New Roman" w:hAnsi="Times New Roman" w:cs="Times New Roman"/>
          <w:sz w:val="28"/>
          <w:szCs w:val="28"/>
        </w:rPr>
        <w:t xml:space="preserve">. Открытое занятие. </w:t>
      </w:r>
      <w:r w:rsidR="00F8698D" w:rsidRPr="00C938E8">
        <w:rPr>
          <w:rFonts w:ascii="Times New Roman" w:hAnsi="Times New Roman" w:cs="Times New Roman"/>
          <w:sz w:val="28"/>
          <w:szCs w:val="28"/>
        </w:rPr>
        <w:t>Показ индивидуальных и групповых</w:t>
      </w:r>
      <w:r w:rsidRPr="00C938E8">
        <w:rPr>
          <w:rFonts w:ascii="Times New Roman" w:hAnsi="Times New Roman" w:cs="Times New Roman"/>
          <w:sz w:val="28"/>
          <w:szCs w:val="28"/>
        </w:rPr>
        <w:t xml:space="preserve"> театральных миниатюр (инсценировок). </w:t>
      </w:r>
    </w:p>
    <w:p w14:paraId="35EEB540" w14:textId="1845316B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C938E8">
        <w:rPr>
          <w:rFonts w:ascii="Times New Roman" w:hAnsi="Times New Roman" w:cs="Times New Roman"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4F9AE" w14:textId="77777777" w:rsidR="00DE50E8" w:rsidRDefault="00DE50E8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752A7" w14:textId="2B95B95D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1B5765"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. Культура и техника речи 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(22</w:t>
      </w:r>
      <w:r w:rsidR="003D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6" w:name="_Hlk212854322"/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</w:t>
      </w:r>
      <w:bookmarkEnd w:id="16"/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6A7A2E" w14:textId="67F15E11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Предмет сценической речи.</w:t>
      </w:r>
    </w:p>
    <w:p w14:paraId="52DE0251" w14:textId="10ACD8C4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>Беседа о культуре речи в обществе.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Понятия: дикция, дыхание, голос. Речевой тренинг. Строение голосового аппарата. Массаж резонаторов.</w:t>
      </w:r>
    </w:p>
    <w:p w14:paraId="04A85E2B" w14:textId="4A315390" w:rsidR="00BE1479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Pr="00C938E8">
        <w:rPr>
          <w:rFonts w:ascii="Times New Roman" w:hAnsi="Times New Roman" w:cs="Times New Roman"/>
          <w:sz w:val="28"/>
          <w:szCs w:val="28"/>
        </w:rPr>
        <w:t>Упражнения: «Погружение», «Брёвнышки», «Скакалка». Произношение в позе «кучера» и др.</w:t>
      </w:r>
    </w:p>
    <w:p w14:paraId="1DCA85A7" w14:textId="63B3DED5" w:rsidR="00545681" w:rsidRPr="00C938E8" w:rsidRDefault="001B5765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Тренировка дыхания.</w:t>
      </w:r>
    </w:p>
    <w:p w14:paraId="7D762C42" w14:textId="615FA123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C938E8">
        <w:rPr>
          <w:rFonts w:ascii="Times New Roman" w:hAnsi="Times New Roman" w:cs="Times New Roman"/>
          <w:sz w:val="28"/>
          <w:szCs w:val="28"/>
        </w:rPr>
        <w:t xml:space="preserve">: Виды дыхания. Необходимость выработки правильного дыхания для актера. Значение хорошо развитого речевого дыхания для правильного развития произносительной стороны речи: для непрерывного и плавного звучания речи, для перехода от тихой речи к громкой и наоборот, для правильной дикции и четкого произношения звуков. Специальные упражнения для развития правильного речевого дыхания. </w:t>
      </w:r>
    </w:p>
    <w:p w14:paraId="2CB5B626" w14:textId="77777777" w:rsidR="00BE1479" w:rsidRPr="00C938E8" w:rsidRDefault="00BE1479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398CE2F4" w14:textId="38DBB854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Разучивание упражнений для тренировки правильного дыхания. Гимнастика для укрепления диафрагмы и межрёберных мышц. Упражнения на дыхание в статике и в движении: «Насос», «Снайпер», «Свеча</w:t>
      </w:r>
      <w:r w:rsidR="00653425" w:rsidRPr="00C938E8">
        <w:rPr>
          <w:rFonts w:ascii="Times New Roman" w:hAnsi="Times New Roman" w:cs="Times New Roman"/>
          <w:sz w:val="28"/>
          <w:szCs w:val="28"/>
        </w:rPr>
        <w:t>», «</w:t>
      </w:r>
      <w:r w:rsidRPr="00C938E8">
        <w:rPr>
          <w:rFonts w:ascii="Times New Roman" w:hAnsi="Times New Roman" w:cs="Times New Roman"/>
          <w:sz w:val="28"/>
          <w:szCs w:val="28"/>
        </w:rPr>
        <w:t xml:space="preserve">33 Егорки». </w:t>
      </w:r>
    </w:p>
    <w:p w14:paraId="6CEB7198" w14:textId="19465F94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гимнастика. </w:t>
      </w:r>
    </w:p>
    <w:p w14:paraId="1F71D4F3" w14:textId="2A9EF0C7" w:rsidR="00545681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Правильная речь – одно из главных умений актера, с помощью которого возможно полное овладение ролью. Артикуляция, правила дикции, нормы орфоэпии. </w:t>
      </w:r>
    </w:p>
    <w:p w14:paraId="6D032426" w14:textId="559361C4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Артикуляционная гимнастика для нижней челюсти, губ и языка: «Жил-был язычок», «Вот зарядка язычка», «Утром рано все проснулись, и друг другу улыбнулись». Артикуляционные упражнения: шкала гласных – А-О-У-Э-Ы-И; четкое проговаривание всех согласных звуков, звуковых сочетаний. Труднопроизносимые слова. </w:t>
      </w:r>
    </w:p>
    <w:p w14:paraId="2C8EB6A6" w14:textId="1E9F199B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Дикционные упражнения. </w:t>
      </w:r>
    </w:p>
    <w:p w14:paraId="7A01C70F" w14:textId="2CAD5AAE" w:rsidR="00545681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Дикция - четкое, ясное, отчетливое произношение всех звуков родного языка с правильной их артикуляцией, при четком и внятном произнесении слов и фраз. Древнегреческий оратор Демосфен. Алгоритм работы со скороговоркой. Выразительность речи, интонационные особенности речи.</w:t>
      </w:r>
    </w:p>
    <w:p w14:paraId="313E729A" w14:textId="5435EA7C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Упражнения для развития дикции: Стрельба из пистолета: К-Г, П-Б, Т-Д. Работа со скороговорками: скороговорка с эмоцией, вопрос-ответ, скороговорка по ролям, скороговорка с мячом, перетягивание каната.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игры и упражнения:</w:t>
      </w:r>
      <w:r w:rsidR="00C051EE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«Лаки-луки»,</w:t>
      </w:r>
      <w:r w:rsidR="00C051EE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«Папа тут»,</w:t>
      </w:r>
      <w:r w:rsidR="00C051EE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Соко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бачо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-вира».</w:t>
      </w:r>
      <w:r w:rsidR="00C051EE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Игры со словами:</w:t>
      </w:r>
      <w:r w:rsidR="00C051EE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«Сто вопросов – сто ответов с буквы А (И, Б)», «Горячий-холодный», «Слово-глагол».</w:t>
      </w:r>
      <w:r w:rsidR="00653425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 xml:space="preserve">Пальчиковые игры и упражнения: «Циркуль», «Наклоны», «Цветок», «Гномики-прачки». </w:t>
      </w:r>
    </w:p>
    <w:p w14:paraId="43BF4401" w14:textId="73B407E2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.5.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качеств голоса. </w:t>
      </w:r>
    </w:p>
    <w:p w14:paraId="6CF18F59" w14:textId="77777777" w:rsidR="00C051EE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Расширение диапазона голоса. Развитие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полётности</w:t>
      </w:r>
      <w:proofErr w:type="spellEnd"/>
      <w:r w:rsidR="00653425" w:rsidRPr="00C938E8">
        <w:rPr>
          <w:rFonts w:ascii="Times New Roman" w:hAnsi="Times New Roman" w:cs="Times New Roman"/>
          <w:sz w:val="28"/>
          <w:szCs w:val="28"/>
        </w:rPr>
        <w:t xml:space="preserve"> и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силы голоса. Интонирование. Высота звучания. </w:t>
      </w:r>
    </w:p>
    <w:p w14:paraId="7E39AB8D" w14:textId="24F88420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Упражнения на развитие речевых характеристик голоса. Упражнения: «Чудо лесенкой шагаю», «Рынок», «Мёду нам», «Молоко», «Передать услышанное», «Сплетни», «</w:t>
      </w:r>
      <w:proofErr w:type="gramStart"/>
      <w:r w:rsidRPr="00C938E8">
        <w:rPr>
          <w:rFonts w:ascii="Times New Roman" w:hAnsi="Times New Roman" w:cs="Times New Roman"/>
          <w:sz w:val="28"/>
          <w:szCs w:val="28"/>
        </w:rPr>
        <w:t>Самолёт»…</w:t>
      </w:r>
      <w:proofErr w:type="gramEnd"/>
    </w:p>
    <w:p w14:paraId="6145CA09" w14:textId="4EE90267" w:rsidR="00DF4F31" w:rsidRPr="00C938E8" w:rsidRDefault="00DF4F3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4.6. работа над средствами выразительности.</w:t>
      </w:r>
    </w:p>
    <w:p w14:paraId="2420D6CA" w14:textId="7B15D2DA" w:rsidR="00545681" w:rsidRDefault="00DF4F3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>Интонация. Логическое ударение. Пауза. Темп. Ритм. Сила и высота голоса.</w:t>
      </w:r>
    </w:p>
    <w:p w14:paraId="1ADCC21A" w14:textId="530196DA" w:rsidR="00545681" w:rsidRPr="00C938E8" w:rsidRDefault="00DF4F3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Чтение произведений, обсуждение. Пересказ.</w:t>
      </w:r>
    </w:p>
    <w:p w14:paraId="2FAE9978" w14:textId="77777777" w:rsidR="00C938E8" w:rsidRDefault="00C938E8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F1432" w14:textId="33FEFACD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1B5765"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53425" w:rsidRPr="00C938E8">
        <w:rPr>
          <w:rFonts w:ascii="Times New Roman" w:hAnsi="Times New Roman" w:cs="Times New Roman"/>
          <w:b/>
          <w:sz w:val="28"/>
          <w:szCs w:val="28"/>
        </w:rPr>
        <w:t xml:space="preserve">Постановка кукольного </w:t>
      </w:r>
      <w:r w:rsidR="00EB732A" w:rsidRPr="00C938E8">
        <w:rPr>
          <w:rFonts w:ascii="Times New Roman" w:hAnsi="Times New Roman" w:cs="Times New Roman"/>
          <w:b/>
          <w:sz w:val="28"/>
          <w:szCs w:val="28"/>
        </w:rPr>
        <w:t>спектакля</w:t>
      </w:r>
      <w:r w:rsidR="00EB732A">
        <w:rPr>
          <w:rFonts w:ascii="Times New Roman" w:hAnsi="Times New Roman" w:cs="Times New Roman"/>
          <w:b/>
          <w:sz w:val="28"/>
          <w:szCs w:val="28"/>
        </w:rPr>
        <w:t xml:space="preserve"> (64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37869735" w14:textId="1B5EFC06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Выбор произведения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 и работа над ним.</w:t>
      </w:r>
    </w:p>
    <w:p w14:paraId="4163AC50" w14:textId="58425AFF" w:rsidR="00545681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Чтение литературного произведение. </w:t>
      </w:r>
      <w:r w:rsidR="00670C02" w:rsidRPr="00C938E8">
        <w:rPr>
          <w:rFonts w:ascii="Times New Roman" w:hAnsi="Times New Roman" w:cs="Times New Roman"/>
          <w:sz w:val="28"/>
          <w:szCs w:val="28"/>
        </w:rPr>
        <w:t>Понятия: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653425" w:rsidRPr="00C938E8">
        <w:rPr>
          <w:rFonts w:ascii="Times New Roman" w:hAnsi="Times New Roman" w:cs="Times New Roman"/>
          <w:sz w:val="28"/>
          <w:szCs w:val="28"/>
        </w:rPr>
        <w:t xml:space="preserve">тема, идея, </w:t>
      </w:r>
      <w:r w:rsidRPr="00C938E8">
        <w:rPr>
          <w:rFonts w:ascii="Times New Roman" w:hAnsi="Times New Roman" w:cs="Times New Roman"/>
          <w:sz w:val="28"/>
          <w:szCs w:val="28"/>
        </w:rPr>
        <w:t>замыс</w:t>
      </w:r>
      <w:r w:rsidR="00670C02" w:rsidRPr="00C938E8">
        <w:rPr>
          <w:rFonts w:ascii="Times New Roman" w:hAnsi="Times New Roman" w:cs="Times New Roman"/>
          <w:sz w:val="28"/>
          <w:szCs w:val="28"/>
        </w:rPr>
        <w:t>е</w:t>
      </w:r>
      <w:r w:rsidRPr="00C938E8">
        <w:rPr>
          <w:rFonts w:ascii="Times New Roman" w:hAnsi="Times New Roman" w:cs="Times New Roman"/>
          <w:sz w:val="28"/>
          <w:szCs w:val="28"/>
        </w:rPr>
        <w:t xml:space="preserve">л, </w:t>
      </w:r>
      <w:r w:rsidR="00670C02" w:rsidRPr="00C938E8">
        <w:rPr>
          <w:rFonts w:ascii="Times New Roman" w:hAnsi="Times New Roman" w:cs="Times New Roman"/>
          <w:sz w:val="28"/>
          <w:szCs w:val="28"/>
        </w:rPr>
        <w:t>з</w:t>
      </w:r>
      <w:r w:rsidRPr="00C938E8">
        <w:rPr>
          <w:rFonts w:ascii="Times New Roman" w:hAnsi="Times New Roman" w:cs="Times New Roman"/>
          <w:sz w:val="28"/>
          <w:szCs w:val="28"/>
        </w:rPr>
        <w:t xml:space="preserve">авязка, событие, кульминация, развязка. </w:t>
      </w:r>
      <w:r w:rsidR="00653425" w:rsidRPr="00C938E8">
        <w:rPr>
          <w:rFonts w:ascii="Times New Roman" w:hAnsi="Times New Roman" w:cs="Times New Roman"/>
          <w:sz w:val="28"/>
          <w:szCs w:val="28"/>
        </w:rPr>
        <w:t>Анализ текста.</w:t>
      </w:r>
    </w:p>
    <w:p w14:paraId="27D64DA9" w14:textId="3B17CC2C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670C02" w:rsidRPr="00C938E8">
        <w:rPr>
          <w:rFonts w:ascii="Times New Roman" w:hAnsi="Times New Roman" w:cs="Times New Roman"/>
          <w:sz w:val="28"/>
          <w:szCs w:val="28"/>
        </w:rPr>
        <w:t xml:space="preserve">Групповая работа: мозговой штурм идей для простого сюжета, написание сценария. </w:t>
      </w:r>
      <w:r w:rsidRPr="00C938E8">
        <w:rPr>
          <w:rFonts w:ascii="Times New Roman" w:hAnsi="Times New Roman" w:cs="Times New Roman"/>
          <w:sz w:val="28"/>
          <w:szCs w:val="28"/>
        </w:rPr>
        <w:t>Работа над текстом.</w:t>
      </w:r>
      <w:r w:rsidR="00670C02" w:rsidRPr="00C938E8">
        <w:rPr>
          <w:rFonts w:ascii="Times New Roman" w:hAnsi="Times New Roman" w:cs="Times New Roman"/>
          <w:sz w:val="28"/>
          <w:szCs w:val="28"/>
        </w:rPr>
        <w:t xml:space="preserve"> Распределение ролей. Разбор героев и характеров. Оценивание поступков действующих лиц. </w:t>
      </w:r>
      <w:r w:rsidRPr="00C938E8">
        <w:rPr>
          <w:rFonts w:ascii="Times New Roman" w:hAnsi="Times New Roman" w:cs="Times New Roman"/>
          <w:sz w:val="28"/>
          <w:szCs w:val="28"/>
        </w:rPr>
        <w:t xml:space="preserve"> Чтение по ролям. Работа над выразительностью речи, жестов. Репетиции за столом. Соединение сцен, эпизодов. </w:t>
      </w:r>
      <w:r w:rsidR="000B4C97" w:rsidRPr="00C938E8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4A4948" w:rsidRPr="00C938E8">
        <w:rPr>
          <w:rFonts w:ascii="Times New Roman" w:hAnsi="Times New Roman" w:cs="Times New Roman"/>
          <w:sz w:val="28"/>
          <w:szCs w:val="28"/>
        </w:rPr>
        <w:t>«Знакомство с автором и его героями»</w:t>
      </w:r>
    </w:p>
    <w:p w14:paraId="471494E3" w14:textId="19BBA5FF" w:rsidR="00670C02" w:rsidRPr="00C938E8" w:rsidRDefault="00670C02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Изготовление кукол и декораций</w:t>
      </w:r>
    </w:p>
    <w:p w14:paraId="3228AD2D" w14:textId="5AACCD80" w:rsidR="00670C02" w:rsidRPr="00C938E8" w:rsidRDefault="00670C02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Знакомство с профессиями бутафора, реквизитора. Эскиз куклы. </w:t>
      </w:r>
      <w:r w:rsidRPr="00C938E8">
        <w:rPr>
          <w:rFonts w:ascii="Times New Roman" w:hAnsi="Times New Roman" w:cs="Times New Roman"/>
          <w:sz w:val="28"/>
          <w:szCs w:val="28"/>
        </w:rPr>
        <w:t>Обзор различных материалов (ткань, дерево, бумага, пластик).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 Техника безопасности труда. Инструменты и приспособления, оборудование и материалы. Знакомство с видами декораций. Эскиз плоскостной декорации. </w:t>
      </w:r>
    </w:p>
    <w:p w14:paraId="3A989C03" w14:textId="5A0DF2C8" w:rsidR="001B6FBD" w:rsidRPr="00C938E8" w:rsidRDefault="00670C02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Создание образов героев на бумаге. Обсуждение и воплощение задуманных кукол и декораций. </w:t>
      </w:r>
    </w:p>
    <w:p w14:paraId="7CAF7D1D" w14:textId="5226EE81" w:rsidR="00670C02" w:rsidRPr="00C938E8" w:rsidRDefault="00670C02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Обсуждение важности оформления для атмосферы спектакля.</w:t>
      </w:r>
    </w:p>
    <w:p w14:paraId="196DDD9F" w14:textId="77777777" w:rsidR="001B6FBD" w:rsidRPr="00C938E8" w:rsidRDefault="00670C02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Мастер-класс: Изготовление перчаточных кукол. 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Изготовление головы и туловища куклы. Сборка куклы. Раскрой одежды, перенос выкройки на ткань, пошив костюма. Оформление куклы. Выставка кукол. </w:t>
      </w:r>
      <w:r w:rsidRPr="00C938E8">
        <w:rPr>
          <w:rFonts w:ascii="Times New Roman" w:hAnsi="Times New Roman" w:cs="Times New Roman"/>
          <w:sz w:val="28"/>
          <w:szCs w:val="28"/>
        </w:rPr>
        <w:t>Презентация куклы друг другу и обсуждение её характеристик.</w:t>
      </w:r>
      <w:r w:rsidR="00556028"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DD6C2" w14:textId="4DD759BF" w:rsidR="00670C02" w:rsidRPr="00C938E8" w:rsidRDefault="00670C02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Изготовление декораций и </w:t>
      </w:r>
      <w:r w:rsidR="001B6FBD" w:rsidRPr="00C938E8">
        <w:rPr>
          <w:rFonts w:ascii="Times New Roman" w:hAnsi="Times New Roman" w:cs="Times New Roman"/>
          <w:sz w:val="28"/>
          <w:szCs w:val="28"/>
        </w:rPr>
        <w:t>бутафории</w:t>
      </w:r>
      <w:r w:rsidRPr="00C938E8">
        <w:rPr>
          <w:rFonts w:ascii="Times New Roman" w:hAnsi="Times New Roman" w:cs="Times New Roman"/>
          <w:sz w:val="28"/>
          <w:szCs w:val="28"/>
        </w:rPr>
        <w:t>.</w:t>
      </w:r>
    </w:p>
    <w:p w14:paraId="636E02A4" w14:textId="35BA305D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0C02" w:rsidRPr="00C938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Репетиционная деятельность. </w:t>
      </w:r>
    </w:p>
    <w:p w14:paraId="5AD7FE1F" w14:textId="01B5DB8E" w:rsidR="00670C02" w:rsidRDefault="00545681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C938E8">
        <w:rPr>
          <w:rFonts w:ascii="Times New Roman" w:hAnsi="Times New Roman" w:cs="Times New Roman"/>
          <w:sz w:val="28"/>
          <w:szCs w:val="28"/>
        </w:rPr>
        <w:t xml:space="preserve"> Этюды на сюжет выбранного произведения.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 Этюды с куклами на материале пьесы. Этюды на выражение различных эмоциональных состояний. </w:t>
      </w:r>
      <w:r w:rsidRPr="00C938E8">
        <w:rPr>
          <w:rFonts w:ascii="Times New Roman" w:hAnsi="Times New Roman" w:cs="Times New Roman"/>
          <w:sz w:val="28"/>
          <w:szCs w:val="28"/>
        </w:rPr>
        <w:t>Этюдные репетиции на ширме. Разбор мизансцен.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 Установка пластического и речевого поведения образов.</w:t>
      </w:r>
      <w:r w:rsidRPr="00C938E8">
        <w:rPr>
          <w:rFonts w:ascii="Times New Roman" w:hAnsi="Times New Roman" w:cs="Times New Roman"/>
          <w:sz w:val="28"/>
          <w:szCs w:val="28"/>
        </w:rPr>
        <w:t xml:space="preserve"> Выполнение сценического действия, своей задачи. Сценическая оценка.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выразительности движений, интонационной выразительности. Поведение героя в определенных предлагаемых обстоятельствах. Репетиции в выгородке.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Репетиции по сценам с рабочими куклами. </w:t>
      </w:r>
      <w:r w:rsidR="00670C02" w:rsidRPr="00C938E8">
        <w:rPr>
          <w:rFonts w:ascii="Times New Roman" w:hAnsi="Times New Roman" w:cs="Times New Roman"/>
          <w:sz w:val="28"/>
          <w:szCs w:val="28"/>
        </w:rPr>
        <w:t>Фокус на взаимодействии персонажей.</w:t>
      </w:r>
    </w:p>
    <w:p w14:paraId="38B47E00" w14:textId="77777777" w:rsidR="00C938E8" w:rsidRPr="00C938E8" w:rsidRDefault="00C938E8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0A0E0A76" w14:textId="22284B98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0C02" w:rsidRPr="00C938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Просмотр видеозаписей репетиционных моментов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B40D68" w14:textId="77777777" w:rsidR="00545681" w:rsidRPr="00C938E8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Анализ работы всех участников репетиции. </w:t>
      </w:r>
    </w:p>
    <w:p w14:paraId="317345FE" w14:textId="7F528E4E" w:rsidR="00545681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Работа над ошибками.</w:t>
      </w:r>
    </w:p>
    <w:p w14:paraId="2E50FABD" w14:textId="2F9786C5" w:rsidR="00545681" w:rsidRPr="00C938E8" w:rsidRDefault="001B5765" w:rsidP="000A7426">
      <w:pPr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Сводная репетиция</w:t>
      </w:r>
      <w:r w:rsidR="000512FD" w:rsidRPr="00C938E8">
        <w:rPr>
          <w:rFonts w:ascii="Times New Roman" w:hAnsi="Times New Roman" w:cs="Times New Roman"/>
          <w:b/>
          <w:bCs/>
          <w:sz w:val="28"/>
          <w:szCs w:val="28"/>
        </w:rPr>
        <w:t>, прогоны</w:t>
      </w:r>
    </w:p>
    <w:p w14:paraId="41110E31" w14:textId="793475A3" w:rsidR="00545681" w:rsidRDefault="00545681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Монтировочные репетиции.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Репетиция </w:t>
      </w:r>
      <w:r w:rsidR="00670C02" w:rsidRPr="00C938E8">
        <w:rPr>
          <w:rFonts w:ascii="Times New Roman" w:hAnsi="Times New Roman" w:cs="Times New Roman"/>
          <w:sz w:val="28"/>
          <w:szCs w:val="28"/>
        </w:rPr>
        <w:t xml:space="preserve">с готовыми перчаточными куклами, </w:t>
      </w:r>
      <w:r w:rsidRPr="00C938E8">
        <w:rPr>
          <w:rFonts w:ascii="Times New Roman" w:hAnsi="Times New Roman" w:cs="Times New Roman"/>
          <w:sz w:val="28"/>
          <w:szCs w:val="28"/>
        </w:rPr>
        <w:t>с декорациями и реквизитом</w:t>
      </w:r>
      <w:r w:rsidR="00670C02" w:rsidRPr="00C938E8">
        <w:rPr>
          <w:rFonts w:ascii="Times New Roman" w:hAnsi="Times New Roman" w:cs="Times New Roman"/>
          <w:sz w:val="28"/>
          <w:szCs w:val="28"/>
        </w:rPr>
        <w:t>,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 музыкальным оформлением. </w:t>
      </w:r>
      <w:r w:rsidR="001B6FBD" w:rsidRPr="00C938E8">
        <w:rPr>
          <w:rFonts w:ascii="Times New Roman" w:hAnsi="Times New Roman" w:cs="Times New Roman"/>
          <w:sz w:val="28"/>
          <w:szCs w:val="28"/>
        </w:rPr>
        <w:t xml:space="preserve">Прогоны технически трудных сцен и картин. </w:t>
      </w:r>
      <w:r w:rsidRPr="00C938E8">
        <w:rPr>
          <w:rFonts w:ascii="Times New Roman" w:hAnsi="Times New Roman" w:cs="Times New Roman"/>
          <w:sz w:val="28"/>
          <w:szCs w:val="28"/>
        </w:rPr>
        <w:t xml:space="preserve">Анализ репетиций. Прогоны. </w:t>
      </w:r>
    </w:p>
    <w:p w14:paraId="465A3A27" w14:textId="7A10D9FC" w:rsidR="00545681" w:rsidRPr="00C938E8" w:rsidRDefault="001B5765" w:rsidP="000A7426">
      <w:pPr>
        <w:spacing w:before="120" w:after="0" w:line="240" w:lineRule="auto"/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Генеральная репетиция.</w:t>
      </w:r>
    </w:p>
    <w:p w14:paraId="0E75C788" w14:textId="333E0A2C" w:rsidR="00545681" w:rsidRDefault="000512FD" w:rsidP="000A7426">
      <w:pPr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Репетиция со зрителем (родители, друзья). </w:t>
      </w:r>
      <w:r w:rsidR="00545681" w:rsidRPr="00C938E8">
        <w:rPr>
          <w:rFonts w:ascii="Times New Roman" w:hAnsi="Times New Roman" w:cs="Times New Roman"/>
          <w:sz w:val="28"/>
          <w:szCs w:val="28"/>
        </w:rPr>
        <w:t>Анализ спектакля: что получилось, что не получилось, как исправить ошибки?</w:t>
      </w:r>
    </w:p>
    <w:p w14:paraId="57746C52" w14:textId="31C868D9" w:rsidR="00545681" w:rsidRPr="00C938E8" w:rsidRDefault="001B5765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698D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5681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Показ спектакля </w:t>
      </w:r>
    </w:p>
    <w:p w14:paraId="6044592B" w14:textId="50517765" w:rsidR="00545681" w:rsidRDefault="00545681" w:rsidP="000A7426">
      <w:pPr>
        <w:pStyle w:val="a5"/>
        <w:tabs>
          <w:tab w:val="left" w:pos="1134"/>
        </w:tabs>
        <w:spacing w:before="120"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Показ спектакля в МАОУ СОШ №107 для обучающихся, родителей. Организация видеозаписи спектакля для обсуждения и анализа работы детей. </w:t>
      </w:r>
      <w:r w:rsidR="00670C02" w:rsidRPr="00C938E8">
        <w:rPr>
          <w:rFonts w:ascii="Times New Roman" w:hAnsi="Times New Roman" w:cs="Times New Roman"/>
          <w:sz w:val="28"/>
          <w:szCs w:val="28"/>
        </w:rPr>
        <w:t>Обсуждение впечатлений и реакций зрителей.</w:t>
      </w:r>
    </w:p>
    <w:p w14:paraId="391DACAD" w14:textId="2DC3F67B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8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93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765" w:rsidRPr="00C938E8">
        <w:rPr>
          <w:rFonts w:ascii="Times New Roman" w:hAnsi="Times New Roman" w:cs="Times New Roman"/>
          <w:b/>
          <w:sz w:val="28"/>
          <w:szCs w:val="28"/>
        </w:rPr>
        <w:t>6</w:t>
      </w:r>
      <w:r w:rsidRPr="00C938E8">
        <w:rPr>
          <w:rFonts w:ascii="Times New Roman" w:hAnsi="Times New Roman" w:cs="Times New Roman"/>
          <w:b/>
          <w:sz w:val="28"/>
          <w:szCs w:val="28"/>
        </w:rPr>
        <w:t>. Итоговое занятие (</w:t>
      </w:r>
      <w:r w:rsidR="00760239">
        <w:rPr>
          <w:rFonts w:ascii="Times New Roman" w:hAnsi="Times New Roman" w:cs="Times New Roman"/>
          <w:b/>
          <w:sz w:val="28"/>
          <w:szCs w:val="28"/>
        </w:rPr>
        <w:t>промежуточная</w:t>
      </w:r>
      <w:r w:rsidRPr="00C938E8">
        <w:rPr>
          <w:rFonts w:ascii="Times New Roman" w:hAnsi="Times New Roman" w:cs="Times New Roman"/>
          <w:b/>
          <w:sz w:val="28"/>
          <w:szCs w:val="28"/>
        </w:rPr>
        <w:t xml:space="preserve"> аттестация) </w:t>
      </w:r>
      <w:r w:rsidR="00EB732A">
        <w:rPr>
          <w:rFonts w:ascii="Times New Roman" w:hAnsi="Times New Roman" w:cs="Times New Roman"/>
          <w:b/>
          <w:sz w:val="28"/>
          <w:szCs w:val="28"/>
        </w:rPr>
        <w:t>(2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42762B76" w14:textId="391E6A40" w:rsidR="00545681" w:rsidRPr="00C938E8" w:rsidRDefault="00545681" w:rsidP="000A7426">
      <w:pPr>
        <w:tabs>
          <w:tab w:val="left" w:pos="1134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="00F8698D" w:rsidRPr="00C938E8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  <w:r w:rsidR="00670C02" w:rsidRPr="00C938E8">
        <w:rPr>
          <w:rFonts w:ascii="Times New Roman" w:hAnsi="Times New Roman" w:cs="Times New Roman"/>
          <w:sz w:val="28"/>
          <w:szCs w:val="28"/>
        </w:rPr>
        <w:t>Анализ успешных моментов и трудностей во время выступления. Обсуждение, что понравилось и что можно улучшить. Т</w:t>
      </w:r>
      <w:r w:rsidRPr="00C938E8">
        <w:rPr>
          <w:rFonts w:ascii="Times New Roman" w:hAnsi="Times New Roman" w:cs="Times New Roman"/>
          <w:sz w:val="28"/>
          <w:szCs w:val="28"/>
        </w:rPr>
        <w:t>естирование</w:t>
      </w:r>
      <w:r w:rsidR="00670C02" w:rsidRPr="00C938E8">
        <w:rPr>
          <w:rFonts w:ascii="Times New Roman" w:hAnsi="Times New Roman" w:cs="Times New Roman"/>
          <w:sz w:val="28"/>
          <w:szCs w:val="28"/>
        </w:rPr>
        <w:t>.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1B6FBD" w:rsidRPr="00C938E8">
        <w:rPr>
          <w:rFonts w:ascii="Times New Roman" w:hAnsi="Times New Roman" w:cs="Times New Roman"/>
          <w:sz w:val="28"/>
          <w:szCs w:val="28"/>
        </w:rPr>
        <w:t>Игра «Таинственное превращение»</w:t>
      </w:r>
    </w:p>
    <w:p w14:paraId="6974F71B" w14:textId="77777777" w:rsidR="00B03DD2" w:rsidRPr="00C938E8" w:rsidRDefault="00B03DD2" w:rsidP="00B03DD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Календарный учебный график (1-ый год обучения)</w:t>
      </w:r>
    </w:p>
    <w:p w14:paraId="4738AFA2" w14:textId="77777777" w:rsidR="00B03DD2" w:rsidRPr="00C938E8" w:rsidRDefault="00B03DD2" w:rsidP="00B03DD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4878"/>
        <w:gridCol w:w="1134"/>
        <w:gridCol w:w="1701"/>
        <w:gridCol w:w="1417"/>
      </w:tblGrid>
      <w:tr w:rsidR="00B03DD2" w:rsidRPr="000A7426" w14:paraId="3867ADA5" w14:textId="77777777" w:rsidTr="00D63FB0">
        <w:tc>
          <w:tcPr>
            <w:tcW w:w="567" w:type="dxa"/>
            <w:shd w:val="clear" w:color="auto" w:fill="auto"/>
            <w:vAlign w:val="center"/>
          </w:tcPr>
          <w:p w14:paraId="64B6B81C" w14:textId="77777777" w:rsidR="00B03DD2" w:rsidRPr="000A7426" w:rsidRDefault="00B03DD2" w:rsidP="00D63FB0">
            <w:pPr>
              <w:spacing w:before="120" w:after="0" w:line="240" w:lineRule="auto"/>
              <w:ind w:lef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F757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878" w:type="dxa"/>
            <w:shd w:val="clear" w:color="auto" w:fill="auto"/>
            <w:vAlign w:val="center"/>
          </w:tcPr>
          <w:p w14:paraId="3C3AB765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8205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ADBF9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5B75A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B03DD2" w:rsidRPr="000A7426" w14:paraId="59E23DF4" w14:textId="77777777" w:rsidTr="00D63FB0">
        <w:tc>
          <w:tcPr>
            <w:tcW w:w="567" w:type="dxa"/>
            <w:shd w:val="clear" w:color="auto" w:fill="auto"/>
            <w:vAlign w:val="center"/>
          </w:tcPr>
          <w:p w14:paraId="7C7D6463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8114CF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  <w:vAlign w:val="center"/>
          </w:tcPr>
          <w:p w14:paraId="00084A4E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занятие. Инструктаж по ОТ.</w:t>
            </w:r>
          </w:p>
        </w:tc>
        <w:tc>
          <w:tcPr>
            <w:tcW w:w="1134" w:type="dxa"/>
            <w:shd w:val="clear" w:color="auto" w:fill="auto"/>
          </w:tcPr>
          <w:p w14:paraId="5917449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0104D" w14:textId="6F982F0A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5C9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BD8D92E" w14:textId="77777777" w:rsidTr="00D63FB0">
        <w:tc>
          <w:tcPr>
            <w:tcW w:w="567" w:type="dxa"/>
            <w:shd w:val="clear" w:color="auto" w:fill="auto"/>
            <w:vAlign w:val="center"/>
          </w:tcPr>
          <w:p w14:paraId="576FAF9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2AF96DB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553B447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как вид искусства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DB10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DAE7D" w14:textId="09D83C6D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BD3C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3E1ECA0" w14:textId="77777777" w:rsidTr="00D63FB0">
        <w:tc>
          <w:tcPr>
            <w:tcW w:w="567" w:type="dxa"/>
            <w:shd w:val="clear" w:color="auto" w:fill="auto"/>
            <w:vAlign w:val="center"/>
          </w:tcPr>
          <w:p w14:paraId="591089A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A7DEAF7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7BABE60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театра кукол в разных культурах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3EA9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B731C" w14:textId="46BFCB77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B9AE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181155E4" w14:textId="77777777" w:rsidTr="00D63FB0">
        <w:tc>
          <w:tcPr>
            <w:tcW w:w="567" w:type="dxa"/>
            <w:shd w:val="clear" w:color="auto" w:fill="auto"/>
            <w:vAlign w:val="center"/>
          </w:tcPr>
          <w:p w14:paraId="6D3FA11F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D150ACA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6B4BA9D8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кукольных театров. Специальная терминология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FA1B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C49E4" w14:textId="4B9E70B2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B8A3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14A2C0ED" w14:textId="77777777" w:rsidTr="00D63FB0">
        <w:tc>
          <w:tcPr>
            <w:tcW w:w="567" w:type="dxa"/>
            <w:shd w:val="clear" w:color="auto" w:fill="auto"/>
            <w:vAlign w:val="center"/>
          </w:tcPr>
          <w:p w14:paraId="6C18C85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CBB55D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5AF963F6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театральных кукол и способы их вождения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CB08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D14E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8481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входящий контроль</w:t>
            </w:r>
          </w:p>
        </w:tc>
      </w:tr>
      <w:tr w:rsidR="00B03DD2" w:rsidRPr="000A7426" w14:paraId="75193EA7" w14:textId="77777777" w:rsidTr="00D63FB0">
        <w:tc>
          <w:tcPr>
            <w:tcW w:w="567" w:type="dxa"/>
            <w:shd w:val="clear" w:color="auto" w:fill="auto"/>
            <w:vAlign w:val="center"/>
          </w:tcPr>
          <w:p w14:paraId="42CFEF68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E20422C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76976035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Пальчиковая и конусная куклы, </w:t>
            </w:r>
            <w:proofErr w:type="spellStart"/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мимирующая</w:t>
            </w:r>
            <w:proofErr w:type="spellEnd"/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кукла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2C35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DDF91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167F2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64A4528D" w14:textId="77777777" w:rsidTr="00D63FB0">
        <w:tc>
          <w:tcPr>
            <w:tcW w:w="567" w:type="dxa"/>
            <w:shd w:val="clear" w:color="auto" w:fill="auto"/>
            <w:vAlign w:val="center"/>
          </w:tcPr>
          <w:p w14:paraId="6485890C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E77F47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78" w:type="dxa"/>
            <w:shd w:val="clear" w:color="auto" w:fill="auto"/>
          </w:tcPr>
          <w:p w14:paraId="590AB28A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Пластический тренинг. Освобождение мышц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039C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64E1A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2A30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3BCB4D9B" w14:textId="77777777" w:rsidTr="00D63FB0">
        <w:tc>
          <w:tcPr>
            <w:tcW w:w="567" w:type="dxa"/>
            <w:shd w:val="clear" w:color="auto" w:fill="auto"/>
            <w:vAlign w:val="center"/>
          </w:tcPr>
          <w:p w14:paraId="0EFFC85D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5B642CC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3C2D49A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и упражнения на развитие координации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E5DD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2A500" w14:textId="446F44B2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0A4B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8A8A570" w14:textId="77777777" w:rsidTr="00D63FB0">
        <w:tc>
          <w:tcPr>
            <w:tcW w:w="567" w:type="dxa"/>
            <w:shd w:val="clear" w:color="auto" w:fill="auto"/>
            <w:vAlign w:val="center"/>
          </w:tcPr>
          <w:p w14:paraId="016D0057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DB2B297" w14:textId="77777777" w:rsidR="00B03DD2" w:rsidRPr="000A7426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5B7A3268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и упражнения на взаимодействие с партнёром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CA62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E44D7" w14:textId="6F52AB72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3A18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7EC42FDF" w14:textId="77777777" w:rsidTr="00D63FB0">
        <w:tc>
          <w:tcPr>
            <w:tcW w:w="567" w:type="dxa"/>
            <w:shd w:val="clear" w:color="auto" w:fill="auto"/>
            <w:vAlign w:val="center"/>
          </w:tcPr>
          <w:p w14:paraId="08DF9B06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54AE6C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258469F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внимание, воображение, память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0E983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B31D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2CFA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019C8AE" w14:textId="77777777" w:rsidTr="00D63FB0">
        <w:tc>
          <w:tcPr>
            <w:tcW w:w="567" w:type="dxa"/>
            <w:shd w:val="clear" w:color="auto" w:fill="auto"/>
            <w:vAlign w:val="center"/>
          </w:tcPr>
          <w:p w14:paraId="476D7CCA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E59381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4FCA652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Сценическое внимание - активный познавательный процесс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6B6D3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07E98" w14:textId="4D38E826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53AB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174AE47E" w14:textId="77777777" w:rsidTr="00D63FB0">
        <w:tc>
          <w:tcPr>
            <w:tcW w:w="567" w:type="dxa"/>
            <w:shd w:val="clear" w:color="auto" w:fill="auto"/>
            <w:vAlign w:val="center"/>
          </w:tcPr>
          <w:p w14:paraId="5834AB6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79F7ED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3CD2708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Сценическое действие. Действие - язык театрального искусства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2A95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7CD2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5CA3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31D93E33" w14:textId="77777777" w:rsidTr="00D63FB0">
        <w:tc>
          <w:tcPr>
            <w:tcW w:w="567" w:type="dxa"/>
            <w:shd w:val="clear" w:color="auto" w:fill="auto"/>
            <w:vAlign w:val="center"/>
          </w:tcPr>
          <w:p w14:paraId="2F2C60DC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48C9C6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31591C5F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жестов и мимики в театральном искусстве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2332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0C29E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71FB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28812BE" w14:textId="77777777" w:rsidTr="00D63FB0">
        <w:tc>
          <w:tcPr>
            <w:tcW w:w="567" w:type="dxa"/>
            <w:shd w:val="clear" w:color="auto" w:fill="auto"/>
            <w:vAlign w:val="center"/>
          </w:tcPr>
          <w:p w14:paraId="7633E84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0626C5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1AE243C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средства и возможности куклы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E254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89FF5" w14:textId="51A10E18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D566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53AC2444" w14:textId="77777777" w:rsidTr="00D63FB0">
        <w:tc>
          <w:tcPr>
            <w:tcW w:w="567" w:type="dxa"/>
            <w:shd w:val="clear" w:color="auto" w:fill="auto"/>
            <w:vAlign w:val="center"/>
          </w:tcPr>
          <w:p w14:paraId="1943E9C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D6B45B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775E4496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правила вождения перчаточной куклы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A16C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93D9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CAD9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3B87D34B" w14:textId="77777777" w:rsidTr="00D63FB0">
        <w:tc>
          <w:tcPr>
            <w:tcW w:w="567" w:type="dxa"/>
            <w:shd w:val="clear" w:color="auto" w:fill="auto"/>
            <w:vAlign w:val="center"/>
          </w:tcPr>
          <w:p w14:paraId="0DF8175A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1A4989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78" w:type="dxa"/>
            <w:shd w:val="clear" w:color="auto" w:fill="auto"/>
          </w:tcPr>
          <w:p w14:paraId="227E718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и движение куклы в предлагаемых обстоятельствах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558D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E7341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5874D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59EB4505" w14:textId="77777777" w:rsidTr="00D63FB0">
        <w:tc>
          <w:tcPr>
            <w:tcW w:w="567" w:type="dxa"/>
            <w:shd w:val="clear" w:color="auto" w:fill="auto"/>
            <w:vAlign w:val="center"/>
          </w:tcPr>
          <w:p w14:paraId="64C1C713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8FF142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6CB4AD06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«Оживление» предметов. Истории с предметами, которые ожили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EBA6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32CE2" w14:textId="12E7D166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DBDE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25F8AA1B" w14:textId="77777777" w:rsidTr="00D63FB0">
        <w:tc>
          <w:tcPr>
            <w:tcW w:w="567" w:type="dxa"/>
            <w:shd w:val="clear" w:color="auto" w:fill="auto"/>
            <w:vAlign w:val="center"/>
          </w:tcPr>
          <w:p w14:paraId="31C3C58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E7EB24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1D8A1188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перчаточной куклы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F49A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A3F53" w14:textId="65A9BE4C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C25F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7A3AFF2B" w14:textId="77777777" w:rsidTr="00D63FB0">
        <w:tc>
          <w:tcPr>
            <w:tcW w:w="567" w:type="dxa"/>
            <w:shd w:val="clear" w:color="auto" w:fill="auto"/>
            <w:vAlign w:val="center"/>
          </w:tcPr>
          <w:p w14:paraId="4FA28495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8C5198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2C70276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этюда для развития актерских навыков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92F2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93E88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0C178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56C87033" w14:textId="77777777" w:rsidTr="00D63FB0">
        <w:tc>
          <w:tcPr>
            <w:tcW w:w="567" w:type="dxa"/>
            <w:shd w:val="clear" w:color="auto" w:fill="auto"/>
            <w:vAlign w:val="center"/>
          </w:tcPr>
          <w:p w14:paraId="445C0803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9AC2A7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7CE4F23C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 физических действий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DE90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257EF" w14:textId="7D6D53FC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45F4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09B70333" w14:textId="77777777" w:rsidTr="00D63FB0">
        <w:tc>
          <w:tcPr>
            <w:tcW w:w="567" w:type="dxa"/>
            <w:shd w:val="clear" w:color="auto" w:fill="auto"/>
            <w:vAlign w:val="center"/>
          </w:tcPr>
          <w:p w14:paraId="628537F5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BC08D4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14F84CB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на действия с реальными предметами в условиях вымысла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2AD6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2AAAC" w14:textId="6B7F4F4E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A5E0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770BF28B" w14:textId="77777777" w:rsidTr="00D63FB0">
        <w:tc>
          <w:tcPr>
            <w:tcW w:w="567" w:type="dxa"/>
            <w:shd w:val="clear" w:color="auto" w:fill="auto"/>
            <w:vAlign w:val="center"/>
          </w:tcPr>
          <w:p w14:paraId="4D02735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210038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6B646F51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на виды общения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F5A7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E00D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3E74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603934F1" w14:textId="77777777" w:rsidTr="00D63FB0">
        <w:tc>
          <w:tcPr>
            <w:tcW w:w="567" w:type="dxa"/>
            <w:shd w:val="clear" w:color="auto" w:fill="auto"/>
            <w:vAlign w:val="center"/>
          </w:tcPr>
          <w:p w14:paraId="2064AC6B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1374A5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512B60F7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с перчаточной куклой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3C58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D0E01" w14:textId="23CA5BBA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F06E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74E9FCD4" w14:textId="77777777" w:rsidTr="00D63FB0">
        <w:tc>
          <w:tcPr>
            <w:tcW w:w="567" w:type="dxa"/>
            <w:shd w:val="clear" w:color="auto" w:fill="auto"/>
            <w:vAlign w:val="center"/>
          </w:tcPr>
          <w:p w14:paraId="0DB0FE2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A1320FE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878" w:type="dxa"/>
            <w:shd w:val="clear" w:color="auto" w:fill="auto"/>
          </w:tcPr>
          <w:p w14:paraId="2AE58FA9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литературного материала, разбор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502A3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3028D" w14:textId="12FB7491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5C52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786801AD" w14:textId="77777777" w:rsidTr="00D63FB0">
        <w:trPr>
          <w:trHeight w:val="329"/>
        </w:trPr>
        <w:tc>
          <w:tcPr>
            <w:tcW w:w="567" w:type="dxa"/>
            <w:shd w:val="clear" w:color="auto" w:fill="auto"/>
            <w:vAlign w:val="center"/>
          </w:tcPr>
          <w:p w14:paraId="4F9534AB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A12747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2109D13E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создания тематического этюда</w:t>
            </w:r>
          </w:p>
        </w:tc>
        <w:tc>
          <w:tcPr>
            <w:tcW w:w="1134" w:type="dxa"/>
            <w:shd w:val="clear" w:color="auto" w:fill="auto"/>
          </w:tcPr>
          <w:p w14:paraId="10AD083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13E3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5D613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556A0972" w14:textId="77777777" w:rsidTr="00D63FB0">
        <w:tc>
          <w:tcPr>
            <w:tcW w:w="567" w:type="dxa"/>
            <w:shd w:val="clear" w:color="auto" w:fill="auto"/>
            <w:vAlign w:val="center"/>
          </w:tcPr>
          <w:p w14:paraId="491543C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FD5315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40D26B2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мизансцен, репетиции на ширме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4EEB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6A38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5BF24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56405172" w14:textId="77777777" w:rsidTr="00D63FB0">
        <w:tc>
          <w:tcPr>
            <w:tcW w:w="567" w:type="dxa"/>
            <w:shd w:val="clear" w:color="auto" w:fill="auto"/>
            <w:vAlign w:val="center"/>
          </w:tcPr>
          <w:p w14:paraId="5FF94616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902948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730802E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репетиция миниатюр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3993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93888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A8EA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2E473930" w14:textId="77777777" w:rsidTr="00D63FB0">
        <w:tc>
          <w:tcPr>
            <w:tcW w:w="567" w:type="dxa"/>
            <w:shd w:val="clear" w:color="auto" w:fill="auto"/>
            <w:vAlign w:val="center"/>
          </w:tcPr>
          <w:p w14:paraId="7C81711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CDC175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7277F68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занятие «Театр открывается»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8E93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8A77F" w14:textId="716A10A3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открытое занятие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1E80F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</w:tr>
      <w:tr w:rsidR="00B03DD2" w:rsidRPr="000A7426" w14:paraId="6F79ED0B" w14:textId="77777777" w:rsidTr="00D63FB0">
        <w:tc>
          <w:tcPr>
            <w:tcW w:w="567" w:type="dxa"/>
            <w:shd w:val="clear" w:color="auto" w:fill="auto"/>
            <w:vAlign w:val="center"/>
          </w:tcPr>
          <w:p w14:paraId="7D69A0C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84AEBC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4D4435B1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Понятия: дикция, дыхание, голос. Строение голосового аппарата. Массаж резонаторов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C9F9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2567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8BF67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31567B1" w14:textId="77777777" w:rsidTr="00D63FB0">
        <w:tc>
          <w:tcPr>
            <w:tcW w:w="567" w:type="dxa"/>
            <w:shd w:val="clear" w:color="auto" w:fill="auto"/>
            <w:vAlign w:val="center"/>
          </w:tcPr>
          <w:p w14:paraId="3387AE57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7381672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3DC2014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дыхания. Специальные упражнения для развития правильного речевого дыхания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725E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6027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91FC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38F92278" w14:textId="77777777" w:rsidTr="00D63FB0">
        <w:tc>
          <w:tcPr>
            <w:tcW w:w="567" w:type="dxa"/>
            <w:shd w:val="clear" w:color="auto" w:fill="auto"/>
            <w:vAlign w:val="center"/>
          </w:tcPr>
          <w:p w14:paraId="4737CCF0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2BDF2A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0C128D85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хорошо развитого речевого дыхания для правильного развития произносительной стороны речи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D82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0D3F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FBB16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8718DE2" w14:textId="77777777" w:rsidTr="00D63FB0">
        <w:tc>
          <w:tcPr>
            <w:tcW w:w="567" w:type="dxa"/>
            <w:shd w:val="clear" w:color="auto" w:fill="auto"/>
            <w:vAlign w:val="center"/>
          </w:tcPr>
          <w:p w14:paraId="48AC2983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FC1713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78" w:type="dxa"/>
            <w:shd w:val="clear" w:color="auto" w:fill="auto"/>
          </w:tcPr>
          <w:p w14:paraId="0B2110AB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Правильная речь – одно из главных умений актера, с помощью которого возможно полное овладение ролью</w:t>
            </w:r>
          </w:p>
        </w:tc>
        <w:tc>
          <w:tcPr>
            <w:tcW w:w="1134" w:type="dxa"/>
            <w:shd w:val="clear" w:color="auto" w:fill="auto"/>
          </w:tcPr>
          <w:p w14:paraId="0E8920C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A3B2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CBD2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2FE5E95C" w14:textId="77777777" w:rsidTr="00D63FB0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14:paraId="475CF596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446573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298C4C5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Артикуляция, правила дикции, нормы орфоэпии.</w:t>
            </w:r>
          </w:p>
        </w:tc>
        <w:tc>
          <w:tcPr>
            <w:tcW w:w="1134" w:type="dxa"/>
            <w:shd w:val="clear" w:color="auto" w:fill="auto"/>
          </w:tcPr>
          <w:p w14:paraId="0658A4E2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A235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</w:tcPr>
          <w:p w14:paraId="2CEA345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8EC97C0" w14:textId="77777777" w:rsidTr="00D63FB0">
        <w:tc>
          <w:tcPr>
            <w:tcW w:w="567" w:type="dxa"/>
            <w:shd w:val="clear" w:color="auto" w:fill="auto"/>
            <w:vAlign w:val="center"/>
          </w:tcPr>
          <w:p w14:paraId="2236316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4124B7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1CE597D4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Дикция - четкое, ясное, отчетливое произношение всех звуков родного языка с правильной их артикуляцией, при четком и внятном произнесении слов и фраз.</w:t>
            </w:r>
          </w:p>
        </w:tc>
        <w:tc>
          <w:tcPr>
            <w:tcW w:w="1134" w:type="dxa"/>
            <w:shd w:val="clear" w:color="auto" w:fill="auto"/>
          </w:tcPr>
          <w:p w14:paraId="2EFE6F1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7AAD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625891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55E3C2B3" w14:textId="77777777" w:rsidTr="00D63FB0">
        <w:tc>
          <w:tcPr>
            <w:tcW w:w="567" w:type="dxa"/>
            <w:shd w:val="clear" w:color="auto" w:fill="auto"/>
            <w:vAlign w:val="center"/>
          </w:tcPr>
          <w:p w14:paraId="5786A23A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30A601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20161898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 речи, интонационные особенности речи</w:t>
            </w:r>
          </w:p>
        </w:tc>
        <w:tc>
          <w:tcPr>
            <w:tcW w:w="1134" w:type="dxa"/>
            <w:shd w:val="clear" w:color="auto" w:fill="auto"/>
          </w:tcPr>
          <w:p w14:paraId="0ABA53D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E2F2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4984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7DA238DD" w14:textId="77777777" w:rsidTr="00D63FB0">
        <w:tc>
          <w:tcPr>
            <w:tcW w:w="567" w:type="dxa"/>
            <w:shd w:val="clear" w:color="auto" w:fill="auto"/>
            <w:vAlign w:val="center"/>
          </w:tcPr>
          <w:p w14:paraId="1DB1294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088E02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0E0D33AF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скороговорками. Комплекс упражнений</w:t>
            </w:r>
          </w:p>
        </w:tc>
        <w:tc>
          <w:tcPr>
            <w:tcW w:w="1134" w:type="dxa"/>
            <w:shd w:val="clear" w:color="auto" w:fill="auto"/>
          </w:tcPr>
          <w:p w14:paraId="2B84746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347C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4558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66D7F846" w14:textId="77777777" w:rsidTr="00D63FB0">
        <w:tc>
          <w:tcPr>
            <w:tcW w:w="567" w:type="dxa"/>
            <w:shd w:val="clear" w:color="auto" w:fill="auto"/>
            <w:vAlign w:val="center"/>
          </w:tcPr>
          <w:p w14:paraId="536C7D28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40A3F93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1835AE4A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диапазона голоса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C161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83596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CB56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9214546" w14:textId="77777777" w:rsidTr="00D63FB0">
        <w:tc>
          <w:tcPr>
            <w:tcW w:w="567" w:type="dxa"/>
            <w:shd w:val="clear" w:color="auto" w:fill="auto"/>
            <w:vAlign w:val="center"/>
          </w:tcPr>
          <w:p w14:paraId="065C76B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4420EF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1543CE3A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полётности</w:t>
            </w:r>
            <w:proofErr w:type="spellEnd"/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голоса, силы голоса</w:t>
            </w:r>
          </w:p>
        </w:tc>
        <w:tc>
          <w:tcPr>
            <w:tcW w:w="1134" w:type="dxa"/>
            <w:shd w:val="clear" w:color="auto" w:fill="auto"/>
          </w:tcPr>
          <w:p w14:paraId="654B540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3329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7839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38636859" w14:textId="77777777" w:rsidTr="00D63FB0">
        <w:tc>
          <w:tcPr>
            <w:tcW w:w="567" w:type="dxa"/>
            <w:shd w:val="clear" w:color="auto" w:fill="auto"/>
            <w:vAlign w:val="center"/>
          </w:tcPr>
          <w:p w14:paraId="1C6B7875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1F8D4C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78" w:type="dxa"/>
            <w:shd w:val="clear" w:color="auto" w:fill="auto"/>
          </w:tcPr>
          <w:p w14:paraId="2208B46F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Интонирование. Высота звучания.</w:t>
            </w:r>
          </w:p>
        </w:tc>
        <w:tc>
          <w:tcPr>
            <w:tcW w:w="1134" w:type="dxa"/>
            <w:shd w:val="clear" w:color="auto" w:fill="auto"/>
          </w:tcPr>
          <w:p w14:paraId="42FED8B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DE9B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C9CAE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3C09AE75" w14:textId="77777777" w:rsidTr="00D63FB0">
        <w:tc>
          <w:tcPr>
            <w:tcW w:w="567" w:type="dxa"/>
            <w:shd w:val="clear" w:color="auto" w:fill="auto"/>
            <w:vAlign w:val="center"/>
          </w:tcPr>
          <w:p w14:paraId="58A6ED75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6F0742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21A4BD0F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произведения для постановки. Разбор.</w:t>
            </w:r>
          </w:p>
        </w:tc>
        <w:tc>
          <w:tcPr>
            <w:tcW w:w="1134" w:type="dxa"/>
            <w:shd w:val="clear" w:color="auto" w:fill="auto"/>
          </w:tcPr>
          <w:p w14:paraId="47F5A77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650D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8A61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0E27414D" w14:textId="77777777" w:rsidTr="00D63FB0">
        <w:tc>
          <w:tcPr>
            <w:tcW w:w="567" w:type="dxa"/>
            <w:shd w:val="clear" w:color="auto" w:fill="auto"/>
            <w:vAlign w:val="center"/>
          </w:tcPr>
          <w:p w14:paraId="5A76852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FDF5AC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06A93DF6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автором и с его героями. Характер героев</w:t>
            </w:r>
          </w:p>
        </w:tc>
        <w:tc>
          <w:tcPr>
            <w:tcW w:w="1134" w:type="dxa"/>
            <w:shd w:val="clear" w:color="auto" w:fill="auto"/>
          </w:tcPr>
          <w:p w14:paraId="25BAC16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9AB81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4B66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C23AA0D" w14:textId="77777777" w:rsidTr="00D63FB0">
        <w:tc>
          <w:tcPr>
            <w:tcW w:w="567" w:type="dxa"/>
            <w:shd w:val="clear" w:color="auto" w:fill="auto"/>
            <w:vAlign w:val="center"/>
          </w:tcPr>
          <w:p w14:paraId="1300E850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4DD078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4E767DF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ролей. Чтение по ролям. </w:t>
            </w:r>
          </w:p>
        </w:tc>
        <w:tc>
          <w:tcPr>
            <w:tcW w:w="1134" w:type="dxa"/>
            <w:shd w:val="clear" w:color="auto" w:fill="auto"/>
          </w:tcPr>
          <w:p w14:paraId="32CA4D5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68ED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2FF2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1D91704B" w14:textId="77777777" w:rsidTr="00D63FB0">
        <w:tc>
          <w:tcPr>
            <w:tcW w:w="567" w:type="dxa"/>
            <w:shd w:val="clear" w:color="auto" w:fill="auto"/>
            <w:vAlign w:val="center"/>
          </w:tcPr>
          <w:p w14:paraId="0F3F8C9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4023F5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35450AC8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поступков действующих лиц. Чтение по ролям</w:t>
            </w:r>
          </w:p>
        </w:tc>
        <w:tc>
          <w:tcPr>
            <w:tcW w:w="1134" w:type="dxa"/>
            <w:shd w:val="clear" w:color="auto" w:fill="auto"/>
          </w:tcPr>
          <w:p w14:paraId="34BB5F2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DC2AB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1E4C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43F960B2" w14:textId="77777777" w:rsidTr="00D63FB0">
        <w:tc>
          <w:tcPr>
            <w:tcW w:w="567" w:type="dxa"/>
            <w:shd w:val="clear" w:color="auto" w:fill="auto"/>
            <w:vAlign w:val="center"/>
          </w:tcPr>
          <w:p w14:paraId="6F8DBF37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BED963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54A9ACB4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выразительностью речи, жестов.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3499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BC5CD" w14:textId="5A5F12D1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04B6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4F8121C7" w14:textId="77777777" w:rsidTr="00D63FB0">
        <w:tc>
          <w:tcPr>
            <w:tcW w:w="567" w:type="dxa"/>
            <w:shd w:val="clear" w:color="auto" w:fill="auto"/>
            <w:vAlign w:val="center"/>
          </w:tcPr>
          <w:p w14:paraId="50FF6202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05FBC4B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23C773B9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образов героев на бумаге. Обсуждение эскизов, выбор материалов. </w:t>
            </w:r>
          </w:p>
        </w:tc>
        <w:tc>
          <w:tcPr>
            <w:tcW w:w="1134" w:type="dxa"/>
            <w:shd w:val="clear" w:color="auto" w:fill="auto"/>
          </w:tcPr>
          <w:p w14:paraId="35AF380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54ABF" w14:textId="22EA0973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1151E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36A598C1" w14:textId="77777777" w:rsidTr="00D63FB0">
        <w:tc>
          <w:tcPr>
            <w:tcW w:w="567" w:type="dxa"/>
            <w:shd w:val="clear" w:color="auto" w:fill="auto"/>
            <w:vAlign w:val="center"/>
          </w:tcPr>
          <w:p w14:paraId="27F9B4F9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1A07A9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748BCD4B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перчаточных кукол для постановки.</w:t>
            </w:r>
          </w:p>
        </w:tc>
        <w:tc>
          <w:tcPr>
            <w:tcW w:w="1134" w:type="dxa"/>
            <w:shd w:val="clear" w:color="auto" w:fill="auto"/>
          </w:tcPr>
          <w:p w14:paraId="324F994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8FDE8" w14:textId="37C59364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F18C7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649262B8" w14:textId="77777777" w:rsidTr="00D63FB0">
        <w:tc>
          <w:tcPr>
            <w:tcW w:w="567" w:type="dxa"/>
            <w:shd w:val="clear" w:color="auto" w:fill="auto"/>
            <w:vAlign w:val="center"/>
          </w:tcPr>
          <w:p w14:paraId="09E1E588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A2F357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78" w:type="dxa"/>
            <w:shd w:val="clear" w:color="auto" w:fill="auto"/>
          </w:tcPr>
          <w:p w14:paraId="40233D19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декораций и реквизита.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BAF4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F8C9C" w14:textId="02A62718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20C6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2F97461B" w14:textId="77777777" w:rsidTr="00D63FB0">
        <w:tc>
          <w:tcPr>
            <w:tcW w:w="567" w:type="dxa"/>
            <w:shd w:val="clear" w:color="auto" w:fill="auto"/>
            <w:vAlign w:val="center"/>
          </w:tcPr>
          <w:p w14:paraId="5EE2197D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2F8B8C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</w:tcPr>
          <w:p w14:paraId="3AD5D1D5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созданием перчаточных кукол для спектакля.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FB7E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F5630" w14:textId="6D6AD116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BA428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0A7426" w14:paraId="1A0CF846" w14:textId="77777777" w:rsidTr="00D63FB0">
        <w:tc>
          <w:tcPr>
            <w:tcW w:w="567" w:type="dxa"/>
            <w:shd w:val="clear" w:color="auto" w:fill="auto"/>
            <w:vAlign w:val="center"/>
          </w:tcPr>
          <w:p w14:paraId="59694676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6C0EFB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</w:tcPr>
          <w:p w14:paraId="22B9FB75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декораций и реквизита.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06A28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255247" w14:textId="55580B2D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24E2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4C8BC14A" w14:textId="77777777" w:rsidTr="00D63FB0">
        <w:tc>
          <w:tcPr>
            <w:tcW w:w="567" w:type="dxa"/>
            <w:shd w:val="clear" w:color="auto" w:fill="auto"/>
            <w:vAlign w:val="center"/>
          </w:tcPr>
          <w:p w14:paraId="7E9D618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6B4736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  <w:vAlign w:val="center"/>
          </w:tcPr>
          <w:p w14:paraId="03BC292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перчаточных кукол.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2DAC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03E45" w14:textId="5662B805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318A1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6E4CA119" w14:textId="77777777" w:rsidTr="00D63FB0">
        <w:tc>
          <w:tcPr>
            <w:tcW w:w="567" w:type="dxa"/>
            <w:shd w:val="clear" w:color="auto" w:fill="auto"/>
            <w:vAlign w:val="center"/>
          </w:tcPr>
          <w:p w14:paraId="2883166A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7FFB4E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</w:tcPr>
          <w:p w14:paraId="37CAE372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куклы друг другу и обсуждение её характеристик.</w:t>
            </w:r>
          </w:p>
        </w:tc>
        <w:tc>
          <w:tcPr>
            <w:tcW w:w="1134" w:type="dxa"/>
            <w:shd w:val="clear" w:color="auto" w:fill="auto"/>
          </w:tcPr>
          <w:p w14:paraId="7D845FBB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9888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7D67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0E8D7AB" w14:textId="77777777" w:rsidTr="00D63FB0">
        <w:tc>
          <w:tcPr>
            <w:tcW w:w="567" w:type="dxa"/>
            <w:shd w:val="clear" w:color="auto" w:fill="auto"/>
            <w:vAlign w:val="center"/>
          </w:tcPr>
          <w:p w14:paraId="0CCD298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5BFEE9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</w:tcPr>
          <w:p w14:paraId="1F313E66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выразительных средств куклы. Работа на ширме. Рождение пластического образа</w:t>
            </w:r>
          </w:p>
        </w:tc>
        <w:tc>
          <w:tcPr>
            <w:tcW w:w="1134" w:type="dxa"/>
            <w:shd w:val="clear" w:color="auto" w:fill="auto"/>
          </w:tcPr>
          <w:p w14:paraId="3F33883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DE34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3E158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7B3C132D" w14:textId="77777777" w:rsidTr="00D63FB0">
        <w:tc>
          <w:tcPr>
            <w:tcW w:w="567" w:type="dxa"/>
            <w:shd w:val="clear" w:color="auto" w:fill="auto"/>
            <w:vAlign w:val="center"/>
          </w:tcPr>
          <w:p w14:paraId="3FA687C6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2B389C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auto"/>
          </w:tcPr>
          <w:p w14:paraId="6CBA534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Этюды с куклой на материале пьесы</w:t>
            </w:r>
          </w:p>
        </w:tc>
        <w:tc>
          <w:tcPr>
            <w:tcW w:w="1134" w:type="dxa"/>
            <w:shd w:val="clear" w:color="auto" w:fill="auto"/>
          </w:tcPr>
          <w:p w14:paraId="431930CB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1B489" w14:textId="704EDDCB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27CEF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72DCE352" w14:textId="77777777" w:rsidTr="00D63FB0">
        <w:tc>
          <w:tcPr>
            <w:tcW w:w="567" w:type="dxa"/>
            <w:shd w:val="clear" w:color="auto" w:fill="auto"/>
            <w:vAlign w:val="center"/>
          </w:tcPr>
          <w:p w14:paraId="4AB894C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63000F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FFFFFF" w:themeFill="background1"/>
          </w:tcPr>
          <w:p w14:paraId="1AA0D9F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созданием образа, выразительностью и характером персонажа.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5DBD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F0F5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DD10DE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F6EEE06" w14:textId="77777777" w:rsidTr="00D63FB0">
        <w:tc>
          <w:tcPr>
            <w:tcW w:w="567" w:type="dxa"/>
            <w:shd w:val="clear" w:color="auto" w:fill="auto"/>
            <w:vAlign w:val="center"/>
          </w:tcPr>
          <w:p w14:paraId="1F09B65B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2A57462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78" w:type="dxa"/>
            <w:shd w:val="clear" w:color="auto" w:fill="FFFFFF" w:themeFill="background1"/>
          </w:tcPr>
          <w:p w14:paraId="306EBDB4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Этюдные репетиции на площадке. Разбор мизансцен</w:t>
            </w:r>
          </w:p>
        </w:tc>
        <w:tc>
          <w:tcPr>
            <w:tcW w:w="1134" w:type="dxa"/>
            <w:shd w:val="clear" w:color="auto" w:fill="auto"/>
          </w:tcPr>
          <w:p w14:paraId="23705DA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5E9D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9E2C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0BB2E834" w14:textId="77777777" w:rsidTr="00D63FB0">
        <w:tc>
          <w:tcPr>
            <w:tcW w:w="567" w:type="dxa"/>
            <w:shd w:val="clear" w:color="auto" w:fill="auto"/>
            <w:vAlign w:val="center"/>
          </w:tcPr>
          <w:p w14:paraId="6DAE3950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FD9A9C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6C53DB23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Работа над характером персонажей</w:t>
            </w:r>
          </w:p>
        </w:tc>
        <w:tc>
          <w:tcPr>
            <w:tcW w:w="1134" w:type="dxa"/>
            <w:shd w:val="clear" w:color="auto" w:fill="auto"/>
          </w:tcPr>
          <w:p w14:paraId="680ABA5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C43F1" w14:textId="165F6055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E783A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5FD36F4E" w14:textId="77777777" w:rsidTr="00D63FB0">
        <w:tc>
          <w:tcPr>
            <w:tcW w:w="567" w:type="dxa"/>
            <w:shd w:val="clear" w:color="auto" w:fill="auto"/>
            <w:vAlign w:val="center"/>
          </w:tcPr>
          <w:p w14:paraId="6982C56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8DB778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76845219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Этюдные репетиции на площадке. Разбор мизансцен</w:t>
            </w:r>
          </w:p>
        </w:tc>
        <w:tc>
          <w:tcPr>
            <w:tcW w:w="1134" w:type="dxa"/>
            <w:shd w:val="clear" w:color="auto" w:fill="auto"/>
          </w:tcPr>
          <w:p w14:paraId="4D4E78C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D23B8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01C1E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443D33E7" w14:textId="77777777" w:rsidTr="00D63FB0">
        <w:tc>
          <w:tcPr>
            <w:tcW w:w="567" w:type="dxa"/>
            <w:shd w:val="clear" w:color="auto" w:fill="auto"/>
            <w:vAlign w:val="center"/>
          </w:tcPr>
          <w:p w14:paraId="4D61FD52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340018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0987E14E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выразительности речи, пластики и жестов.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B1C7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FE4B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6E286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7C7F089E" w14:textId="77777777" w:rsidTr="00D63FB0">
        <w:tc>
          <w:tcPr>
            <w:tcW w:w="567" w:type="dxa"/>
            <w:shd w:val="clear" w:color="auto" w:fill="auto"/>
            <w:vAlign w:val="center"/>
          </w:tcPr>
          <w:p w14:paraId="7AFCFD4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68CACB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6DCB8787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Репетиция в выгородке. Работа над мизансценами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B411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C59A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76CA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183EDB60" w14:textId="77777777" w:rsidTr="00D63FB0">
        <w:tc>
          <w:tcPr>
            <w:tcW w:w="567" w:type="dxa"/>
            <w:shd w:val="clear" w:color="auto" w:fill="auto"/>
            <w:vAlign w:val="center"/>
          </w:tcPr>
          <w:p w14:paraId="307A9514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9B5E78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027FCF8F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видеозаписи. Работа над ошибками</w:t>
            </w:r>
          </w:p>
        </w:tc>
        <w:tc>
          <w:tcPr>
            <w:tcW w:w="1134" w:type="dxa"/>
            <w:shd w:val="clear" w:color="auto" w:fill="auto"/>
          </w:tcPr>
          <w:p w14:paraId="7C4A462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383D8" w14:textId="02361C26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95CF5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28A3CD1C" w14:textId="77777777" w:rsidTr="00D63FB0">
        <w:tc>
          <w:tcPr>
            <w:tcW w:w="567" w:type="dxa"/>
            <w:shd w:val="clear" w:color="auto" w:fill="auto"/>
            <w:vAlign w:val="center"/>
          </w:tcPr>
          <w:p w14:paraId="3E72A4E7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F2D002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0C6B573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видеозаписи. Разбор мизансцен</w:t>
            </w:r>
          </w:p>
        </w:tc>
        <w:tc>
          <w:tcPr>
            <w:tcW w:w="1134" w:type="dxa"/>
            <w:shd w:val="clear" w:color="auto" w:fill="auto"/>
          </w:tcPr>
          <w:p w14:paraId="0CFCE525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F76F5" w14:textId="46122489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38FE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7689971C" w14:textId="77777777" w:rsidTr="00D63FB0">
        <w:tc>
          <w:tcPr>
            <w:tcW w:w="567" w:type="dxa"/>
            <w:shd w:val="clear" w:color="auto" w:fill="auto"/>
            <w:vAlign w:val="center"/>
          </w:tcPr>
          <w:p w14:paraId="2F007640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FC54F3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0F7DB6C6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 xml:space="preserve"> Этюдные репетиции на площадке. </w:t>
            </w: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мизансцен</w:t>
            </w:r>
          </w:p>
        </w:tc>
        <w:tc>
          <w:tcPr>
            <w:tcW w:w="1134" w:type="dxa"/>
            <w:shd w:val="clear" w:color="auto" w:fill="auto"/>
          </w:tcPr>
          <w:p w14:paraId="64D974B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F5F75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DD037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6D09CA93" w14:textId="77777777" w:rsidTr="00D63FB0">
        <w:tc>
          <w:tcPr>
            <w:tcW w:w="567" w:type="dxa"/>
            <w:shd w:val="clear" w:color="auto" w:fill="auto"/>
            <w:vAlign w:val="center"/>
          </w:tcPr>
          <w:p w14:paraId="1776F1C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9271D37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78" w:type="dxa"/>
            <w:shd w:val="clear" w:color="auto" w:fill="FFFFFF" w:themeFill="background1"/>
          </w:tcPr>
          <w:p w14:paraId="7C98955A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Выполнение сценического действия, своей задачи</w:t>
            </w:r>
          </w:p>
        </w:tc>
        <w:tc>
          <w:tcPr>
            <w:tcW w:w="1134" w:type="dxa"/>
            <w:shd w:val="clear" w:color="auto" w:fill="auto"/>
          </w:tcPr>
          <w:p w14:paraId="04A69DC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E929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49608C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305B7DB3" w14:textId="77777777" w:rsidTr="00D63FB0">
        <w:tc>
          <w:tcPr>
            <w:tcW w:w="567" w:type="dxa"/>
            <w:shd w:val="clear" w:color="auto" w:fill="auto"/>
            <w:vAlign w:val="center"/>
          </w:tcPr>
          <w:p w14:paraId="2BAD6303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5BC3C7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11676012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Оформление сценической площадки. Репетиция с декорациями и реквизитом.</w:t>
            </w:r>
          </w:p>
        </w:tc>
        <w:tc>
          <w:tcPr>
            <w:tcW w:w="1134" w:type="dxa"/>
            <w:shd w:val="clear" w:color="auto" w:fill="auto"/>
          </w:tcPr>
          <w:p w14:paraId="45DD3BA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72AF9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8651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50B653F0" w14:textId="77777777" w:rsidTr="00D63FB0">
        <w:tc>
          <w:tcPr>
            <w:tcW w:w="567" w:type="dxa"/>
            <w:shd w:val="clear" w:color="auto" w:fill="auto"/>
            <w:vAlign w:val="center"/>
          </w:tcPr>
          <w:p w14:paraId="40F1FB31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E3E655D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5AC35D1A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оформление. Сводная репетиция</w:t>
            </w:r>
          </w:p>
        </w:tc>
        <w:tc>
          <w:tcPr>
            <w:tcW w:w="1134" w:type="dxa"/>
            <w:shd w:val="clear" w:color="auto" w:fill="auto"/>
          </w:tcPr>
          <w:p w14:paraId="13D790C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8FB9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830D6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050D7CB7" w14:textId="77777777" w:rsidTr="00D63FB0">
        <w:tc>
          <w:tcPr>
            <w:tcW w:w="567" w:type="dxa"/>
            <w:shd w:val="clear" w:color="auto" w:fill="auto"/>
            <w:vAlign w:val="center"/>
          </w:tcPr>
          <w:p w14:paraId="7DBF01FD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3BC450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08B078E8" w14:textId="77777777" w:rsidR="00B03DD2" w:rsidRPr="000A7426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Прогонные репетиции. Разбор мизансцен</w:t>
            </w:r>
          </w:p>
        </w:tc>
        <w:tc>
          <w:tcPr>
            <w:tcW w:w="1134" w:type="dxa"/>
            <w:shd w:val="clear" w:color="auto" w:fill="auto"/>
          </w:tcPr>
          <w:p w14:paraId="751B1693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DEB62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BCA5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2C5C6E06" w14:textId="77777777" w:rsidTr="00D63FB0">
        <w:tc>
          <w:tcPr>
            <w:tcW w:w="567" w:type="dxa"/>
            <w:shd w:val="clear" w:color="auto" w:fill="auto"/>
            <w:vAlign w:val="center"/>
          </w:tcPr>
          <w:p w14:paraId="7176328C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E7E27CA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28C965CC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Прогонные репетиции. Выполнение сценического действия, своей задачи</w:t>
            </w:r>
          </w:p>
        </w:tc>
        <w:tc>
          <w:tcPr>
            <w:tcW w:w="1134" w:type="dxa"/>
            <w:shd w:val="clear" w:color="auto" w:fill="auto"/>
          </w:tcPr>
          <w:p w14:paraId="51530EC9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B206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68154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18EA8C3D" w14:textId="77777777" w:rsidTr="00D63FB0">
        <w:tc>
          <w:tcPr>
            <w:tcW w:w="567" w:type="dxa"/>
            <w:shd w:val="clear" w:color="auto" w:fill="auto"/>
            <w:vAlign w:val="center"/>
          </w:tcPr>
          <w:p w14:paraId="70F5B56B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D3DB086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62A9D8D3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Репетиции с использованием всех знаний, навыков и технических средств.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FEFD2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0049D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4DACCA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0A7426" w14:paraId="6AF73ED4" w14:textId="77777777" w:rsidTr="00D63FB0">
        <w:tc>
          <w:tcPr>
            <w:tcW w:w="567" w:type="dxa"/>
            <w:shd w:val="clear" w:color="auto" w:fill="auto"/>
            <w:vAlign w:val="center"/>
          </w:tcPr>
          <w:p w14:paraId="7912C53E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025C77E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FFFFFF" w:themeFill="background1"/>
          </w:tcPr>
          <w:p w14:paraId="2463233D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Прогон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B954F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BA961" w14:textId="1BE5186F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DB220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24A77651" w14:textId="77777777" w:rsidTr="00D63FB0">
        <w:tc>
          <w:tcPr>
            <w:tcW w:w="567" w:type="dxa"/>
            <w:shd w:val="clear" w:color="auto" w:fill="auto"/>
            <w:vAlign w:val="center"/>
          </w:tcPr>
          <w:p w14:paraId="2A32369D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365F89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auto"/>
            <w:vAlign w:val="center"/>
          </w:tcPr>
          <w:p w14:paraId="59FE33E9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Генеральная репетиция, обсуждение спектакля.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A4BF0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FE4F1" w14:textId="430671BA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ED89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C0B77CF" w14:textId="77777777" w:rsidTr="00D63FB0">
        <w:tc>
          <w:tcPr>
            <w:tcW w:w="567" w:type="dxa"/>
            <w:shd w:val="clear" w:color="auto" w:fill="auto"/>
            <w:vAlign w:val="center"/>
          </w:tcPr>
          <w:p w14:paraId="4772BF17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819C20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auto"/>
          </w:tcPr>
          <w:p w14:paraId="2F346260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 спектакля</w:t>
            </w:r>
          </w:p>
        </w:tc>
        <w:tc>
          <w:tcPr>
            <w:tcW w:w="1134" w:type="dxa"/>
            <w:shd w:val="clear" w:color="auto" w:fill="auto"/>
          </w:tcPr>
          <w:p w14:paraId="07AED7B1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55A78" w14:textId="25A2E051" w:rsidR="00B03DD2" w:rsidRPr="000A7426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C9E23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0A7426" w14:paraId="4E59BD8C" w14:textId="77777777" w:rsidTr="00D63FB0">
        <w:tc>
          <w:tcPr>
            <w:tcW w:w="567" w:type="dxa"/>
            <w:shd w:val="clear" w:color="auto" w:fill="auto"/>
            <w:vAlign w:val="center"/>
          </w:tcPr>
          <w:p w14:paraId="6F002AE5" w14:textId="77777777" w:rsidR="00B03DD2" w:rsidRPr="000A7426" w:rsidRDefault="00B03DD2" w:rsidP="00B03DD2">
            <w:pPr>
              <w:numPr>
                <w:ilvl w:val="0"/>
                <w:numId w:val="10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47A8634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78" w:type="dxa"/>
            <w:shd w:val="clear" w:color="auto" w:fill="auto"/>
          </w:tcPr>
          <w:p w14:paraId="1B7B7234" w14:textId="77777777" w:rsidR="00B03DD2" w:rsidRPr="000A7426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занятие, творческий отчет</w:t>
            </w:r>
          </w:p>
        </w:tc>
        <w:tc>
          <w:tcPr>
            <w:tcW w:w="1134" w:type="dxa"/>
            <w:shd w:val="clear" w:color="auto" w:fill="auto"/>
          </w:tcPr>
          <w:p w14:paraId="69D8EB5C" w14:textId="77777777" w:rsidR="00B03DD2" w:rsidRPr="000A7426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A2AA6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итоговое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2F04F" w14:textId="77777777" w:rsidR="00B03DD2" w:rsidRPr="000A7426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426">
              <w:rPr>
                <w:rFonts w:ascii="Times New Roman" w:hAnsi="Times New Roman" w:cs="Times New Roman"/>
                <w:sz w:val="20"/>
                <w:szCs w:val="20"/>
              </w:rPr>
              <w:t>анализ работы</w:t>
            </w:r>
          </w:p>
        </w:tc>
      </w:tr>
    </w:tbl>
    <w:p w14:paraId="3663933B" w14:textId="77777777" w:rsidR="00C938E8" w:rsidRDefault="00C938E8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594A" w14:textId="77777777" w:rsidR="003D7C13" w:rsidRDefault="003D7C13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DC5C8" w14:textId="187581C5" w:rsidR="008A373C" w:rsidRPr="00C938E8" w:rsidRDefault="00760239" w:rsidP="000A7426">
      <w:pPr>
        <w:tabs>
          <w:tab w:val="left" w:pos="567"/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404BA35F" w14:textId="70AF619D" w:rsidR="00280789" w:rsidRPr="00C938E8" w:rsidRDefault="00280789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(2-ой год обучения)</w:t>
      </w:r>
    </w:p>
    <w:tbl>
      <w:tblPr>
        <w:tblStyle w:val="a6"/>
        <w:tblpPr w:leftFromText="180" w:rightFromText="180" w:vertAnchor="text" w:horzAnchor="margin" w:tblpXSpec="center" w:tblpY="960"/>
        <w:tblW w:w="9917" w:type="dxa"/>
        <w:tblLayout w:type="fixed"/>
        <w:tblLook w:val="04A0" w:firstRow="1" w:lastRow="0" w:firstColumn="1" w:lastColumn="0" w:noHBand="0" w:noVBand="1"/>
      </w:tblPr>
      <w:tblGrid>
        <w:gridCol w:w="708"/>
        <w:gridCol w:w="3964"/>
        <w:gridCol w:w="851"/>
        <w:gridCol w:w="992"/>
        <w:gridCol w:w="1276"/>
        <w:gridCol w:w="2126"/>
      </w:tblGrid>
      <w:tr w:rsidR="003C4092" w:rsidRPr="00C938E8" w14:paraId="011A22CA" w14:textId="77777777" w:rsidTr="007A0F41">
        <w:trPr>
          <w:trHeight w:val="445"/>
        </w:trPr>
        <w:tc>
          <w:tcPr>
            <w:tcW w:w="708" w:type="dxa"/>
            <w:vMerge w:val="restart"/>
            <w:vAlign w:val="center"/>
          </w:tcPr>
          <w:p w14:paraId="792B5C7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7" w:name="_Hlk212748183"/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4" w:type="dxa"/>
            <w:vMerge w:val="restart"/>
            <w:vAlign w:val="center"/>
          </w:tcPr>
          <w:p w14:paraId="0F86A4C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3119" w:type="dxa"/>
            <w:gridSpan w:val="3"/>
            <w:vAlign w:val="center"/>
          </w:tcPr>
          <w:p w14:paraId="3B6B7F6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vAlign w:val="center"/>
          </w:tcPr>
          <w:p w14:paraId="2603F6A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3C4092" w:rsidRPr="00C938E8" w14:paraId="16DA35FB" w14:textId="77777777" w:rsidTr="007A0F41">
        <w:trPr>
          <w:trHeight w:val="562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2B542B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  <w:vAlign w:val="center"/>
          </w:tcPr>
          <w:p w14:paraId="5ECE8F66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60249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682A8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33E13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054F8D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92" w:rsidRPr="00C938E8" w14:paraId="0FFFAB47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559FA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BDB59E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14091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AEB1D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E88AC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1FA9D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55C35886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</w:t>
            </w:r>
          </w:p>
          <w:p w14:paraId="4227E81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C4092" w:rsidRPr="00C938E8" w14:paraId="727ECFD2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E5A6C0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DEE387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миром театрального искусства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F8AF0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5F872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D15E7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2250B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6ABF7123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5F7A19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7FF639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театра кукол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9C7F1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C5142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A4462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0523785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Беседа; выполнение творческих заданий;</w:t>
            </w:r>
          </w:p>
          <w:p w14:paraId="3CCB9FD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C4092" w:rsidRPr="00C938E8" w14:paraId="6A19FF92" w14:textId="77777777" w:rsidTr="007A0F41">
        <w:trPr>
          <w:trHeight w:val="56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D6445D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1AD87285" w14:textId="77777777" w:rsidR="003C4092" w:rsidRPr="00C938E8" w:rsidRDefault="003C4092" w:rsidP="000A7426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Виды театральных кукол и способы их вождения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AE263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FDEEC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BDB1B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0758860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49D42448" w14:textId="77777777" w:rsidTr="007A0F41">
        <w:tc>
          <w:tcPr>
            <w:tcW w:w="708" w:type="dxa"/>
            <w:vAlign w:val="center"/>
          </w:tcPr>
          <w:p w14:paraId="026E861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4" w:type="dxa"/>
            <w:vAlign w:val="center"/>
          </w:tcPr>
          <w:p w14:paraId="651BECF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vAlign w:val="center"/>
          </w:tcPr>
          <w:p w14:paraId="7B5E7ED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14:paraId="73342CE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3AAB7D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14:paraId="375B6F9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4ED6BC8E" w14:textId="77777777" w:rsidTr="007A0F41">
        <w:tc>
          <w:tcPr>
            <w:tcW w:w="708" w:type="dxa"/>
            <w:vAlign w:val="center"/>
          </w:tcPr>
          <w:p w14:paraId="6A80BBB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3964" w:type="dxa"/>
            <w:vAlign w:val="center"/>
          </w:tcPr>
          <w:p w14:paraId="67AF3CD7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851" w:type="dxa"/>
            <w:vAlign w:val="center"/>
          </w:tcPr>
          <w:p w14:paraId="48BDF59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3A84B5B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03C2F56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14:paraId="6FF0A16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Беседа; выполнение творческих заданий;</w:t>
            </w:r>
          </w:p>
          <w:p w14:paraId="7D6CB7D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C4092" w:rsidRPr="00C938E8" w14:paraId="022537D5" w14:textId="77777777" w:rsidTr="007A0F41">
        <w:tc>
          <w:tcPr>
            <w:tcW w:w="708" w:type="dxa"/>
            <w:vAlign w:val="center"/>
          </w:tcPr>
          <w:p w14:paraId="1F0C65A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3964" w:type="dxa"/>
            <w:vAlign w:val="center"/>
          </w:tcPr>
          <w:p w14:paraId="39A3CDB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Средства актерской выразительности</w:t>
            </w:r>
          </w:p>
        </w:tc>
        <w:tc>
          <w:tcPr>
            <w:tcW w:w="851" w:type="dxa"/>
            <w:vAlign w:val="center"/>
          </w:tcPr>
          <w:p w14:paraId="5C17EBD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1CBEF1A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449014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14:paraId="5FC420A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3628E4F1" w14:textId="77777777" w:rsidTr="007A0F41">
        <w:tc>
          <w:tcPr>
            <w:tcW w:w="708" w:type="dxa"/>
            <w:vAlign w:val="center"/>
          </w:tcPr>
          <w:p w14:paraId="68DB8A5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3964" w:type="dxa"/>
            <w:vAlign w:val="center"/>
          </w:tcPr>
          <w:p w14:paraId="4957330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Предлагаемые обстоятельства (Театральные игры)</w:t>
            </w:r>
          </w:p>
        </w:tc>
        <w:tc>
          <w:tcPr>
            <w:tcW w:w="851" w:type="dxa"/>
            <w:vAlign w:val="center"/>
          </w:tcPr>
          <w:p w14:paraId="314C8076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5EE8F33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29C6DE8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14:paraId="4D544D5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1962E351" w14:textId="77777777" w:rsidTr="007A0F41">
        <w:tc>
          <w:tcPr>
            <w:tcW w:w="708" w:type="dxa"/>
            <w:vAlign w:val="center"/>
          </w:tcPr>
          <w:p w14:paraId="59E3CA9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3964" w:type="dxa"/>
            <w:vAlign w:val="center"/>
          </w:tcPr>
          <w:p w14:paraId="12DEEE6D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с куклой</w:t>
            </w:r>
          </w:p>
        </w:tc>
        <w:tc>
          <w:tcPr>
            <w:tcW w:w="851" w:type="dxa"/>
            <w:vAlign w:val="center"/>
          </w:tcPr>
          <w:p w14:paraId="0D6D859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3DAAE25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FB9564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14:paraId="642FD09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29D1FB06" w14:textId="77777777" w:rsidTr="007A0F41">
        <w:tc>
          <w:tcPr>
            <w:tcW w:w="708" w:type="dxa"/>
            <w:vAlign w:val="center"/>
          </w:tcPr>
          <w:p w14:paraId="01B74A7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3964" w:type="dxa"/>
            <w:vAlign w:val="center"/>
          </w:tcPr>
          <w:p w14:paraId="6FB02E8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 (стихи, миниатюры).</w:t>
            </w:r>
          </w:p>
        </w:tc>
        <w:tc>
          <w:tcPr>
            <w:tcW w:w="851" w:type="dxa"/>
            <w:vAlign w:val="center"/>
          </w:tcPr>
          <w:p w14:paraId="54F63B4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054CE6C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23E9E9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14:paraId="6757AE9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3C0C64F7" w14:textId="77777777" w:rsidTr="007A0F41">
        <w:tc>
          <w:tcPr>
            <w:tcW w:w="708" w:type="dxa"/>
            <w:vAlign w:val="center"/>
          </w:tcPr>
          <w:p w14:paraId="7797EE0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4" w:type="dxa"/>
            <w:vAlign w:val="center"/>
          </w:tcPr>
          <w:p w14:paraId="1A94062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  <w:vAlign w:val="center"/>
          </w:tcPr>
          <w:p w14:paraId="3BBD884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1229BE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7C4EED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390CD32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1A9DF8CF" w14:textId="77777777" w:rsidTr="007A0F41">
        <w:tc>
          <w:tcPr>
            <w:tcW w:w="708" w:type="dxa"/>
            <w:vAlign w:val="center"/>
          </w:tcPr>
          <w:p w14:paraId="428A389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4" w:type="dxa"/>
            <w:vAlign w:val="center"/>
          </w:tcPr>
          <w:p w14:paraId="4BAAB38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техника речи</w:t>
            </w:r>
          </w:p>
        </w:tc>
        <w:tc>
          <w:tcPr>
            <w:tcW w:w="851" w:type="dxa"/>
            <w:vAlign w:val="center"/>
          </w:tcPr>
          <w:p w14:paraId="6EB7243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02F5B68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76799B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14:paraId="4C81621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5A9004CD" w14:textId="77777777" w:rsidTr="007A0F41">
        <w:tc>
          <w:tcPr>
            <w:tcW w:w="708" w:type="dxa"/>
            <w:vAlign w:val="center"/>
          </w:tcPr>
          <w:p w14:paraId="395EE3D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3964" w:type="dxa"/>
            <w:vAlign w:val="center"/>
          </w:tcPr>
          <w:p w14:paraId="08582D6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Работа над техникой речи</w:t>
            </w:r>
          </w:p>
        </w:tc>
        <w:tc>
          <w:tcPr>
            <w:tcW w:w="851" w:type="dxa"/>
            <w:vAlign w:val="center"/>
          </w:tcPr>
          <w:p w14:paraId="39D301B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EF5AAE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1A9A566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43B194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 xml:space="preserve">Беседа; выполнение </w:t>
            </w:r>
            <w:r w:rsidRPr="00C93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заданий;</w:t>
            </w:r>
          </w:p>
          <w:p w14:paraId="2A46008E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C4092" w:rsidRPr="00C938E8" w14:paraId="5A75EF9C" w14:textId="77777777" w:rsidTr="007A0F41">
        <w:tc>
          <w:tcPr>
            <w:tcW w:w="708" w:type="dxa"/>
            <w:vAlign w:val="center"/>
          </w:tcPr>
          <w:p w14:paraId="621515A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3964" w:type="dxa"/>
            <w:vAlign w:val="center"/>
          </w:tcPr>
          <w:p w14:paraId="5DED423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851" w:type="dxa"/>
            <w:vAlign w:val="center"/>
          </w:tcPr>
          <w:p w14:paraId="72125D4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459114B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9D51CB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2FBC00C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385C1F09" w14:textId="77777777" w:rsidTr="007A0F41">
        <w:tc>
          <w:tcPr>
            <w:tcW w:w="708" w:type="dxa"/>
            <w:vAlign w:val="center"/>
          </w:tcPr>
          <w:p w14:paraId="79762B6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4.3</w:t>
            </w:r>
          </w:p>
        </w:tc>
        <w:tc>
          <w:tcPr>
            <w:tcW w:w="3964" w:type="dxa"/>
            <w:vAlign w:val="center"/>
          </w:tcPr>
          <w:p w14:paraId="456C18A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851" w:type="dxa"/>
            <w:vAlign w:val="center"/>
          </w:tcPr>
          <w:p w14:paraId="5EFAEA2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AF6B7EF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5FB21C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4E4B4327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6DDDC05E" w14:textId="77777777" w:rsidTr="007A0F41">
        <w:tc>
          <w:tcPr>
            <w:tcW w:w="708" w:type="dxa"/>
            <w:vAlign w:val="center"/>
          </w:tcPr>
          <w:p w14:paraId="411F7D6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4" w:type="dxa"/>
            <w:vAlign w:val="center"/>
          </w:tcPr>
          <w:p w14:paraId="7019B54C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кукольного спектакля</w:t>
            </w:r>
          </w:p>
        </w:tc>
        <w:tc>
          <w:tcPr>
            <w:tcW w:w="851" w:type="dxa"/>
            <w:vAlign w:val="center"/>
          </w:tcPr>
          <w:p w14:paraId="254D144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14:paraId="190ECDF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68005A1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14:paraId="708D0AA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35D9CE75" w14:textId="77777777" w:rsidTr="007A0F41">
        <w:tc>
          <w:tcPr>
            <w:tcW w:w="708" w:type="dxa"/>
            <w:vAlign w:val="center"/>
          </w:tcPr>
          <w:p w14:paraId="6F29B5F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3964" w:type="dxa"/>
            <w:vAlign w:val="center"/>
          </w:tcPr>
          <w:p w14:paraId="2E374450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Выбор произведения и работа над ним</w:t>
            </w:r>
          </w:p>
        </w:tc>
        <w:tc>
          <w:tcPr>
            <w:tcW w:w="851" w:type="dxa"/>
            <w:vAlign w:val="center"/>
          </w:tcPr>
          <w:p w14:paraId="19447AB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7324AD8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121CED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14:paraId="6909BE63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Наблюдение; выполнение творческих заданий</w:t>
            </w:r>
          </w:p>
        </w:tc>
      </w:tr>
      <w:tr w:rsidR="003C4092" w:rsidRPr="00C938E8" w14:paraId="5D4D93BE" w14:textId="77777777" w:rsidTr="007A0F41">
        <w:tc>
          <w:tcPr>
            <w:tcW w:w="708" w:type="dxa"/>
            <w:vAlign w:val="center"/>
          </w:tcPr>
          <w:p w14:paraId="7FD226F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3964" w:type="dxa"/>
            <w:vAlign w:val="center"/>
          </w:tcPr>
          <w:p w14:paraId="3C2D77A5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Изготовление кукол и декораций</w:t>
            </w:r>
          </w:p>
        </w:tc>
        <w:tc>
          <w:tcPr>
            <w:tcW w:w="851" w:type="dxa"/>
            <w:vAlign w:val="center"/>
          </w:tcPr>
          <w:p w14:paraId="3753CB7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24B22605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1695CB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14:paraId="2216BC9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7AFF144B" w14:textId="77777777" w:rsidTr="007A0F41">
        <w:tc>
          <w:tcPr>
            <w:tcW w:w="708" w:type="dxa"/>
            <w:vAlign w:val="center"/>
          </w:tcPr>
          <w:p w14:paraId="0429C44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3964" w:type="dxa"/>
            <w:vAlign w:val="center"/>
          </w:tcPr>
          <w:p w14:paraId="515BB2F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Репетиционная деятельность.</w:t>
            </w:r>
          </w:p>
        </w:tc>
        <w:tc>
          <w:tcPr>
            <w:tcW w:w="851" w:type="dxa"/>
            <w:vAlign w:val="center"/>
          </w:tcPr>
          <w:p w14:paraId="45EE2332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5BC9111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BA1E76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vMerge/>
            <w:vAlign w:val="center"/>
          </w:tcPr>
          <w:p w14:paraId="1D37A69A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0CF46454" w14:textId="77777777" w:rsidTr="007A0F41">
        <w:tc>
          <w:tcPr>
            <w:tcW w:w="708" w:type="dxa"/>
            <w:vAlign w:val="center"/>
          </w:tcPr>
          <w:p w14:paraId="26BA83D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5.4</w:t>
            </w:r>
          </w:p>
        </w:tc>
        <w:tc>
          <w:tcPr>
            <w:tcW w:w="3964" w:type="dxa"/>
            <w:vAlign w:val="center"/>
          </w:tcPr>
          <w:p w14:paraId="5C60E662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 репетиционных моментов</w:t>
            </w:r>
          </w:p>
        </w:tc>
        <w:tc>
          <w:tcPr>
            <w:tcW w:w="851" w:type="dxa"/>
            <w:vAlign w:val="center"/>
          </w:tcPr>
          <w:p w14:paraId="0C73338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3A8D0B3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4FF47E9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14:paraId="71A974D8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79FB383E" w14:textId="77777777" w:rsidTr="007A0F41">
        <w:tc>
          <w:tcPr>
            <w:tcW w:w="708" w:type="dxa"/>
            <w:vAlign w:val="center"/>
          </w:tcPr>
          <w:p w14:paraId="16B9A6B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3964" w:type="dxa"/>
            <w:vAlign w:val="center"/>
          </w:tcPr>
          <w:p w14:paraId="6B3C5BF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Сводная репетиция</w:t>
            </w:r>
          </w:p>
        </w:tc>
        <w:tc>
          <w:tcPr>
            <w:tcW w:w="851" w:type="dxa"/>
            <w:vAlign w:val="center"/>
          </w:tcPr>
          <w:p w14:paraId="05A01AA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6A2A1928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C13F3BD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14:paraId="547A7C3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6DF5BB48" w14:textId="77777777" w:rsidTr="007A0F41">
        <w:tc>
          <w:tcPr>
            <w:tcW w:w="708" w:type="dxa"/>
            <w:vAlign w:val="center"/>
          </w:tcPr>
          <w:p w14:paraId="35A9979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5.6</w:t>
            </w:r>
          </w:p>
        </w:tc>
        <w:tc>
          <w:tcPr>
            <w:tcW w:w="3964" w:type="dxa"/>
            <w:vAlign w:val="center"/>
          </w:tcPr>
          <w:p w14:paraId="46283EA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851" w:type="dxa"/>
            <w:vAlign w:val="center"/>
          </w:tcPr>
          <w:p w14:paraId="10F8C0F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20EDEC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F8644F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5D10F0E0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237D82D2" w14:textId="77777777" w:rsidTr="007A0F41">
        <w:tc>
          <w:tcPr>
            <w:tcW w:w="708" w:type="dxa"/>
            <w:vAlign w:val="center"/>
          </w:tcPr>
          <w:p w14:paraId="071EA74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5.7</w:t>
            </w:r>
          </w:p>
        </w:tc>
        <w:tc>
          <w:tcPr>
            <w:tcW w:w="3964" w:type="dxa"/>
            <w:vAlign w:val="center"/>
          </w:tcPr>
          <w:p w14:paraId="3E050F69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Показ спектакля</w:t>
            </w:r>
          </w:p>
        </w:tc>
        <w:tc>
          <w:tcPr>
            <w:tcW w:w="851" w:type="dxa"/>
            <w:vAlign w:val="center"/>
          </w:tcPr>
          <w:p w14:paraId="632D123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3200D50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FAB874A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4271D176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092" w:rsidRPr="00C938E8" w14:paraId="21C4E5CC" w14:textId="77777777" w:rsidTr="007A0F41">
        <w:tc>
          <w:tcPr>
            <w:tcW w:w="708" w:type="dxa"/>
            <w:vAlign w:val="center"/>
          </w:tcPr>
          <w:p w14:paraId="21107BCC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64" w:type="dxa"/>
            <w:vAlign w:val="center"/>
          </w:tcPr>
          <w:p w14:paraId="1069FBDB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  <w:vAlign w:val="center"/>
          </w:tcPr>
          <w:p w14:paraId="4CEFC39E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530740B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EE09633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18EEF1F4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92" w:rsidRPr="00C938E8" w14:paraId="258405B8" w14:textId="77777777" w:rsidTr="007A0F41">
        <w:tc>
          <w:tcPr>
            <w:tcW w:w="708" w:type="dxa"/>
            <w:vAlign w:val="center"/>
          </w:tcPr>
          <w:p w14:paraId="19B099E1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Align w:val="center"/>
          </w:tcPr>
          <w:p w14:paraId="270C0D41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4653927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14:paraId="0A4E4C09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78C7B7F4" w14:textId="77777777" w:rsidR="003C4092" w:rsidRPr="00C938E8" w:rsidRDefault="003C4092" w:rsidP="000A742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2126" w:type="dxa"/>
            <w:vAlign w:val="center"/>
          </w:tcPr>
          <w:p w14:paraId="20E8FECF" w14:textId="77777777" w:rsidR="003C4092" w:rsidRPr="00C938E8" w:rsidRDefault="003C4092" w:rsidP="000A74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7"/>
    </w:tbl>
    <w:p w14:paraId="7959C693" w14:textId="77777777" w:rsidR="008A373C" w:rsidRPr="00C938E8" w:rsidRDefault="008A373C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05F9" w14:textId="7957A2D2" w:rsidR="007A0F41" w:rsidRPr="00C938E8" w:rsidRDefault="007A0F41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Содержание учебно</w:t>
      </w:r>
      <w:r w:rsidR="008A373C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-тематического 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плана</w:t>
      </w:r>
    </w:p>
    <w:p w14:paraId="08215A4E" w14:textId="6C0C2BAC" w:rsidR="007A0F41" w:rsidRPr="00C938E8" w:rsidRDefault="008A373C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>2-й год обучени</w:t>
      </w:r>
      <w:r w:rsidR="00FD5842" w:rsidRPr="00C938E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44F5C59" w14:textId="77777777" w:rsidR="00FD5842" w:rsidRPr="00C938E8" w:rsidRDefault="00FD5842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C5596" w14:textId="69D390E2" w:rsidR="007D2950" w:rsidRPr="00C938E8" w:rsidRDefault="007D2950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Вводное занятие</w:t>
      </w:r>
      <w:r w:rsidR="00EB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</w:t>
      </w:r>
      <w:r w:rsidR="003D7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7C13" w:rsidRPr="003D7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</w:t>
      </w:r>
      <w:r w:rsidR="003D7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EB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87C3CD4" w14:textId="7B014053" w:rsidR="007D2950" w:rsidRPr="00C938E8" w:rsidRDefault="007D2950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>Инструктаж по технике безопасности. Знакомство с планом занятий.</w:t>
      </w:r>
    </w:p>
    <w:p w14:paraId="713642B1" w14:textId="61BDD39E" w:rsidR="007D2950" w:rsidRPr="00C938E8" w:rsidRDefault="007D2950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="00AD6606"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6606" w:rsidRPr="00C938E8">
        <w:rPr>
          <w:rFonts w:ascii="Times New Roman" w:hAnsi="Times New Roman" w:cs="Times New Roman"/>
          <w:sz w:val="28"/>
          <w:szCs w:val="28"/>
        </w:rPr>
        <w:t>Детские презентации «Как я провел лето».</w:t>
      </w:r>
      <w:r w:rsidR="00AD6606"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Игры «И снова здравствуйте», «Где мы были мы не скажем…)</w:t>
      </w:r>
      <w:r w:rsidR="00AD6606" w:rsidRPr="00C938E8">
        <w:rPr>
          <w:rFonts w:ascii="Times New Roman" w:hAnsi="Times New Roman" w:cs="Times New Roman"/>
          <w:sz w:val="28"/>
          <w:szCs w:val="28"/>
        </w:rPr>
        <w:t xml:space="preserve"> и др. </w:t>
      </w:r>
      <w:r w:rsidR="0089681D" w:rsidRPr="00C938E8">
        <w:rPr>
          <w:rFonts w:ascii="Times New Roman" w:hAnsi="Times New Roman" w:cs="Times New Roman"/>
          <w:sz w:val="28"/>
          <w:szCs w:val="28"/>
        </w:rPr>
        <w:t>Театральные игры.</w:t>
      </w:r>
    </w:p>
    <w:p w14:paraId="4A6C417E" w14:textId="77777777" w:rsidR="00FD5842" w:rsidRPr="00C938E8" w:rsidRDefault="00FD5842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96A8D" w14:textId="76975374" w:rsidR="007D2950" w:rsidRPr="00C938E8" w:rsidRDefault="007D2950" w:rsidP="000A7426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Знакомство с миром театрального искусства</w:t>
      </w:r>
      <w:r w:rsidR="00EB7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(8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EB7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8C4061" w14:textId="6F77FCFF" w:rsidR="007D2950" w:rsidRPr="00C938E8" w:rsidRDefault="007A0F41" w:rsidP="000A7426">
      <w:pPr>
        <w:pStyle w:val="a5"/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2950" w:rsidRPr="00C9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театра кукол</w:t>
      </w:r>
    </w:p>
    <w:p w14:paraId="572B8002" w14:textId="7BE4C1CB" w:rsidR="0089681D" w:rsidRPr="00C938E8" w:rsidRDefault="0089681D" w:rsidP="000A742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Беседы: «Италия-самая кукольная страна в Европе. История Пульчинеллы, Полишинеля, Панча, Петрушки</w:t>
      </w:r>
      <w:proofErr w:type="gramStart"/>
      <w:r w:rsidR="00FD5842" w:rsidRPr="00C938E8">
        <w:rPr>
          <w:rFonts w:ascii="Times New Roman" w:hAnsi="Times New Roman" w:cs="Times New Roman"/>
          <w:sz w:val="28"/>
          <w:szCs w:val="28"/>
        </w:rPr>
        <w:t xml:space="preserve">»,  </w:t>
      </w:r>
      <w:r w:rsidRPr="00C938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938E8">
        <w:rPr>
          <w:rFonts w:ascii="Times New Roman" w:hAnsi="Times New Roman" w:cs="Times New Roman"/>
          <w:sz w:val="28"/>
          <w:szCs w:val="28"/>
        </w:rPr>
        <w:t>Кукла, танцующая на доске – планшетная кукла», «От фигурки Девы Марии к кукле марионетке», «Куклы Востока – Индокитай – тростевая кукла», «Япония, Индия – театр теней»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. «Государственный центральный театр кукол С.В. Образцова» -его значение в развитии театров кукол России. Петербургский театр марионеток имени Евгения </w:t>
      </w:r>
      <w:proofErr w:type="spellStart"/>
      <w:r w:rsidR="00241EEB" w:rsidRPr="00C938E8">
        <w:rPr>
          <w:rFonts w:ascii="Times New Roman" w:hAnsi="Times New Roman" w:cs="Times New Roman"/>
          <w:sz w:val="28"/>
          <w:szCs w:val="28"/>
        </w:rPr>
        <w:t>Деменни</w:t>
      </w:r>
      <w:proofErr w:type="spellEnd"/>
      <w:r w:rsidR="00241EEB"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="00863866" w:rsidRPr="00C938E8">
        <w:rPr>
          <w:rFonts w:ascii="Times New Roman" w:hAnsi="Times New Roman" w:cs="Times New Roman"/>
          <w:sz w:val="28"/>
          <w:szCs w:val="28"/>
        </w:rPr>
        <w:t>Знакомство с театральными профессиями.</w:t>
      </w:r>
    </w:p>
    <w:p w14:paraId="4C579C01" w14:textId="7EA09EE0" w:rsidR="007D2950" w:rsidRPr="00C938E8" w:rsidRDefault="007D2950" w:rsidP="000A742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89681D" w:rsidRPr="00C938E8">
        <w:rPr>
          <w:rFonts w:ascii="Times New Roman" w:hAnsi="Times New Roman" w:cs="Times New Roman"/>
          <w:sz w:val="28"/>
          <w:szCs w:val="28"/>
        </w:rPr>
        <w:t xml:space="preserve">Просмотр детских презентаций. 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Презентация о театрах </w:t>
      </w:r>
      <w:bookmarkStart w:id="18" w:name="_Hlk212848070"/>
      <w:r w:rsidR="00241EEB" w:rsidRPr="00C938E8">
        <w:rPr>
          <w:rFonts w:ascii="Times New Roman" w:hAnsi="Times New Roman" w:cs="Times New Roman"/>
          <w:sz w:val="28"/>
          <w:szCs w:val="28"/>
        </w:rPr>
        <w:t xml:space="preserve">Образцова </w:t>
      </w:r>
      <w:bookmarkEnd w:id="18"/>
      <w:r w:rsidR="00241EEB" w:rsidRPr="00C938E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41EEB" w:rsidRPr="00C938E8">
        <w:rPr>
          <w:rFonts w:ascii="Times New Roman" w:hAnsi="Times New Roman" w:cs="Times New Roman"/>
          <w:sz w:val="28"/>
          <w:szCs w:val="28"/>
        </w:rPr>
        <w:t>Демени</w:t>
      </w:r>
      <w:proofErr w:type="spellEnd"/>
      <w:r w:rsidR="00241EEB" w:rsidRPr="00C938E8">
        <w:rPr>
          <w:rFonts w:ascii="Times New Roman" w:hAnsi="Times New Roman" w:cs="Times New Roman"/>
          <w:sz w:val="28"/>
          <w:szCs w:val="28"/>
        </w:rPr>
        <w:t>. Театральная игра «Путешествие с театральным билетом».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212848053"/>
      <w:r w:rsidR="004D205E" w:rsidRPr="00C938E8">
        <w:rPr>
          <w:rFonts w:ascii="Times New Roman" w:hAnsi="Times New Roman" w:cs="Times New Roman"/>
          <w:sz w:val="28"/>
          <w:szCs w:val="28"/>
        </w:rPr>
        <w:t>Презентация «Закулисье».</w:t>
      </w:r>
      <w:bookmarkEnd w:id="19"/>
    </w:p>
    <w:p w14:paraId="5808B2DF" w14:textId="3E230899" w:rsidR="007D2950" w:rsidRPr="00C938E8" w:rsidRDefault="007D2950" w:rsidP="000A7426">
      <w:pPr>
        <w:spacing w:before="12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0406F" w:rsidRPr="00C938E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Виды театральных кукол и способы их вождения</w:t>
      </w: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10CF5F9" w14:textId="65D9E198" w:rsidR="007D2950" w:rsidRPr="00C938E8" w:rsidRDefault="007D2950" w:rsidP="000A74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Беседа </w:t>
      </w:r>
      <w:r w:rsidR="0089681D" w:rsidRPr="00C938E8">
        <w:rPr>
          <w:rFonts w:ascii="Times New Roman" w:hAnsi="Times New Roman" w:cs="Times New Roman"/>
          <w:sz w:val="28"/>
          <w:szCs w:val="28"/>
        </w:rPr>
        <w:t xml:space="preserve">о тростевых и планшетных куклах.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89681D" w:rsidRPr="00C938E8">
        <w:rPr>
          <w:rFonts w:ascii="Times New Roman" w:hAnsi="Times New Roman" w:cs="Times New Roman"/>
          <w:sz w:val="28"/>
          <w:szCs w:val="28"/>
        </w:rPr>
        <w:t xml:space="preserve">тростевой </w:t>
      </w:r>
      <w:r w:rsidRPr="00C938E8">
        <w:rPr>
          <w:rFonts w:ascii="Times New Roman" w:hAnsi="Times New Roman" w:cs="Times New Roman"/>
          <w:sz w:val="28"/>
          <w:szCs w:val="28"/>
        </w:rPr>
        <w:t xml:space="preserve">куклы. </w:t>
      </w:r>
      <w:r w:rsidR="000301EE" w:rsidRPr="00C938E8">
        <w:rPr>
          <w:rFonts w:ascii="Times New Roman" w:hAnsi="Times New Roman" w:cs="Times New Roman"/>
          <w:sz w:val="28"/>
          <w:szCs w:val="28"/>
        </w:rPr>
        <w:t xml:space="preserve">Управление верховыми куклами. Управление низовыми куклами.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возможности кукол.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89681D" w:rsidRPr="00C938E8">
        <w:rPr>
          <w:rFonts w:ascii="Times New Roman" w:hAnsi="Times New Roman" w:cs="Times New Roman"/>
          <w:sz w:val="28"/>
          <w:szCs w:val="28"/>
        </w:rPr>
        <w:t>вождения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89681D" w:rsidRPr="00C938E8">
        <w:rPr>
          <w:rFonts w:ascii="Times New Roman" w:hAnsi="Times New Roman" w:cs="Times New Roman"/>
          <w:sz w:val="28"/>
          <w:szCs w:val="28"/>
        </w:rPr>
        <w:t xml:space="preserve">тростевой </w:t>
      </w:r>
      <w:r w:rsidRPr="00C938E8">
        <w:rPr>
          <w:rFonts w:ascii="Times New Roman" w:hAnsi="Times New Roman" w:cs="Times New Roman"/>
          <w:sz w:val="28"/>
          <w:szCs w:val="28"/>
        </w:rPr>
        <w:t>кукл</w:t>
      </w:r>
      <w:r w:rsidR="0089681D" w:rsidRPr="00C938E8">
        <w:rPr>
          <w:rFonts w:ascii="Times New Roman" w:hAnsi="Times New Roman" w:cs="Times New Roman"/>
          <w:sz w:val="28"/>
          <w:szCs w:val="28"/>
        </w:rPr>
        <w:t>ы</w:t>
      </w:r>
      <w:r w:rsidR="000301EE" w:rsidRPr="00C938E8">
        <w:rPr>
          <w:rFonts w:ascii="Times New Roman" w:hAnsi="Times New Roman" w:cs="Times New Roman"/>
          <w:sz w:val="28"/>
          <w:szCs w:val="28"/>
        </w:rPr>
        <w:t xml:space="preserve"> на ширме</w:t>
      </w:r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материалов и инструментов, необходимых для создания кукол.</w:t>
      </w:r>
      <w:r w:rsidR="0089681D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безопасности при изготовлении куклы.</w:t>
      </w:r>
    </w:p>
    <w:p w14:paraId="6D7A34DF" w14:textId="6F77D17C" w:rsidR="00241EEB" w:rsidRPr="00C938E8" w:rsidRDefault="007D2950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Знакомство с тростевыми куклами, куклами – марионетками, планшетными куклами. Обыгрывание ситуаций. Дать детям возможность окунуться в мир фантазии и воображения.  </w:t>
      </w:r>
      <w:r w:rsidR="00863866" w:rsidRPr="00C938E8">
        <w:rPr>
          <w:rFonts w:ascii="Times New Roman" w:hAnsi="Times New Roman" w:cs="Times New Roman"/>
          <w:sz w:val="28"/>
          <w:szCs w:val="28"/>
        </w:rPr>
        <w:t>Презентация «</w:t>
      </w:r>
      <w:r w:rsidR="00280789" w:rsidRPr="00C938E8">
        <w:rPr>
          <w:rFonts w:ascii="Times New Roman" w:hAnsi="Times New Roman" w:cs="Times New Roman"/>
          <w:sz w:val="28"/>
          <w:szCs w:val="28"/>
        </w:rPr>
        <w:t>виды театральных кукол»</w:t>
      </w:r>
    </w:p>
    <w:p w14:paraId="70108F60" w14:textId="044B3478" w:rsidR="0089681D" w:rsidRPr="00C938E8" w:rsidRDefault="0089681D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Мастер-класс по изготовлению тростевых кукол </w:t>
      </w:r>
      <w:r w:rsidR="000301EE" w:rsidRPr="00C938E8">
        <w:rPr>
          <w:rFonts w:ascii="Times New Roman" w:hAnsi="Times New Roman" w:cs="Times New Roman"/>
          <w:sz w:val="28"/>
          <w:szCs w:val="28"/>
        </w:rPr>
        <w:t>на основе пластиковой бутылки</w:t>
      </w:r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0E713" w14:textId="465942F8" w:rsidR="007D2950" w:rsidRPr="00C938E8" w:rsidRDefault="007D2950" w:rsidP="000A7426">
      <w:pPr>
        <w:pStyle w:val="a5"/>
        <w:tabs>
          <w:tab w:val="left" w:pos="1134"/>
        </w:tabs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D77D4" w14:textId="3E7687AF" w:rsidR="007D2950" w:rsidRPr="00C938E8" w:rsidRDefault="007D2950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Тема 2. Основы актерского мастерства 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(48</w:t>
      </w:r>
      <w:r w:rsidR="003D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часов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6B8412" w14:textId="250FFB8C" w:rsidR="000301EE" w:rsidRPr="00C938E8" w:rsidRDefault="007D2950" w:rsidP="000A7426">
      <w:pPr>
        <w:pStyle w:val="a5"/>
        <w:tabs>
          <w:tab w:val="left" w:pos="709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01EE" w:rsidRPr="00C938E8">
        <w:rPr>
          <w:rFonts w:ascii="Times New Roman" w:hAnsi="Times New Roman" w:cs="Times New Roman"/>
          <w:b/>
          <w:bCs/>
          <w:sz w:val="28"/>
          <w:szCs w:val="28"/>
        </w:rPr>
        <w:t>Ритмопластика</w:t>
      </w:r>
    </w:p>
    <w:p w14:paraId="6FCFAC37" w14:textId="77777777" w:rsidR="004D205E" w:rsidRPr="00C938E8" w:rsidRDefault="007D2950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4D205E" w:rsidRPr="00C938E8">
        <w:rPr>
          <w:rFonts w:ascii="Times New Roman" w:hAnsi="Times New Roman" w:cs="Times New Roman"/>
          <w:i/>
          <w:sz w:val="28"/>
          <w:szCs w:val="28"/>
        </w:rPr>
        <w:t>Теория.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 Пластика. Мышечная свобода. Жесты. </w:t>
      </w:r>
    </w:p>
    <w:p w14:paraId="0D0E9E03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Универсальная разминка. Тренировка суставно-мышечного аппарата. Тело человека: его физические качества, двигательные возможности, проблемы и ограничения. Гимнастика на снятие зажимов рук, ног и шейного отдела. </w:t>
      </w:r>
    </w:p>
    <w:p w14:paraId="04D09F74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Речевая и двигательная гимнастика. Произношение текста в движении. Характерность движения. </w:t>
      </w:r>
    </w:p>
    <w:p w14:paraId="5281C7C2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Правильно поставленный корпус – основа всякого движения. Упражнения на координацию движений и ощущения тела в пространстве при произнесении диалога. Речевое взаимодействие. Такт, музыкальная фраза, акценты, сильная и слабая доля. Правильная техника дыхания. </w:t>
      </w:r>
    </w:p>
    <w:p w14:paraId="57D9342B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Музыкальный образ средствами пластики и пантомимы. Музыка и пластический образ. Влияние музыки на возникновение пластических образов, попытки создания образа, внутреннее созерцание образа в движении под музыку. </w:t>
      </w:r>
    </w:p>
    <w:p w14:paraId="1AE4091B" w14:textId="77777777" w:rsid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Буквы и звуки. Комплексы упражнений, тренирующих все части тела с акцентом на развитие гибкости и подвижности во время произнесения текста и выполнения сценической задачи: общее и различное</w:t>
      </w:r>
    </w:p>
    <w:p w14:paraId="139787EE" w14:textId="0788A6BD" w:rsidR="00DE50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938E8">
        <w:rPr>
          <w:rFonts w:ascii="Times New Roman" w:hAnsi="Times New Roman" w:cs="Times New Roman"/>
          <w:sz w:val="28"/>
          <w:szCs w:val="28"/>
        </w:rPr>
        <w:t>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Участие в играх и выполнение упражнений на развитие пластической выразительности (ритмичности, музыкальности, координации движений). Тренинги: «Тележка», «Собачка», «Гусиный шаг», «Прыжок на месте».</w:t>
      </w:r>
    </w:p>
    <w:p w14:paraId="19E06FAB" w14:textId="6C22F17F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Тренировочный бег. Бег с произношением цифр, чтением стихов, прозы. Выполнение упражнений при произнесении элементарных стихотворных текстов. </w:t>
      </w:r>
    </w:p>
    <w:p w14:paraId="5228B97A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Перестроение в указанные (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геометричские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) фигуры. Хлопки, ходьба, бег в заданном ритме. </w:t>
      </w:r>
    </w:p>
    <w:p w14:paraId="7F606CA9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Выполнение упражнений на запоминание и воспроизведение ритмического рисунка, для развития актерской выразительности. </w:t>
      </w:r>
    </w:p>
    <w:p w14:paraId="31358C73" w14:textId="77777777" w:rsidR="004D205E" w:rsidRPr="00C938E8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Участие в играх на определение сценического образа через образ музыкальный. Слушание музыки и выполнение движений (бег – кони, прыжки – воробей, заяц, наклоны – ветер дует и т.д.) в темпе музыкального произведения.</w:t>
      </w:r>
    </w:p>
    <w:p w14:paraId="45AC5C27" w14:textId="32D12009" w:rsidR="000301EE" w:rsidRPr="00C938E8" w:rsidRDefault="000301EE" w:rsidP="000A74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7A0F41" w:rsidRPr="00C938E8">
        <w:rPr>
          <w:rFonts w:ascii="Times New Roman" w:hAnsi="Times New Roman" w:cs="Times New Roman"/>
          <w:sz w:val="28"/>
          <w:szCs w:val="28"/>
        </w:rPr>
        <w:tab/>
      </w:r>
      <w:r w:rsidR="00241EEB" w:rsidRPr="00C938E8">
        <w:rPr>
          <w:rFonts w:ascii="Times New Roman" w:hAnsi="Times New Roman" w:cs="Times New Roman"/>
          <w:b/>
          <w:bCs/>
          <w:sz w:val="28"/>
          <w:szCs w:val="28"/>
        </w:rPr>
        <w:t>Средства актерской выразительности</w:t>
      </w:r>
      <w:r w:rsidRPr="00C938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45213" w14:textId="393E021D" w:rsidR="000301EE" w:rsidRDefault="000301EE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Беседа: Какие интонации существуют и когда мы их применяем. Как связаны между собой мимика, жесты, интонация. </w:t>
      </w:r>
      <w:r w:rsidR="00241EEB" w:rsidRPr="00C938E8">
        <w:rPr>
          <w:rFonts w:ascii="Times New Roman" w:hAnsi="Times New Roman" w:cs="Times New Roman"/>
          <w:sz w:val="28"/>
          <w:szCs w:val="28"/>
        </w:rPr>
        <w:t>Беседа: «Жест – язык действия куклы». Понятие «Образ». Кукла – как эмоциональный образ и его воздействие на зрителя. Понятие «Характер</w:t>
      </w:r>
      <w:r w:rsidR="00FD5842" w:rsidRPr="00C938E8">
        <w:rPr>
          <w:rFonts w:ascii="Times New Roman" w:hAnsi="Times New Roman" w:cs="Times New Roman"/>
          <w:sz w:val="28"/>
          <w:szCs w:val="28"/>
        </w:rPr>
        <w:t>», «</w:t>
      </w:r>
      <w:r w:rsidR="00241EEB" w:rsidRPr="00C938E8">
        <w:rPr>
          <w:rFonts w:ascii="Times New Roman" w:hAnsi="Times New Roman" w:cs="Times New Roman"/>
          <w:sz w:val="28"/>
          <w:szCs w:val="28"/>
        </w:rPr>
        <w:t>Физическое действие», «Ритм», «Артистичность куклы», «Импровизация». Беседа – диалог «Творческие качества – актера- кукольника».</w:t>
      </w:r>
    </w:p>
    <w:p w14:paraId="7E05F954" w14:textId="39671CCF" w:rsidR="000301EE" w:rsidRPr="00C938E8" w:rsidRDefault="000301EE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Игровые тренинги на выработку интонаций, движений, жестов, мимики, темпа, ритма. Работа за ширмой, индивидуальный подход к образу. Отработка жестов за ширмой через действие героя. Физическое действие рук кукловода </w:t>
      </w:r>
      <w:r w:rsidR="00FD5842" w:rsidRPr="00C938E8">
        <w:rPr>
          <w:rFonts w:ascii="Times New Roman" w:hAnsi="Times New Roman" w:cs="Times New Roman"/>
          <w:sz w:val="28"/>
          <w:szCs w:val="28"/>
        </w:rPr>
        <w:t>сочетается с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 пластическим действием куклы. Ориентирование в предлагаемых обстоятельствах, во времени и пространстве. Упражнения и </w:t>
      </w:r>
      <w:proofErr w:type="gramStart"/>
      <w:r w:rsidR="00241EEB" w:rsidRPr="00C938E8">
        <w:rPr>
          <w:rFonts w:ascii="Times New Roman" w:hAnsi="Times New Roman" w:cs="Times New Roman"/>
          <w:sz w:val="28"/>
          <w:szCs w:val="28"/>
        </w:rPr>
        <w:t>этюды  с</w:t>
      </w:r>
      <w:proofErr w:type="gramEnd"/>
      <w:r w:rsidR="00241EEB" w:rsidRPr="00C938E8">
        <w:rPr>
          <w:rFonts w:ascii="Times New Roman" w:hAnsi="Times New Roman" w:cs="Times New Roman"/>
          <w:sz w:val="28"/>
          <w:szCs w:val="28"/>
        </w:rPr>
        <w:t xml:space="preserve"> куклой на создание свободного индивидуального  образа «Угадай кто я», «Эмоциональное состояние героев». </w:t>
      </w:r>
      <w:r w:rsidRPr="00C938E8">
        <w:rPr>
          <w:rFonts w:ascii="Times New Roman" w:hAnsi="Times New Roman" w:cs="Times New Roman"/>
          <w:sz w:val="28"/>
          <w:szCs w:val="28"/>
        </w:rPr>
        <w:t>Импровизация на заданную тему (сказку, песню, рассказ). Словесная импровизация.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 Упражнения на развития навыков общения со зрителем через куклу</w:t>
      </w:r>
      <w:r w:rsidR="008645EF"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="00DF4F31" w:rsidRPr="00C938E8">
        <w:rPr>
          <w:rFonts w:ascii="Times New Roman" w:hAnsi="Times New Roman" w:cs="Times New Roman"/>
          <w:sz w:val="28"/>
          <w:szCs w:val="28"/>
        </w:rPr>
        <w:t>Тематические э</w:t>
      </w:r>
      <w:r w:rsidR="008645EF" w:rsidRPr="00C938E8">
        <w:rPr>
          <w:rFonts w:ascii="Times New Roman" w:hAnsi="Times New Roman" w:cs="Times New Roman"/>
          <w:sz w:val="28"/>
          <w:szCs w:val="28"/>
        </w:rPr>
        <w:t>тюды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. </w:t>
      </w:r>
      <w:r w:rsidR="008645EF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DF4F31" w:rsidRPr="00C938E8">
        <w:rPr>
          <w:rFonts w:ascii="Times New Roman" w:hAnsi="Times New Roman" w:cs="Times New Roman"/>
          <w:sz w:val="28"/>
          <w:szCs w:val="28"/>
        </w:rPr>
        <w:t>Придумывание персонажей, сочинение историй.</w:t>
      </w:r>
    </w:p>
    <w:p w14:paraId="73C6757E" w14:textId="310C4C99" w:rsidR="007D2950" w:rsidRPr="00C938E8" w:rsidRDefault="007D2950" w:rsidP="000A7426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0406F" w:rsidRPr="00C938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205E" w:rsidRPr="00C938E8">
        <w:rPr>
          <w:rFonts w:ascii="Times New Roman" w:hAnsi="Times New Roman" w:cs="Times New Roman"/>
          <w:b/>
          <w:bCs/>
          <w:sz w:val="28"/>
          <w:szCs w:val="28"/>
        </w:rPr>
        <w:t>Предлагаемые обстоятельства (Театральные игры)</w:t>
      </w:r>
    </w:p>
    <w:p w14:paraId="39263174" w14:textId="322CD05D" w:rsidR="004D205E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938E8">
        <w:rPr>
          <w:rFonts w:ascii="Times New Roman" w:hAnsi="Times New Roman" w:cs="Times New Roman"/>
          <w:sz w:val="28"/>
          <w:szCs w:val="28"/>
        </w:rPr>
        <w:t xml:space="preserve"> Общеразвивающие игры и специальные театральные игры. Понятие «игра». Возникновение игры. Понятие «театральная игра». Значение игры в театральном искусстве. Воображение и вера в вымысел. Режиссерская игра. Игры-импровизации. Игры-инсценировки. Игры-превращения. Игры-драматизации. Язык жестов, движений и чувств. Понятие «Предлагаемые обстоятельства». Понятие «Я» в предлагаемых обстоятельствах. Составление этюдов. Индивидуальные и групповые этюды. Этюды-пантомимы. Танец и слово. Работа с реквизитом. Работа с декорациями. Инсценирование музыкальных произведений. Импровизация. </w:t>
      </w:r>
    </w:p>
    <w:p w14:paraId="09440EC1" w14:textId="1516C799" w:rsidR="004D205E" w:rsidRDefault="004D205E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938E8">
        <w:rPr>
          <w:rFonts w:ascii="Times New Roman" w:hAnsi="Times New Roman" w:cs="Times New Roman"/>
          <w:sz w:val="28"/>
          <w:szCs w:val="28"/>
        </w:rPr>
        <w:t xml:space="preserve"> Выполнение упражнений на предлагаемые обстоятельства. Участие в играх-инсценировках, играх-превращениях, сюжетных играх. Обыгрывание бытовых ситуаций из детских литературных произведений. Сочинение и представление этюдов по сказкам. Выполнение музыкальных этюдов. Выполнение упражнений: «Сказка», «Ассоциация», «Борьба стихий», </w:t>
      </w:r>
      <w:r w:rsidRPr="00C938E8">
        <w:rPr>
          <w:rFonts w:ascii="Times New Roman" w:hAnsi="Times New Roman" w:cs="Times New Roman"/>
          <w:sz w:val="28"/>
          <w:szCs w:val="28"/>
        </w:rPr>
        <w:lastRenderedPageBreak/>
        <w:t>«Ладонь», «Три точки» и др. Выполнение упражнений: «Круги внимания», «Угадать шумы», «Искусственные шумы», «Радио», «Слышать одного» и др. Выполнение упражнений: «Узнать запахи», «Ощущения запаха», «Вкусовые ощущения», «Фотография» и др. Выполнение этюдов: «Встреча», «Знакомство», «Ссора», «Радость», «Удивление».</w:t>
      </w:r>
    </w:p>
    <w:p w14:paraId="633B425F" w14:textId="2B4D0401" w:rsidR="007D2950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2.</w:t>
      </w:r>
      <w:r w:rsidR="00A0406F" w:rsidRPr="00C938E8">
        <w:rPr>
          <w:rFonts w:ascii="Times New Roman" w:hAnsi="Times New Roman" w:cs="Times New Roman"/>
          <w:b/>
          <w:sz w:val="28"/>
          <w:szCs w:val="28"/>
        </w:rPr>
        <w:t>4</w:t>
      </w:r>
      <w:r w:rsidRPr="00C938E8">
        <w:rPr>
          <w:rFonts w:ascii="Times New Roman" w:hAnsi="Times New Roman" w:cs="Times New Roman"/>
          <w:b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sz w:val="28"/>
          <w:szCs w:val="28"/>
        </w:rPr>
        <w:t>Работа с куклой</w:t>
      </w:r>
    </w:p>
    <w:p w14:paraId="736E3510" w14:textId="00DBAA96" w:rsidR="007D2950" w:rsidRPr="00C938E8" w:rsidRDefault="007D2950" w:rsidP="000A7426">
      <w:pPr>
        <w:pStyle w:val="a5"/>
        <w:tabs>
          <w:tab w:val="left" w:pos="709"/>
        </w:tabs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938E8">
        <w:rPr>
          <w:rFonts w:ascii="Times New Roman" w:hAnsi="Times New Roman" w:cs="Times New Roman"/>
          <w:sz w:val="28"/>
          <w:szCs w:val="28"/>
        </w:rPr>
        <w:t xml:space="preserve">Выразительные средства </w:t>
      </w:r>
      <w:r w:rsidR="00241EEB" w:rsidRPr="00C938E8">
        <w:rPr>
          <w:rFonts w:ascii="Times New Roman" w:hAnsi="Times New Roman" w:cs="Times New Roman"/>
          <w:sz w:val="28"/>
          <w:szCs w:val="28"/>
        </w:rPr>
        <w:t xml:space="preserve">тростевой </w:t>
      </w:r>
      <w:r w:rsidRPr="00C938E8">
        <w:rPr>
          <w:rFonts w:ascii="Times New Roman" w:hAnsi="Times New Roman" w:cs="Times New Roman"/>
          <w:sz w:val="28"/>
          <w:szCs w:val="28"/>
        </w:rPr>
        <w:t xml:space="preserve">куклы. </w:t>
      </w:r>
      <w:r w:rsidR="00863866" w:rsidRPr="00C938E8">
        <w:rPr>
          <w:rFonts w:ascii="Times New Roman" w:hAnsi="Times New Roman" w:cs="Times New Roman"/>
          <w:sz w:val="28"/>
          <w:szCs w:val="28"/>
        </w:rPr>
        <w:t xml:space="preserve">Основные правила вождения тростевой куклы на ширме.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– диалог «Общение с партнером через куклу, как это…» (с постановкой проблемных ситуаций). Беседа – диалог: «Внутренняя и внешняя характерность персонажа, образа. Характер и внешний облик куклы, их связь и отношения». </w:t>
      </w:r>
      <w:r w:rsidR="00DF4F31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Планшетная кукла. Управление планшетной куклой. </w:t>
      </w:r>
    </w:p>
    <w:p w14:paraId="77FF3CB0" w14:textId="7394162D" w:rsidR="00863866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938E8">
        <w:rPr>
          <w:rFonts w:ascii="Times New Roman" w:hAnsi="Times New Roman" w:cs="Times New Roman"/>
          <w:sz w:val="28"/>
          <w:szCs w:val="28"/>
        </w:rPr>
        <w:t>Игры и упражнения на развитие пластики рук</w:t>
      </w:r>
      <w:r w:rsidR="00863866" w:rsidRPr="00C938E8">
        <w:rPr>
          <w:rFonts w:ascii="Times New Roman" w:hAnsi="Times New Roman" w:cs="Times New Roman"/>
          <w:sz w:val="28"/>
          <w:szCs w:val="28"/>
        </w:rPr>
        <w:t xml:space="preserve"> и пальцев. Тренинг на укрепление плечевого пояса.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Эти упражнения проводятся на каждом занятии перед работой с куклой.  </w:t>
      </w:r>
      <w:r w:rsidR="00241EEB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навыков </w:t>
      </w:r>
      <w:proofErr w:type="spellStart"/>
      <w:r w:rsidR="00241EEB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="00241EEB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тростевыми куклами. </w:t>
      </w:r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“</w:t>
      </w:r>
      <w:proofErr w:type="gramStart"/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</w:t>
      </w:r>
      <w:proofErr w:type="gramEnd"/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идущая”, “кукла плачущая”, “кукла смеющаяся” и др.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- характер и движение куклы в</w:t>
      </w:r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 обстоятельствах. Обучение технике взаимодействия нескольких кукол за ширмой на коротком литературном фрагменте. Использование диалогов.</w:t>
      </w:r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Танцевальные импровизации с </w:t>
      </w:r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тростевой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куклой «Мишка с куклой пляшут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полечку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Подружки</w:t>
      </w:r>
      <w:proofErr w:type="gramStart"/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».Коллективное</w:t>
      </w:r>
      <w:proofErr w:type="spellEnd"/>
      <w:proofErr w:type="gramEnd"/>
      <w:r w:rsidR="00863866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сочинительство (что было бы, если бы…). Игры – драматизации с куклами на выдуманные истории.</w:t>
      </w:r>
      <w:r w:rsidR="004D205E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05E" w:rsidRPr="00C938E8">
        <w:rPr>
          <w:rFonts w:ascii="Times New Roman" w:hAnsi="Times New Roman" w:cs="Times New Roman"/>
          <w:sz w:val="28"/>
          <w:szCs w:val="28"/>
        </w:rPr>
        <w:t>Индивидуальные и коллективные театральные этюды с куклой.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CCE3B" w14:textId="77777777" w:rsidR="00863866" w:rsidRPr="00C938E8" w:rsidRDefault="00863866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Мастер-класс по изготовлению тростевых кукол на основе пластиковой бутылки. </w:t>
      </w:r>
    </w:p>
    <w:p w14:paraId="082E7E25" w14:textId="22875DCB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Работа над инсценировками (</w:t>
      </w:r>
      <w:r w:rsidRPr="00C938E8">
        <w:rPr>
          <w:rFonts w:ascii="Times New Roman" w:hAnsi="Times New Roman" w:cs="Times New Roman"/>
          <w:b/>
          <w:sz w:val="28"/>
          <w:szCs w:val="28"/>
        </w:rPr>
        <w:t>стихи, миниатюры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14:paraId="7AA9F4CE" w14:textId="1AF5BEA4" w:rsidR="007D2950" w:rsidRDefault="007D2950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FD5842" w:rsidRPr="00C938E8">
        <w:rPr>
          <w:rFonts w:ascii="Times New Roman" w:hAnsi="Times New Roman" w:cs="Times New Roman"/>
          <w:sz w:val="28"/>
          <w:szCs w:val="28"/>
        </w:rPr>
        <w:t>И</w:t>
      </w:r>
      <w:r w:rsidR="003C4092" w:rsidRPr="00C938E8">
        <w:rPr>
          <w:rFonts w:ascii="Times New Roman" w:hAnsi="Times New Roman" w:cs="Times New Roman"/>
          <w:sz w:val="28"/>
          <w:szCs w:val="28"/>
        </w:rPr>
        <w:t xml:space="preserve">ндивидуальные и групповые проекты. </w:t>
      </w:r>
      <w:r w:rsidRPr="00C938E8">
        <w:rPr>
          <w:rFonts w:ascii="Times New Roman" w:hAnsi="Times New Roman" w:cs="Times New Roman"/>
          <w:sz w:val="28"/>
          <w:szCs w:val="28"/>
        </w:rPr>
        <w:t>Чтение литературн</w:t>
      </w:r>
      <w:r w:rsidR="00863866" w:rsidRPr="00C938E8">
        <w:rPr>
          <w:rFonts w:ascii="Times New Roman" w:hAnsi="Times New Roman" w:cs="Times New Roman"/>
          <w:sz w:val="28"/>
          <w:szCs w:val="28"/>
        </w:rPr>
        <w:t>ых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863866" w:rsidRPr="00C938E8">
        <w:rPr>
          <w:rFonts w:ascii="Times New Roman" w:hAnsi="Times New Roman" w:cs="Times New Roman"/>
          <w:sz w:val="28"/>
          <w:szCs w:val="28"/>
        </w:rPr>
        <w:t>й</w:t>
      </w:r>
      <w:r w:rsidRPr="00C938E8">
        <w:rPr>
          <w:rFonts w:ascii="Times New Roman" w:hAnsi="Times New Roman" w:cs="Times New Roman"/>
          <w:sz w:val="28"/>
          <w:szCs w:val="28"/>
        </w:rPr>
        <w:t xml:space="preserve">. Разбор. </w:t>
      </w:r>
    </w:p>
    <w:p w14:paraId="652178D9" w14:textId="2B975AA9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863866" w:rsidRPr="00C938E8">
        <w:rPr>
          <w:rFonts w:ascii="Times New Roman" w:hAnsi="Times New Roman" w:cs="Times New Roman"/>
          <w:sz w:val="28"/>
          <w:szCs w:val="28"/>
        </w:rPr>
        <w:t xml:space="preserve">Дети делятся на группы, самостоятельно выбирают литературное произведение, делают разбор, составляют сценарий, распределяют роли. </w:t>
      </w:r>
      <w:r w:rsidRPr="00C938E8">
        <w:rPr>
          <w:rFonts w:ascii="Times New Roman" w:hAnsi="Times New Roman" w:cs="Times New Roman"/>
          <w:sz w:val="28"/>
          <w:szCs w:val="28"/>
        </w:rPr>
        <w:t>Этюдные репетиции на площадке. Разбор мизансцен. Выполнение сценического действия, своей задачи. Сценическая оценка. Репетиции на ширме. Выступление перед родителями и одноклассниками.</w:t>
      </w:r>
      <w:r w:rsidR="00863866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3C4092" w:rsidRPr="00C938E8">
        <w:rPr>
          <w:rFonts w:ascii="Times New Roman" w:hAnsi="Times New Roman" w:cs="Times New Roman"/>
          <w:sz w:val="28"/>
          <w:szCs w:val="28"/>
        </w:rPr>
        <w:t>Создание фильма.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 Анализ текста и его выразительное чтение.</w:t>
      </w:r>
    </w:p>
    <w:p w14:paraId="5BF37077" w14:textId="534C5F4D" w:rsidR="007D2950" w:rsidRPr="00C938E8" w:rsidRDefault="007D2950" w:rsidP="000A7426">
      <w:pPr>
        <w:tabs>
          <w:tab w:val="left" w:pos="709"/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 xml:space="preserve">Тема 3. Промежуточная аттестация </w:t>
      </w:r>
      <w:r w:rsidR="00EB732A">
        <w:rPr>
          <w:rFonts w:ascii="Times New Roman" w:hAnsi="Times New Roman" w:cs="Times New Roman"/>
          <w:b/>
          <w:sz w:val="28"/>
          <w:szCs w:val="28"/>
        </w:rPr>
        <w:t>(2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252E691D" w14:textId="77777777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938E8">
        <w:rPr>
          <w:rFonts w:ascii="Times New Roman" w:hAnsi="Times New Roman" w:cs="Times New Roman"/>
          <w:sz w:val="28"/>
          <w:szCs w:val="28"/>
        </w:rPr>
        <w:t xml:space="preserve">. Открытое занятие. Показ специальных упражнений по актерскому психотренингу, театральных миниатюр (инсценировок), игры. </w:t>
      </w:r>
    </w:p>
    <w:p w14:paraId="008335E3" w14:textId="77777777" w:rsidR="007D2950" w:rsidRPr="00C938E8" w:rsidRDefault="007D2950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C938E8">
        <w:rPr>
          <w:rFonts w:ascii="Times New Roman" w:hAnsi="Times New Roman" w:cs="Times New Roman"/>
          <w:sz w:val="28"/>
          <w:szCs w:val="28"/>
        </w:rPr>
        <w:t>.</w:t>
      </w:r>
    </w:p>
    <w:p w14:paraId="38232220" w14:textId="77777777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E0F14E" w14:textId="0FE6922F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4. Культура и техника речи 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(14</w:t>
      </w:r>
      <w:r w:rsidR="003D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часов</w:t>
      </w:r>
      <w:r w:rsidR="00EB73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E960258" w14:textId="0EB83E9B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B605E" w:rsidRPr="00C938E8">
        <w:rPr>
          <w:rFonts w:ascii="Times New Roman" w:hAnsi="Times New Roman" w:cs="Times New Roman"/>
          <w:b/>
          <w:bCs/>
          <w:sz w:val="28"/>
          <w:szCs w:val="28"/>
        </w:rPr>
        <w:t>Работа над техникой речи</w:t>
      </w:r>
    </w:p>
    <w:p w14:paraId="0BE4CEFA" w14:textId="04EACB49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="004B605E" w:rsidRPr="00C938E8">
        <w:rPr>
          <w:rFonts w:ascii="Times New Roman" w:hAnsi="Times New Roman" w:cs="Times New Roman"/>
          <w:sz w:val="28"/>
          <w:szCs w:val="28"/>
        </w:rPr>
        <w:t>Понятия «техника речи», «дикция», «д</w:t>
      </w:r>
      <w:r w:rsidR="004D205E" w:rsidRPr="00C938E8">
        <w:rPr>
          <w:rFonts w:ascii="Times New Roman" w:hAnsi="Times New Roman" w:cs="Times New Roman"/>
          <w:sz w:val="28"/>
          <w:szCs w:val="28"/>
        </w:rPr>
        <w:t>иапазон звучания</w:t>
      </w:r>
      <w:r w:rsidR="004B605E" w:rsidRPr="00C938E8">
        <w:rPr>
          <w:rFonts w:ascii="Times New Roman" w:hAnsi="Times New Roman" w:cs="Times New Roman"/>
          <w:sz w:val="28"/>
          <w:szCs w:val="28"/>
        </w:rPr>
        <w:t>»,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4B605E" w:rsidRPr="00C938E8">
        <w:rPr>
          <w:rFonts w:ascii="Times New Roman" w:hAnsi="Times New Roman" w:cs="Times New Roman"/>
          <w:sz w:val="28"/>
          <w:szCs w:val="28"/>
        </w:rPr>
        <w:t>«т</w:t>
      </w:r>
      <w:r w:rsidR="004D205E" w:rsidRPr="00C938E8">
        <w:rPr>
          <w:rFonts w:ascii="Times New Roman" w:hAnsi="Times New Roman" w:cs="Times New Roman"/>
          <w:sz w:val="28"/>
          <w:szCs w:val="28"/>
        </w:rPr>
        <w:t>емп</w:t>
      </w:r>
      <w:r w:rsidR="004B605E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4D205E" w:rsidRPr="00C938E8">
        <w:rPr>
          <w:rFonts w:ascii="Times New Roman" w:hAnsi="Times New Roman" w:cs="Times New Roman"/>
          <w:sz w:val="28"/>
          <w:szCs w:val="28"/>
        </w:rPr>
        <w:t>речи</w:t>
      </w:r>
      <w:r w:rsidR="004B605E" w:rsidRPr="00C938E8">
        <w:rPr>
          <w:rFonts w:ascii="Times New Roman" w:hAnsi="Times New Roman" w:cs="Times New Roman"/>
          <w:sz w:val="28"/>
          <w:szCs w:val="28"/>
        </w:rPr>
        <w:t>»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. Интонация. Дыхательная гимнастика, фонационная (звуковая) гимнастика. Артикуляционная гимнастика. Гигиенический массаж, вибрационный массаж. Художественное чтение как вид исполнительского искусства. Основы практической работы над голосом. </w:t>
      </w:r>
    </w:p>
    <w:p w14:paraId="329B0FD1" w14:textId="687DC65B" w:rsidR="004D205E" w:rsidRPr="00C938E8" w:rsidRDefault="007D2950" w:rsidP="000A7426">
      <w:pPr>
        <w:pStyle w:val="a5"/>
        <w:tabs>
          <w:tab w:val="left" w:pos="709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="004D205E" w:rsidRPr="00C938E8">
        <w:rPr>
          <w:rFonts w:ascii="Times New Roman" w:hAnsi="Times New Roman" w:cs="Times New Roman"/>
          <w:sz w:val="28"/>
          <w:szCs w:val="28"/>
        </w:rPr>
        <w:t>Работа над четкой артикуляцией. Гимнастика для губ, языка, челюсти. Упражнения артикуляционной гимнастики Выполнение упражнений дыхательной гимнастики. Выполнение дикционных упражнений, произнесение скороговорок. Голосовой тренинг. Разучивание и инсценировка чистоговорок, скороговорок и стихов. Участие в играх со словами и звуками: «Ворона», «Чик-чирик», «Мишень», «Сочиняю я рассказ». «Все слова на букву…». Упражнения «</w:t>
      </w:r>
      <w:proofErr w:type="spellStart"/>
      <w:proofErr w:type="gramStart"/>
      <w:r w:rsidR="004D205E" w:rsidRPr="00C938E8">
        <w:rPr>
          <w:rFonts w:ascii="Times New Roman" w:hAnsi="Times New Roman" w:cs="Times New Roman"/>
          <w:sz w:val="28"/>
          <w:szCs w:val="28"/>
        </w:rPr>
        <w:t>и,э</w:t>
      </w:r>
      <w:proofErr w:type="gramEnd"/>
      <w:r w:rsidR="004D205E" w:rsidRPr="00C938E8">
        <w:rPr>
          <w:rFonts w:ascii="Times New Roman" w:hAnsi="Times New Roman" w:cs="Times New Roman"/>
          <w:sz w:val="28"/>
          <w:szCs w:val="28"/>
        </w:rPr>
        <w:t>,а,о,у,ы</w:t>
      </w:r>
      <w:proofErr w:type="spellEnd"/>
      <w:r w:rsidR="004D205E" w:rsidRPr="00C938E8">
        <w:rPr>
          <w:rFonts w:ascii="Times New Roman" w:hAnsi="Times New Roman" w:cs="Times New Roman"/>
          <w:sz w:val="28"/>
          <w:szCs w:val="28"/>
        </w:rPr>
        <w:t>»; двойные согласные: «пэ-</w:t>
      </w:r>
      <w:proofErr w:type="spellStart"/>
      <w:r w:rsidR="004D205E" w:rsidRPr="00C938E8">
        <w:rPr>
          <w:rFonts w:ascii="Times New Roman" w:hAnsi="Times New Roman" w:cs="Times New Roman"/>
          <w:sz w:val="28"/>
          <w:szCs w:val="28"/>
        </w:rPr>
        <w:t>ббэ</w:t>
      </w:r>
      <w:proofErr w:type="spellEnd"/>
      <w:r w:rsidR="004D205E" w:rsidRPr="00C938E8">
        <w:rPr>
          <w:rFonts w:ascii="Times New Roman" w:hAnsi="Times New Roman" w:cs="Times New Roman"/>
          <w:sz w:val="28"/>
          <w:szCs w:val="28"/>
        </w:rPr>
        <w:t>, па-</w:t>
      </w:r>
      <w:proofErr w:type="spellStart"/>
      <w:r w:rsidR="004D205E" w:rsidRPr="00C938E8">
        <w:rPr>
          <w:rFonts w:ascii="Times New Roman" w:hAnsi="Times New Roman" w:cs="Times New Roman"/>
          <w:sz w:val="28"/>
          <w:szCs w:val="28"/>
        </w:rPr>
        <w:t>бба</w:t>
      </w:r>
      <w:proofErr w:type="spellEnd"/>
      <w:r w:rsidR="004D205E" w:rsidRPr="00C93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05E" w:rsidRPr="00C938E8">
        <w:rPr>
          <w:rFonts w:ascii="Times New Roman" w:hAnsi="Times New Roman" w:cs="Times New Roman"/>
          <w:sz w:val="28"/>
          <w:szCs w:val="28"/>
        </w:rPr>
        <w:t>пу-ббу</w:t>
      </w:r>
      <w:proofErr w:type="spellEnd"/>
      <w:r w:rsidR="004D205E" w:rsidRPr="00C93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205E" w:rsidRPr="00C938E8">
        <w:rPr>
          <w:rFonts w:ascii="Times New Roman" w:hAnsi="Times New Roman" w:cs="Times New Roman"/>
          <w:sz w:val="28"/>
          <w:szCs w:val="28"/>
        </w:rPr>
        <w:t>пы-ббы</w:t>
      </w:r>
      <w:proofErr w:type="spellEnd"/>
      <w:r w:rsidR="004D205E" w:rsidRPr="00C938E8">
        <w:rPr>
          <w:rFonts w:ascii="Times New Roman" w:hAnsi="Times New Roman" w:cs="Times New Roman"/>
          <w:sz w:val="28"/>
          <w:szCs w:val="28"/>
        </w:rPr>
        <w:t>» и т.п. Сказ о том, как была придумана азбука (по сказке Р. Киплинга «Как была выдумана азбука»).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8B097" w14:textId="77E44339" w:rsidR="004B605E" w:rsidRPr="00C938E8" w:rsidRDefault="004B605E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Выразительн</w:t>
      </w:r>
      <w:r w:rsidR="003C4092" w:rsidRPr="00C938E8">
        <w:rPr>
          <w:rFonts w:ascii="Times New Roman" w:hAnsi="Times New Roman" w:cs="Times New Roman"/>
          <w:b/>
          <w:bCs/>
          <w:sz w:val="28"/>
          <w:szCs w:val="28"/>
        </w:rPr>
        <w:t>ость речи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AAB5172" w14:textId="5A1CA69A" w:rsidR="004B605E" w:rsidRDefault="004B605E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Средства выразительности речи. Интонация. Логическое ударение. Пауза, темп, ритм. Сила и высота голоса. Анализ текста и его выразительное чтение. Развитие навыка логического анализа текста (на материале детских стишков). Знаки препинания, грамматические паузы, логические ударения.</w:t>
      </w:r>
    </w:p>
    <w:p w14:paraId="09604BEC" w14:textId="0AF3D985" w:rsidR="004B605E" w:rsidRPr="00C938E8" w:rsidRDefault="004B605E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Игры на выразительность и громкость голоса: «Оркестр», «Метание звуков», «Звук и движение». Выразительное прочтение текстов. Выразительное чтение по ролям.</w:t>
      </w:r>
    </w:p>
    <w:p w14:paraId="4E4D577A" w14:textId="315D0055" w:rsidR="004B605E" w:rsidRPr="00C938E8" w:rsidRDefault="004B605E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</w:p>
    <w:p w14:paraId="0821CCC0" w14:textId="77777777" w:rsidR="004B605E" w:rsidRPr="00C938E8" w:rsidRDefault="004B605E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Правила этикета. Культура разговора. Правила орфоэпии. </w:t>
      </w:r>
    </w:p>
    <w:p w14:paraId="78DF313C" w14:textId="03E4E9A6" w:rsidR="004B605E" w:rsidRDefault="004B605E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Сочинение небольших миниатюр. Этюды на правила этикета.</w:t>
      </w:r>
    </w:p>
    <w:p w14:paraId="4CF267B4" w14:textId="4B0A09EE" w:rsidR="007D2950" w:rsidRPr="00C938E8" w:rsidRDefault="004B605E" w:rsidP="003D7C13">
      <w:pPr>
        <w:pStyle w:val="a5"/>
        <w:tabs>
          <w:tab w:val="left" w:pos="709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7D2950"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Тема 5. </w:t>
      </w:r>
      <w:r w:rsidR="007D2950" w:rsidRPr="00C938E8">
        <w:rPr>
          <w:rFonts w:ascii="Times New Roman" w:hAnsi="Times New Roman" w:cs="Times New Roman"/>
          <w:b/>
          <w:sz w:val="28"/>
          <w:szCs w:val="28"/>
        </w:rPr>
        <w:t>Постановка кукольного спектакля</w:t>
      </w:r>
      <w:r w:rsidR="00EB732A">
        <w:rPr>
          <w:rFonts w:ascii="Times New Roman" w:hAnsi="Times New Roman" w:cs="Times New Roman"/>
          <w:b/>
          <w:sz w:val="28"/>
          <w:szCs w:val="28"/>
        </w:rPr>
        <w:t xml:space="preserve"> (68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часов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0A8141FB" w14:textId="7DD79A5D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Выбор произведения и работа над ним.</w:t>
      </w:r>
    </w:p>
    <w:p w14:paraId="1BCCE8A4" w14:textId="24176E31" w:rsidR="007D2950" w:rsidRPr="00C938E8" w:rsidRDefault="007D2950" w:rsidP="000A7426">
      <w:pPr>
        <w:pStyle w:val="a5"/>
        <w:tabs>
          <w:tab w:val="left" w:pos="709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Чтение литературного произведение. </w:t>
      </w:r>
      <w:r w:rsidR="004D205E" w:rsidRPr="00C938E8">
        <w:rPr>
          <w:rFonts w:ascii="Times New Roman" w:hAnsi="Times New Roman" w:cs="Times New Roman"/>
          <w:sz w:val="28"/>
          <w:szCs w:val="28"/>
        </w:rPr>
        <w:t>Разбор. Читка по ролям. Разучивание текстов. Репетиции за столом.</w:t>
      </w:r>
    </w:p>
    <w:p w14:paraId="1A1D1F72" w14:textId="6B9C54BE" w:rsidR="004D205E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Этюды на сюжет пьесы. Разбор мизансцен. Выполнение сценического действия, своей задачи. Сценическая оценка. </w:t>
      </w:r>
      <w:r w:rsidR="004D205E"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выразительности движений, интонационной выразительности. Поведение героя в определенных предлагаемых обстоятельствах.</w:t>
      </w:r>
      <w:r w:rsidR="004D205E" w:rsidRPr="00C938E8">
        <w:rPr>
          <w:rFonts w:ascii="Times New Roman" w:hAnsi="Times New Roman" w:cs="Times New Roman"/>
          <w:sz w:val="28"/>
          <w:szCs w:val="28"/>
        </w:rPr>
        <w:t xml:space="preserve"> Этюдные репетиции на ширме. </w:t>
      </w:r>
    </w:p>
    <w:p w14:paraId="6C2BEA50" w14:textId="31EB137C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Изготовление кукол и декораций</w:t>
      </w:r>
    </w:p>
    <w:p w14:paraId="6BC8F6F2" w14:textId="0F77C86A" w:rsidR="007D2950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Обзор различных материалов (ткань, дерево, бумага, пластик). </w:t>
      </w:r>
    </w:p>
    <w:p w14:paraId="01505704" w14:textId="77777777" w:rsidR="00C938E8" w:rsidRPr="00C938E8" w:rsidRDefault="00C938E8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4E437A" w14:textId="77777777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Создание образов героев на бумаге. Обсуждение и воплощение задуманных кукол и декораций. Обсуждение важности оформления для атмосферы спектакля.</w:t>
      </w:r>
    </w:p>
    <w:p w14:paraId="1F7F714B" w14:textId="0CA7F57B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Мастер-класс: Изготовление </w:t>
      </w:r>
      <w:r w:rsidR="004D205E" w:rsidRPr="00C938E8">
        <w:rPr>
          <w:rFonts w:ascii="Times New Roman" w:hAnsi="Times New Roman" w:cs="Times New Roman"/>
          <w:sz w:val="28"/>
          <w:szCs w:val="28"/>
        </w:rPr>
        <w:t>тростевых</w:t>
      </w:r>
      <w:r w:rsidRPr="00C938E8">
        <w:rPr>
          <w:rFonts w:ascii="Times New Roman" w:hAnsi="Times New Roman" w:cs="Times New Roman"/>
          <w:sz w:val="28"/>
          <w:szCs w:val="28"/>
        </w:rPr>
        <w:t xml:space="preserve"> кукол. Презентация куклы друг другу и обсуждение её характеристик.</w:t>
      </w:r>
    </w:p>
    <w:p w14:paraId="772A1924" w14:textId="002FD610" w:rsidR="007D2950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Изготовление декораций и реквизита.</w:t>
      </w:r>
    </w:p>
    <w:p w14:paraId="7ACD626C" w14:textId="20D1642E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Репетиционная деятельность. </w:t>
      </w:r>
    </w:p>
    <w:p w14:paraId="1BFCEA9E" w14:textId="0226D307" w:rsidR="00DF4F31" w:rsidRDefault="00DF4F31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Общая работа над спектаклем.</w:t>
      </w:r>
    </w:p>
    <w:p w14:paraId="3445CAF0" w14:textId="65C782FB" w:rsidR="007D2950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Этюды с куклами на материале пьесы.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Этюдные репетиции на ширме. Разбор мизансцен. 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Игра «Построй мизансцену». Этюды на выражение различных эмоциональных состояний. </w:t>
      </w:r>
      <w:r w:rsidRPr="00C938E8">
        <w:rPr>
          <w:rFonts w:ascii="Times New Roman" w:hAnsi="Times New Roman" w:cs="Times New Roman"/>
          <w:sz w:val="28"/>
          <w:szCs w:val="28"/>
        </w:rPr>
        <w:t xml:space="preserve">Выполнение сценического действия, своей задачи. Сценическая оценка. </w:t>
      </w: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выразительности движений, интонационной выразительности. Поведение героя в определенных предлагаемых обстоятельствах. Репетиции в выгородке. </w:t>
      </w:r>
      <w:r w:rsidRPr="00C938E8">
        <w:rPr>
          <w:rFonts w:ascii="Times New Roman" w:hAnsi="Times New Roman" w:cs="Times New Roman"/>
          <w:sz w:val="28"/>
          <w:szCs w:val="28"/>
        </w:rPr>
        <w:t>Репетиции по сценам с рабочими куклами. Фокус на взаимодействии персонажей.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 Индивидуальная работа с каждым исполнителем.</w:t>
      </w:r>
    </w:p>
    <w:p w14:paraId="7E6A8B7E" w14:textId="3929067C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5.4.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Просмотр видеозаписей репетиционных моментов</w:t>
      </w:r>
    </w:p>
    <w:p w14:paraId="587658E2" w14:textId="77777777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Анализ работы всех участников репетиции. </w:t>
      </w:r>
    </w:p>
    <w:p w14:paraId="4F3CB689" w14:textId="417000BF" w:rsidR="007D2950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Работа над ошибками.</w:t>
      </w:r>
    </w:p>
    <w:p w14:paraId="673376D7" w14:textId="177BE49E" w:rsidR="007D2950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B605E" w:rsidRPr="00C938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Сводная репетиция</w:t>
      </w:r>
    </w:p>
    <w:p w14:paraId="3C63047A" w14:textId="572AB4DF" w:rsidR="007D2950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Подбор музыки к спектаклю. </w:t>
      </w:r>
      <w:r w:rsidRPr="00C938E8">
        <w:rPr>
          <w:rFonts w:ascii="Times New Roman" w:hAnsi="Times New Roman" w:cs="Times New Roman"/>
          <w:sz w:val="28"/>
          <w:szCs w:val="28"/>
        </w:rPr>
        <w:t xml:space="preserve">Репетиция с готовыми 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тростевыми </w:t>
      </w:r>
      <w:r w:rsidRPr="00C938E8">
        <w:rPr>
          <w:rFonts w:ascii="Times New Roman" w:hAnsi="Times New Roman" w:cs="Times New Roman"/>
          <w:sz w:val="28"/>
          <w:szCs w:val="28"/>
        </w:rPr>
        <w:t xml:space="preserve">куклами, с декорациями и </w:t>
      </w:r>
      <w:r w:rsidR="00DF4F31" w:rsidRPr="00C938E8">
        <w:rPr>
          <w:rFonts w:ascii="Times New Roman" w:hAnsi="Times New Roman" w:cs="Times New Roman"/>
          <w:sz w:val="28"/>
          <w:szCs w:val="28"/>
        </w:rPr>
        <w:t>бутафорией</w:t>
      </w:r>
      <w:r w:rsidRPr="00C938E8">
        <w:rPr>
          <w:rFonts w:ascii="Times New Roman" w:hAnsi="Times New Roman" w:cs="Times New Roman"/>
          <w:sz w:val="28"/>
          <w:szCs w:val="28"/>
        </w:rPr>
        <w:t xml:space="preserve">, с музыкальным оформлением. Анализ репетиций. </w:t>
      </w:r>
      <w:r w:rsidR="00DF4F31" w:rsidRPr="00C938E8">
        <w:rPr>
          <w:rFonts w:ascii="Times New Roman" w:hAnsi="Times New Roman" w:cs="Times New Roman"/>
          <w:sz w:val="28"/>
          <w:szCs w:val="28"/>
        </w:rPr>
        <w:t xml:space="preserve">Отработка сложных эпизодов. Прогоны технически трудных сцен и картин. </w:t>
      </w:r>
    </w:p>
    <w:p w14:paraId="1193F1ED" w14:textId="616A651B" w:rsidR="007D2950" w:rsidRPr="00C938E8" w:rsidRDefault="007D2950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B605E" w:rsidRPr="00C938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Генеральная репетиция.</w:t>
      </w:r>
    </w:p>
    <w:p w14:paraId="73B4D2E2" w14:textId="4D58893F" w:rsidR="007D2950" w:rsidRDefault="00DF4F31" w:rsidP="000A7426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Показ спектакля родителям и друзьям. Обсуждение со зрителями. </w:t>
      </w:r>
      <w:r w:rsidR="007D2950" w:rsidRPr="00C938E8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C938E8">
        <w:rPr>
          <w:rFonts w:ascii="Times New Roman" w:hAnsi="Times New Roman" w:cs="Times New Roman"/>
          <w:sz w:val="28"/>
          <w:szCs w:val="28"/>
        </w:rPr>
        <w:t>генеральной репетиции</w:t>
      </w:r>
      <w:r w:rsidR="007D2950" w:rsidRPr="00C938E8">
        <w:rPr>
          <w:rFonts w:ascii="Times New Roman" w:hAnsi="Times New Roman" w:cs="Times New Roman"/>
          <w:sz w:val="28"/>
          <w:szCs w:val="28"/>
        </w:rPr>
        <w:t>: что получилось, что не получилось, как исправить ошибки?</w:t>
      </w:r>
    </w:p>
    <w:p w14:paraId="7B0B145F" w14:textId="75003321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B605E" w:rsidRPr="00C938E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F41" w:rsidRPr="00C9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Показ спектакля </w:t>
      </w:r>
    </w:p>
    <w:p w14:paraId="73196C7B" w14:textId="77777777" w:rsidR="007D2950" w:rsidRPr="00C938E8" w:rsidRDefault="007D2950" w:rsidP="000A7426">
      <w:pPr>
        <w:pStyle w:val="a5"/>
        <w:tabs>
          <w:tab w:val="left" w:pos="709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Показ спектакля в МАОУ СОШ №107 для обучающихся, родителей. Организация видеозаписи спектакля для обсуждения и анализа работы детей. Обсуждение впечатлений и реакций зрителей.</w:t>
      </w:r>
    </w:p>
    <w:p w14:paraId="5629E906" w14:textId="0E9B0289" w:rsidR="007D2950" w:rsidRPr="00C938E8" w:rsidRDefault="007D2950" w:rsidP="000A7426">
      <w:pPr>
        <w:tabs>
          <w:tab w:val="left" w:pos="709"/>
          <w:tab w:val="left" w:pos="113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938E8">
        <w:rPr>
          <w:rFonts w:ascii="Times New Roman" w:hAnsi="Times New Roman" w:cs="Times New Roman"/>
          <w:b/>
          <w:sz w:val="28"/>
          <w:szCs w:val="28"/>
        </w:rPr>
        <w:t xml:space="preserve"> 6. Итоговое занятие (итоговая аттестация) </w:t>
      </w:r>
      <w:r w:rsidR="00EB732A">
        <w:rPr>
          <w:rFonts w:ascii="Times New Roman" w:hAnsi="Times New Roman" w:cs="Times New Roman"/>
          <w:b/>
          <w:sz w:val="28"/>
          <w:szCs w:val="28"/>
        </w:rPr>
        <w:t>(2</w:t>
      </w:r>
      <w:r w:rsidR="003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</w:t>
      </w:r>
      <w:r w:rsidR="00EB732A">
        <w:rPr>
          <w:rFonts w:ascii="Times New Roman" w:hAnsi="Times New Roman" w:cs="Times New Roman"/>
          <w:b/>
          <w:sz w:val="28"/>
          <w:szCs w:val="28"/>
        </w:rPr>
        <w:t>)</w:t>
      </w:r>
    </w:p>
    <w:p w14:paraId="20DD6A31" w14:textId="77777777" w:rsidR="007D2950" w:rsidRPr="00C938E8" w:rsidRDefault="007D2950" w:rsidP="000A7426">
      <w:pP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938E8">
        <w:rPr>
          <w:rFonts w:ascii="Times New Roman" w:hAnsi="Times New Roman" w:cs="Times New Roman"/>
          <w:sz w:val="28"/>
          <w:szCs w:val="28"/>
        </w:rPr>
        <w:t xml:space="preserve">. Анализ успешных моментов и трудностей во время выступления. Обсуждение, что понравилось и что можно улучшить. Тестирование. </w:t>
      </w:r>
    </w:p>
    <w:p w14:paraId="220D8096" w14:textId="3D7A14D1" w:rsidR="00FD5842" w:rsidRPr="00C938E8" w:rsidRDefault="00DF4F31" w:rsidP="000A7426">
      <w:pPr>
        <w:tabs>
          <w:tab w:val="left" w:pos="709"/>
          <w:tab w:val="left" w:pos="113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-игровая программа «Театральная маска».</w:t>
      </w:r>
    </w:p>
    <w:p w14:paraId="63AF958A" w14:textId="30A3B7F0" w:rsidR="00FD5842" w:rsidRDefault="00FD5842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43434" w14:textId="6BCF080E" w:rsidR="00C938E8" w:rsidRDefault="00C938E8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4FC0C" w14:textId="77777777" w:rsidR="00C051EE" w:rsidRDefault="00C051EE" w:rsidP="000A7426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B8154" w14:textId="77777777" w:rsidR="00B03DD2" w:rsidRPr="00C938E8" w:rsidRDefault="00B03DD2" w:rsidP="00B03DD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2-ой год обучения</w:t>
      </w:r>
    </w:p>
    <w:p w14:paraId="00DD3A54" w14:textId="77777777" w:rsidR="00B03DD2" w:rsidRPr="00C938E8" w:rsidRDefault="00B03DD2" w:rsidP="00B03DD2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4736"/>
        <w:gridCol w:w="992"/>
        <w:gridCol w:w="1559"/>
        <w:gridCol w:w="1843"/>
      </w:tblGrid>
      <w:tr w:rsidR="00B03DD2" w:rsidRPr="00D05E7F" w14:paraId="659C7A1A" w14:textId="77777777" w:rsidTr="00D63FB0">
        <w:tc>
          <w:tcPr>
            <w:tcW w:w="567" w:type="dxa"/>
            <w:shd w:val="clear" w:color="auto" w:fill="auto"/>
            <w:vAlign w:val="center"/>
          </w:tcPr>
          <w:p w14:paraId="42134E94" w14:textId="77777777" w:rsidR="00B03DD2" w:rsidRPr="00D05E7F" w:rsidRDefault="00B03DD2" w:rsidP="00D63FB0">
            <w:pPr>
              <w:spacing w:before="120" w:after="0" w:line="240" w:lineRule="auto"/>
              <w:ind w:left="36" w:hanging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6818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7F384E56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22F8E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72D3B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F17B0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B03DD2" w:rsidRPr="00D05E7F" w14:paraId="6265691B" w14:textId="77777777" w:rsidTr="00D63FB0">
        <w:tc>
          <w:tcPr>
            <w:tcW w:w="567" w:type="dxa"/>
            <w:shd w:val="clear" w:color="auto" w:fill="auto"/>
            <w:vAlign w:val="center"/>
          </w:tcPr>
          <w:p w14:paraId="3F051601" w14:textId="77777777" w:rsidR="00B03DD2" w:rsidRPr="00D05E7F" w:rsidRDefault="00B03DD2" w:rsidP="00D63FB0">
            <w:pPr>
              <w:spacing w:before="120" w:after="0" w:line="240" w:lineRule="auto"/>
              <w:ind w:hanging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070B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045D134E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занятие. Инструктаж по ТБ.</w:t>
            </w:r>
          </w:p>
        </w:tc>
        <w:tc>
          <w:tcPr>
            <w:tcW w:w="992" w:type="dxa"/>
            <w:shd w:val="clear" w:color="auto" w:fill="auto"/>
          </w:tcPr>
          <w:p w14:paraId="01BA56C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0CA8A" w14:textId="75B8024F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708B3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6736A9A" w14:textId="77777777" w:rsidTr="00D63FB0">
        <w:tc>
          <w:tcPr>
            <w:tcW w:w="567" w:type="dxa"/>
            <w:shd w:val="clear" w:color="auto" w:fill="auto"/>
            <w:vAlign w:val="center"/>
          </w:tcPr>
          <w:p w14:paraId="677E25D8" w14:textId="77777777" w:rsidR="00B03DD2" w:rsidRPr="00D05E7F" w:rsidRDefault="00B03DD2" w:rsidP="00D63FB0">
            <w:pPr>
              <w:spacing w:before="120" w:after="0" w:line="240" w:lineRule="auto"/>
              <w:ind w:hanging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C507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33599D86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Кукольные страны Европы и их кукольные герои.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CDA7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52D2A" w14:textId="6D939550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297B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758CD600" w14:textId="77777777" w:rsidTr="00D63FB0">
        <w:tc>
          <w:tcPr>
            <w:tcW w:w="567" w:type="dxa"/>
            <w:shd w:val="clear" w:color="auto" w:fill="auto"/>
            <w:vAlign w:val="center"/>
          </w:tcPr>
          <w:p w14:paraId="14CD59F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501C954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50955882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Театры Образцова и </w:t>
            </w:r>
            <w:proofErr w:type="spellStart"/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Деменни</w:t>
            </w:r>
            <w:proofErr w:type="spellEnd"/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Театральные профессии.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1478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1A06A" w14:textId="52CD8271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4005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61A5EBFB" w14:textId="77777777" w:rsidTr="00D63FB0">
        <w:tc>
          <w:tcPr>
            <w:tcW w:w="567" w:type="dxa"/>
            <w:shd w:val="clear" w:color="auto" w:fill="auto"/>
            <w:vAlign w:val="center"/>
          </w:tcPr>
          <w:p w14:paraId="36FAAF2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A1DDCB5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76A8E36B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Тростевые и планшетные куклы.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96DA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00A7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E419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73073796" w14:textId="77777777" w:rsidTr="00D63FB0">
        <w:tc>
          <w:tcPr>
            <w:tcW w:w="567" w:type="dxa"/>
            <w:shd w:val="clear" w:color="auto" w:fill="auto"/>
            <w:vAlign w:val="center"/>
          </w:tcPr>
          <w:p w14:paraId="355ADEA4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A1C06FA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20449703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тростевыми куклами.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2210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9A330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48EC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входящий контроль</w:t>
            </w:r>
          </w:p>
        </w:tc>
      </w:tr>
      <w:tr w:rsidR="00B03DD2" w:rsidRPr="00D05E7F" w14:paraId="2A07150A" w14:textId="77777777" w:rsidTr="00D63FB0">
        <w:tc>
          <w:tcPr>
            <w:tcW w:w="567" w:type="dxa"/>
            <w:shd w:val="clear" w:color="auto" w:fill="auto"/>
            <w:vAlign w:val="center"/>
          </w:tcPr>
          <w:p w14:paraId="76EC606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53BA423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3C14C6A1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суставно-мышечного аппарата.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4E84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1ED05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A90F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</w:p>
        </w:tc>
      </w:tr>
      <w:tr w:rsidR="00B03DD2" w:rsidRPr="00D05E7F" w14:paraId="42581FDB" w14:textId="77777777" w:rsidTr="00D63FB0">
        <w:tc>
          <w:tcPr>
            <w:tcW w:w="567" w:type="dxa"/>
            <w:shd w:val="clear" w:color="auto" w:fill="auto"/>
            <w:vAlign w:val="center"/>
          </w:tcPr>
          <w:p w14:paraId="6CBEEFE8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40677DC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736" w:type="dxa"/>
            <w:shd w:val="clear" w:color="auto" w:fill="auto"/>
          </w:tcPr>
          <w:p w14:paraId="3731385F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Речевая и двигательная гимнастика.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5B5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8253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98934F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6539AC30" w14:textId="77777777" w:rsidTr="00D63FB0">
        <w:tc>
          <w:tcPr>
            <w:tcW w:w="567" w:type="dxa"/>
            <w:shd w:val="clear" w:color="auto" w:fill="auto"/>
            <w:vAlign w:val="center"/>
          </w:tcPr>
          <w:p w14:paraId="49CAEC73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8DDD418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auto"/>
          </w:tcPr>
          <w:p w14:paraId="411E47CE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координацию движений и ощущения тела в пространстве при произнесении диалога.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56E5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61A6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EC5D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58424490" w14:textId="77777777" w:rsidTr="00D63FB0">
        <w:tc>
          <w:tcPr>
            <w:tcW w:w="567" w:type="dxa"/>
            <w:shd w:val="clear" w:color="auto" w:fill="auto"/>
            <w:vAlign w:val="center"/>
          </w:tcPr>
          <w:p w14:paraId="708FA5C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1D76BD4" w14:textId="77777777" w:rsidR="00B03DD2" w:rsidRPr="00D05E7F" w:rsidRDefault="00B03DD2" w:rsidP="00D63FB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auto"/>
          </w:tcPr>
          <w:p w14:paraId="50508832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образ средствами пластики и пантомимы.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5BA6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C21B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704D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6AEF97D5" w14:textId="77777777" w:rsidTr="00D63FB0">
        <w:tc>
          <w:tcPr>
            <w:tcW w:w="567" w:type="dxa"/>
            <w:shd w:val="clear" w:color="auto" w:fill="auto"/>
            <w:vAlign w:val="center"/>
          </w:tcPr>
          <w:p w14:paraId="014D1D9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674ABB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auto"/>
          </w:tcPr>
          <w:p w14:paraId="44ECED2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упражнений, тренирующих все части тела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34D7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09E3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2436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21712E19" w14:textId="77777777" w:rsidTr="00D63FB0">
        <w:tc>
          <w:tcPr>
            <w:tcW w:w="567" w:type="dxa"/>
            <w:shd w:val="clear" w:color="auto" w:fill="auto"/>
            <w:vAlign w:val="center"/>
          </w:tcPr>
          <w:p w14:paraId="04A0BE0B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5A7629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217F3133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«Образ», «Импровизация»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F374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8C97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6644F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305209F" w14:textId="77777777" w:rsidTr="00D63FB0">
        <w:tc>
          <w:tcPr>
            <w:tcW w:w="567" w:type="dxa"/>
            <w:shd w:val="clear" w:color="auto" w:fill="auto"/>
            <w:vAlign w:val="center"/>
          </w:tcPr>
          <w:p w14:paraId="0E02318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533B81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2C2A9B08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Кукла – как эмоциональный образ и его воздействие на зрителя.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A56B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DE8B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5E23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5D50F136" w14:textId="77777777" w:rsidTr="00D63FB0">
        <w:tc>
          <w:tcPr>
            <w:tcW w:w="567" w:type="dxa"/>
            <w:shd w:val="clear" w:color="auto" w:fill="auto"/>
            <w:vAlign w:val="center"/>
          </w:tcPr>
          <w:p w14:paraId="76C11AC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92DF64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234ED20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жестов и мимики в театральном искусстве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AFE4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AA19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5307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3B4E306" w14:textId="77777777" w:rsidTr="00D63FB0">
        <w:tc>
          <w:tcPr>
            <w:tcW w:w="567" w:type="dxa"/>
            <w:shd w:val="clear" w:color="auto" w:fill="auto"/>
            <w:vAlign w:val="center"/>
          </w:tcPr>
          <w:p w14:paraId="0542965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68F16E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A6F2ADC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тренинги на выработку интонаций, движений, жестов, мимики, темпа, ритма.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C0C9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AFDED" w14:textId="612B8D1F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BC527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57C48B4E" w14:textId="77777777" w:rsidTr="00D63FB0">
        <w:tc>
          <w:tcPr>
            <w:tcW w:w="567" w:type="dxa"/>
            <w:shd w:val="clear" w:color="auto" w:fill="auto"/>
            <w:vAlign w:val="center"/>
          </w:tcPr>
          <w:p w14:paraId="4D76026B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347A74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2EE9118E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за ширмой, индивидуальный подход к образу.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3485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BA7BF" w14:textId="40C5F765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F185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14B8C30D" w14:textId="77777777" w:rsidTr="00D63FB0">
        <w:tc>
          <w:tcPr>
            <w:tcW w:w="567" w:type="dxa"/>
            <w:shd w:val="clear" w:color="auto" w:fill="auto"/>
            <w:vAlign w:val="center"/>
          </w:tcPr>
          <w:p w14:paraId="2A210BC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0CE707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ABE7462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и </w:t>
            </w:r>
            <w:proofErr w:type="gramStart"/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 с</w:t>
            </w:r>
            <w:proofErr w:type="gramEnd"/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куклой на создание свободного индивидуального  образа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3889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B595A" w14:textId="13F2A741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FA564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6AB3821B" w14:textId="77777777" w:rsidTr="00D63FB0">
        <w:tc>
          <w:tcPr>
            <w:tcW w:w="567" w:type="dxa"/>
            <w:shd w:val="clear" w:color="auto" w:fill="auto"/>
            <w:vAlign w:val="center"/>
          </w:tcPr>
          <w:p w14:paraId="0F1F756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4E7ECA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06E7C4B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игры. Понятие «театральная игра».</w:t>
            </w: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Воображение и вера в вымысел.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2F08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18BF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3230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30F37483" w14:textId="77777777" w:rsidTr="00D63FB0">
        <w:tc>
          <w:tcPr>
            <w:tcW w:w="567" w:type="dxa"/>
            <w:shd w:val="clear" w:color="auto" w:fill="auto"/>
            <w:vAlign w:val="center"/>
          </w:tcPr>
          <w:p w14:paraId="0393395A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20BE89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5DE7D4B5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Игры-импровизации. Игры-инсценировки. Игры-превращения. Игры-драматизации.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7FF6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D7EC9" w14:textId="6BA696D5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5CE9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7CAFFB65" w14:textId="77777777" w:rsidTr="00D63FB0">
        <w:tc>
          <w:tcPr>
            <w:tcW w:w="567" w:type="dxa"/>
            <w:shd w:val="clear" w:color="auto" w:fill="auto"/>
            <w:vAlign w:val="center"/>
          </w:tcPr>
          <w:p w14:paraId="06C9908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DBA0A5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652C9FFF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«Предлагаемые обстоятельства», «Я» в предлагаемых обстоятельствах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F08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30ED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C276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11F18A94" w14:textId="77777777" w:rsidTr="00D63FB0">
        <w:tc>
          <w:tcPr>
            <w:tcW w:w="567" w:type="dxa"/>
            <w:shd w:val="clear" w:color="auto" w:fill="auto"/>
            <w:vAlign w:val="center"/>
          </w:tcPr>
          <w:p w14:paraId="064C4A41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7C95D2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430699B3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 музыкальных произведений. Импровизация.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3324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CCE37" w14:textId="6543B2AF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0211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4D410780" w14:textId="77777777" w:rsidTr="00D63FB0">
        <w:tc>
          <w:tcPr>
            <w:tcW w:w="567" w:type="dxa"/>
            <w:shd w:val="clear" w:color="auto" w:fill="auto"/>
            <w:vAlign w:val="center"/>
          </w:tcPr>
          <w:p w14:paraId="7A5E1DD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7ABA54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auto"/>
          </w:tcPr>
          <w:p w14:paraId="5EF0B5D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средства тростевой куклы. Основные правила вождения тростевой куклы на ширме.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BD3A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3F833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5956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2063FA2C" w14:textId="77777777" w:rsidTr="00D63FB0">
        <w:tc>
          <w:tcPr>
            <w:tcW w:w="567" w:type="dxa"/>
            <w:shd w:val="clear" w:color="auto" w:fill="auto"/>
            <w:vAlign w:val="center"/>
          </w:tcPr>
          <w:p w14:paraId="52C9A21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C5C88C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auto"/>
          </w:tcPr>
          <w:p w14:paraId="24F8F3A5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с партнером через куклу. Тренинг на укрепление плечевого пояса.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7CC3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3556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0BD1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5B27EC22" w14:textId="77777777" w:rsidTr="00D63FB0">
        <w:tc>
          <w:tcPr>
            <w:tcW w:w="567" w:type="dxa"/>
            <w:shd w:val="clear" w:color="auto" w:fill="auto"/>
            <w:vAlign w:val="center"/>
          </w:tcPr>
          <w:p w14:paraId="36812E8B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4E36C0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auto"/>
          </w:tcPr>
          <w:p w14:paraId="73B51B97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и внешняя характерность персонажа, образа. Характер и внешний облик куклы, их связь и отношения.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06D2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A62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E79E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65D44898" w14:textId="77777777" w:rsidTr="00D63FB0">
        <w:tc>
          <w:tcPr>
            <w:tcW w:w="567" w:type="dxa"/>
            <w:shd w:val="clear" w:color="auto" w:fill="auto"/>
            <w:vAlign w:val="center"/>
          </w:tcPr>
          <w:p w14:paraId="259AC44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D69595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736" w:type="dxa"/>
            <w:shd w:val="clear" w:color="auto" w:fill="auto"/>
          </w:tcPr>
          <w:p w14:paraId="0D948418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и коллективные театральные этюды с </w:t>
            </w:r>
            <w:proofErr w:type="gramStart"/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куклой..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59C5660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A698F" w14:textId="15616433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A04DC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39B7FF2A" w14:textId="77777777" w:rsidTr="00D63FB0">
        <w:trPr>
          <w:trHeight w:val="329"/>
        </w:trPr>
        <w:tc>
          <w:tcPr>
            <w:tcW w:w="567" w:type="dxa"/>
            <w:shd w:val="clear" w:color="auto" w:fill="auto"/>
            <w:vAlign w:val="center"/>
          </w:tcPr>
          <w:p w14:paraId="1BF1DABE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861779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3E361AD9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и групповые проекты по созданию миниатюр. Разбор.</w:t>
            </w:r>
          </w:p>
        </w:tc>
        <w:tc>
          <w:tcPr>
            <w:tcW w:w="992" w:type="dxa"/>
            <w:shd w:val="clear" w:color="auto" w:fill="auto"/>
          </w:tcPr>
          <w:p w14:paraId="3CB0D0B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5080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1C9D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5DB05AF2" w14:textId="77777777" w:rsidTr="00D63FB0">
        <w:tc>
          <w:tcPr>
            <w:tcW w:w="567" w:type="dxa"/>
            <w:shd w:val="clear" w:color="auto" w:fill="auto"/>
            <w:vAlign w:val="center"/>
          </w:tcPr>
          <w:p w14:paraId="62C4B67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F99C29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38CBB569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созданием групповой или индивидуальной миниатюры.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B55B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3F56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ADCA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3FDF28E4" w14:textId="77777777" w:rsidTr="00D63FB0">
        <w:tc>
          <w:tcPr>
            <w:tcW w:w="567" w:type="dxa"/>
            <w:shd w:val="clear" w:color="auto" w:fill="auto"/>
            <w:vAlign w:val="center"/>
          </w:tcPr>
          <w:p w14:paraId="519DD30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EB66B1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27375B9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Этюдные репетиции на площадке. Разбор, работа над ошибками.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1DB4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6968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8869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16EB1AB1" w14:textId="77777777" w:rsidTr="00D63FB0">
        <w:tc>
          <w:tcPr>
            <w:tcW w:w="567" w:type="dxa"/>
            <w:shd w:val="clear" w:color="auto" w:fill="auto"/>
            <w:vAlign w:val="center"/>
          </w:tcPr>
          <w:p w14:paraId="6F307FE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2A8A3C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0A9FECB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Сценическое действие. Действие - язык театрального искусства.</w:t>
            </w: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Репетиции на ширме.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9507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0EE9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D553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50ACB5E0" w14:textId="77777777" w:rsidTr="00D63FB0">
        <w:tc>
          <w:tcPr>
            <w:tcW w:w="567" w:type="dxa"/>
            <w:shd w:val="clear" w:color="auto" w:fill="auto"/>
            <w:vAlign w:val="center"/>
          </w:tcPr>
          <w:p w14:paraId="546BA781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105EA5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1AFBC35B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перед родителями и одноклассниками.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232E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8A921" w14:textId="27667CCD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открытое занятие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D3A9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</w:t>
            </w:r>
            <w:proofErr w:type="spell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пттестация</w:t>
            </w:r>
            <w:proofErr w:type="spellEnd"/>
          </w:p>
        </w:tc>
      </w:tr>
      <w:tr w:rsidR="00B03DD2" w:rsidRPr="00D05E7F" w14:paraId="410A0B79" w14:textId="77777777" w:rsidTr="00D63FB0">
        <w:tc>
          <w:tcPr>
            <w:tcW w:w="567" w:type="dxa"/>
            <w:shd w:val="clear" w:color="auto" w:fill="auto"/>
            <w:vAlign w:val="center"/>
          </w:tcPr>
          <w:p w14:paraId="0CCA2D1E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3318A1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5E8BD5BE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«техника речи», «дикция», «диапазон звучания», «темп речи».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3D31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6A108" w14:textId="244A30C2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C6AC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44B14276" w14:textId="77777777" w:rsidTr="00D63FB0">
        <w:tc>
          <w:tcPr>
            <w:tcW w:w="567" w:type="dxa"/>
            <w:shd w:val="clear" w:color="auto" w:fill="auto"/>
            <w:vAlign w:val="center"/>
          </w:tcPr>
          <w:p w14:paraId="3966F900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E6B38E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327225AC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хорошо развитого речевого дыхания для правильного развития произносительной стороны речи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FCB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AF264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F1AE1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6EB79243" w14:textId="77777777" w:rsidTr="00D63FB0">
        <w:tc>
          <w:tcPr>
            <w:tcW w:w="567" w:type="dxa"/>
            <w:shd w:val="clear" w:color="auto" w:fill="auto"/>
            <w:vAlign w:val="center"/>
          </w:tcPr>
          <w:p w14:paraId="5F4F7DF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7A1139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736" w:type="dxa"/>
            <w:shd w:val="clear" w:color="auto" w:fill="auto"/>
          </w:tcPr>
          <w:p w14:paraId="4978BEE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Правильная речь – одно из главных умений актера, с помощью которого возможно полное овладение ролью</w:t>
            </w:r>
          </w:p>
        </w:tc>
        <w:tc>
          <w:tcPr>
            <w:tcW w:w="992" w:type="dxa"/>
            <w:shd w:val="clear" w:color="auto" w:fill="auto"/>
          </w:tcPr>
          <w:p w14:paraId="383F745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FD738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D06B7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1C05A388" w14:textId="77777777" w:rsidTr="00D63FB0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14:paraId="1373130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0AE6CD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auto"/>
          </w:tcPr>
          <w:p w14:paraId="7E91E711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 речи, интонационные особенности речи</w:t>
            </w:r>
          </w:p>
        </w:tc>
        <w:tc>
          <w:tcPr>
            <w:tcW w:w="992" w:type="dxa"/>
            <w:shd w:val="clear" w:color="auto" w:fill="auto"/>
          </w:tcPr>
          <w:p w14:paraId="3E5A602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77E14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</w:tcPr>
          <w:p w14:paraId="021C8AC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5FA756C" w14:textId="77777777" w:rsidTr="00D63FB0">
        <w:tc>
          <w:tcPr>
            <w:tcW w:w="567" w:type="dxa"/>
            <w:shd w:val="clear" w:color="auto" w:fill="auto"/>
            <w:vAlign w:val="center"/>
          </w:tcPr>
          <w:p w14:paraId="1F5F4FB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6819F2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auto"/>
          </w:tcPr>
          <w:p w14:paraId="55C48C0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по ролям.</w:t>
            </w:r>
          </w:p>
        </w:tc>
        <w:tc>
          <w:tcPr>
            <w:tcW w:w="992" w:type="dxa"/>
            <w:shd w:val="clear" w:color="auto" w:fill="auto"/>
          </w:tcPr>
          <w:p w14:paraId="703D3DC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8464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2CC7D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438C9E5" w14:textId="77777777" w:rsidTr="00D63FB0">
        <w:tc>
          <w:tcPr>
            <w:tcW w:w="567" w:type="dxa"/>
            <w:shd w:val="clear" w:color="auto" w:fill="auto"/>
            <w:vAlign w:val="center"/>
          </w:tcPr>
          <w:p w14:paraId="74775133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0730EB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auto"/>
          </w:tcPr>
          <w:p w14:paraId="790909DA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этикета. Культура разговора. Правила орфоэпии.</w:t>
            </w:r>
          </w:p>
        </w:tc>
        <w:tc>
          <w:tcPr>
            <w:tcW w:w="992" w:type="dxa"/>
            <w:shd w:val="clear" w:color="auto" w:fill="auto"/>
          </w:tcPr>
          <w:p w14:paraId="6ACBDBF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18E2F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786EA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5E642636" w14:textId="77777777" w:rsidTr="00D63FB0">
        <w:tc>
          <w:tcPr>
            <w:tcW w:w="567" w:type="dxa"/>
            <w:shd w:val="clear" w:color="auto" w:fill="auto"/>
            <w:vAlign w:val="center"/>
          </w:tcPr>
          <w:p w14:paraId="11A5FA8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7891C6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auto"/>
          </w:tcPr>
          <w:p w14:paraId="5213E362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небольших миниатюр. Этюды на правила этикета.</w:t>
            </w:r>
          </w:p>
        </w:tc>
        <w:tc>
          <w:tcPr>
            <w:tcW w:w="992" w:type="dxa"/>
            <w:shd w:val="clear" w:color="auto" w:fill="auto"/>
          </w:tcPr>
          <w:p w14:paraId="6007009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AE8078" w14:textId="655D3DB3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3266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2EFF284B" w14:textId="77777777" w:rsidTr="00D63FB0">
        <w:tc>
          <w:tcPr>
            <w:tcW w:w="567" w:type="dxa"/>
            <w:shd w:val="clear" w:color="auto" w:fill="auto"/>
            <w:vAlign w:val="center"/>
          </w:tcPr>
          <w:p w14:paraId="431AD0B1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6C4DF6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79BC6396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произведения для постановки. Разбор. Распределение ролей.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56F9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D70F08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8869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3C0DB34E" w14:textId="77777777" w:rsidTr="00D63FB0">
        <w:tc>
          <w:tcPr>
            <w:tcW w:w="567" w:type="dxa"/>
            <w:shd w:val="clear" w:color="auto" w:fill="auto"/>
            <w:vAlign w:val="center"/>
          </w:tcPr>
          <w:p w14:paraId="0DB980F8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09554A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BDD6B1A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Читка по ролям. Разучивание текстов.</w:t>
            </w:r>
          </w:p>
        </w:tc>
        <w:tc>
          <w:tcPr>
            <w:tcW w:w="992" w:type="dxa"/>
            <w:shd w:val="clear" w:color="auto" w:fill="auto"/>
          </w:tcPr>
          <w:p w14:paraId="1862958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ED753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53F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3FD6AB6E" w14:textId="77777777" w:rsidTr="00D63FB0">
        <w:tc>
          <w:tcPr>
            <w:tcW w:w="567" w:type="dxa"/>
            <w:shd w:val="clear" w:color="auto" w:fill="auto"/>
            <w:vAlign w:val="center"/>
          </w:tcPr>
          <w:p w14:paraId="74A4791F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4C7868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36" w:type="dxa"/>
            <w:shd w:val="clear" w:color="auto" w:fill="FFFFFF" w:themeFill="background1"/>
          </w:tcPr>
          <w:p w14:paraId="5580FB6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Репетиции за столом. Работа над текстом.</w:t>
            </w:r>
          </w:p>
        </w:tc>
        <w:tc>
          <w:tcPr>
            <w:tcW w:w="992" w:type="dxa"/>
            <w:shd w:val="clear" w:color="auto" w:fill="auto"/>
          </w:tcPr>
          <w:p w14:paraId="5038884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04BE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BD2E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75B245A3" w14:textId="77777777" w:rsidTr="00D63FB0">
        <w:tc>
          <w:tcPr>
            <w:tcW w:w="567" w:type="dxa"/>
            <w:shd w:val="clear" w:color="auto" w:fill="auto"/>
            <w:vAlign w:val="center"/>
          </w:tcPr>
          <w:p w14:paraId="297B67B0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E45A4C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50CF37F7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поступков действующих лиц. Чтение по ролям</w:t>
            </w:r>
          </w:p>
        </w:tc>
        <w:tc>
          <w:tcPr>
            <w:tcW w:w="992" w:type="dxa"/>
            <w:shd w:val="clear" w:color="auto" w:fill="auto"/>
          </w:tcPr>
          <w:p w14:paraId="38A2D84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FAB3A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8B9F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398FFD7E" w14:textId="77777777" w:rsidTr="00D63FB0">
        <w:tc>
          <w:tcPr>
            <w:tcW w:w="567" w:type="dxa"/>
            <w:shd w:val="clear" w:color="auto" w:fill="auto"/>
            <w:vAlign w:val="center"/>
          </w:tcPr>
          <w:p w14:paraId="53267E6B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6CCA09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733AADC1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выразительностью речи, жестов.</w:t>
            </w:r>
          </w:p>
        </w:tc>
        <w:tc>
          <w:tcPr>
            <w:tcW w:w="992" w:type="dxa"/>
            <w:shd w:val="clear" w:color="auto" w:fill="auto"/>
          </w:tcPr>
          <w:p w14:paraId="2D28B59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AE15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33494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207CE552" w14:textId="77777777" w:rsidTr="00D63FB0">
        <w:tc>
          <w:tcPr>
            <w:tcW w:w="567" w:type="dxa"/>
            <w:shd w:val="clear" w:color="auto" w:fill="auto"/>
            <w:vAlign w:val="center"/>
          </w:tcPr>
          <w:p w14:paraId="63FCA18A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DCE120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595BFA1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с куклой на материале пьесы. Поведение героя в определенных предлагаемых обстоятельствах.</w:t>
            </w:r>
          </w:p>
        </w:tc>
        <w:tc>
          <w:tcPr>
            <w:tcW w:w="992" w:type="dxa"/>
            <w:shd w:val="clear" w:color="auto" w:fill="auto"/>
          </w:tcPr>
          <w:p w14:paraId="2CE5425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F5FBE" w14:textId="1BBAC966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8EF3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25A8A85F" w14:textId="77777777" w:rsidTr="00D63FB0">
        <w:tc>
          <w:tcPr>
            <w:tcW w:w="567" w:type="dxa"/>
            <w:shd w:val="clear" w:color="auto" w:fill="auto"/>
            <w:vAlign w:val="center"/>
          </w:tcPr>
          <w:p w14:paraId="72764F4E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FCD5F5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44CF7E1F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образов героев на бумаге. Обсуждение эскизов, выбор материалов.</w:t>
            </w:r>
          </w:p>
        </w:tc>
        <w:tc>
          <w:tcPr>
            <w:tcW w:w="992" w:type="dxa"/>
            <w:shd w:val="clear" w:color="auto" w:fill="auto"/>
          </w:tcPr>
          <w:p w14:paraId="67264C3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46DBD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C4BE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286B5816" w14:textId="77777777" w:rsidTr="00D63FB0">
        <w:tc>
          <w:tcPr>
            <w:tcW w:w="567" w:type="dxa"/>
            <w:shd w:val="clear" w:color="auto" w:fill="auto"/>
            <w:vAlign w:val="center"/>
          </w:tcPr>
          <w:p w14:paraId="52501AFA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627DA2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21EA3676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материалов. Изготовление тростевых кукол для постановки.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80A3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D7092" w14:textId="5E3AD412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4638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0AF52C06" w14:textId="77777777" w:rsidTr="00D63FB0">
        <w:tc>
          <w:tcPr>
            <w:tcW w:w="567" w:type="dxa"/>
            <w:shd w:val="clear" w:color="auto" w:fill="auto"/>
            <w:vAlign w:val="center"/>
          </w:tcPr>
          <w:p w14:paraId="391F0B40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6FF661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3EFDA53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декораций и реквизита. Работа над созданием своего героя.</w:t>
            </w:r>
          </w:p>
        </w:tc>
        <w:tc>
          <w:tcPr>
            <w:tcW w:w="992" w:type="dxa"/>
            <w:shd w:val="clear" w:color="auto" w:fill="auto"/>
          </w:tcPr>
          <w:p w14:paraId="23B8868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E98F3" w14:textId="1C269024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E984A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52702B91" w14:textId="77777777" w:rsidTr="00D63FB0">
        <w:tc>
          <w:tcPr>
            <w:tcW w:w="567" w:type="dxa"/>
            <w:shd w:val="clear" w:color="auto" w:fill="auto"/>
            <w:vAlign w:val="center"/>
          </w:tcPr>
          <w:p w14:paraId="7AA68D2F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2834E5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62605835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декораций и реквизита. Изготовление тростевых кукол</w:t>
            </w:r>
          </w:p>
        </w:tc>
        <w:tc>
          <w:tcPr>
            <w:tcW w:w="992" w:type="dxa"/>
            <w:shd w:val="clear" w:color="auto" w:fill="auto"/>
          </w:tcPr>
          <w:p w14:paraId="2524E0D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26E0D" w14:textId="2348681D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4A950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46C81F1E" w14:textId="77777777" w:rsidTr="00D63FB0">
        <w:tc>
          <w:tcPr>
            <w:tcW w:w="567" w:type="dxa"/>
            <w:shd w:val="clear" w:color="auto" w:fill="auto"/>
            <w:vAlign w:val="center"/>
          </w:tcPr>
          <w:p w14:paraId="34443AC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88FF41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059392EA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декораций и реквизита. Изготовление тростевых кукол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7C0D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E1441" w14:textId="4328CBDA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BF02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5A31B8DB" w14:textId="77777777" w:rsidTr="00D63FB0">
        <w:tc>
          <w:tcPr>
            <w:tcW w:w="567" w:type="dxa"/>
            <w:shd w:val="clear" w:color="auto" w:fill="auto"/>
            <w:vAlign w:val="center"/>
          </w:tcPr>
          <w:p w14:paraId="065EA8C7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87D9CD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05F6563F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Оформление декораций и реквизита. Изготовление тростевых кукол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771A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C112" w14:textId="652F1695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ED29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proofErr w:type="spellStart"/>
            <w:proofErr w:type="gramStart"/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тв.задания</w:t>
            </w:r>
            <w:proofErr w:type="spellEnd"/>
            <w:proofErr w:type="gramEnd"/>
          </w:p>
        </w:tc>
      </w:tr>
      <w:tr w:rsidR="00B03DD2" w:rsidRPr="00D05E7F" w14:paraId="230B8429" w14:textId="77777777" w:rsidTr="00D63FB0">
        <w:tc>
          <w:tcPr>
            <w:tcW w:w="567" w:type="dxa"/>
            <w:shd w:val="clear" w:color="auto" w:fill="auto"/>
            <w:vAlign w:val="center"/>
          </w:tcPr>
          <w:p w14:paraId="408D86C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0780BE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686DA30A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тростевых кукол, декораций, реквизита.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495B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07A94" w14:textId="2C7AED4A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B453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18413E35" w14:textId="77777777" w:rsidTr="00D63FB0">
        <w:tc>
          <w:tcPr>
            <w:tcW w:w="567" w:type="dxa"/>
            <w:shd w:val="clear" w:color="auto" w:fill="auto"/>
            <w:vAlign w:val="center"/>
          </w:tcPr>
          <w:p w14:paraId="0BD9D477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3EB89C3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  <w:vAlign w:val="center"/>
          </w:tcPr>
          <w:p w14:paraId="4B4DD2A8" w14:textId="77777777" w:rsidR="00B03DD2" w:rsidRPr="00D05E7F" w:rsidRDefault="00B03DD2" w:rsidP="00D63FB0">
            <w:pPr>
              <w:pStyle w:val="a5"/>
              <w:tabs>
                <w:tab w:val="left" w:pos="1134"/>
              </w:tabs>
              <w:spacing w:before="120"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Презентация тростевой куклы друг другу и обсуждение её характеристик.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7475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93D1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CA26D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8FE9BEC" w14:textId="77777777" w:rsidTr="00D63FB0">
        <w:tc>
          <w:tcPr>
            <w:tcW w:w="567" w:type="dxa"/>
            <w:shd w:val="clear" w:color="auto" w:fill="auto"/>
            <w:vAlign w:val="center"/>
          </w:tcPr>
          <w:p w14:paraId="19FC35E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BAC665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1FDECA69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выразительных средств куклы. Работа на ширме. Рождение пластического образа</w:t>
            </w:r>
          </w:p>
        </w:tc>
        <w:tc>
          <w:tcPr>
            <w:tcW w:w="992" w:type="dxa"/>
            <w:shd w:val="clear" w:color="auto" w:fill="auto"/>
          </w:tcPr>
          <w:p w14:paraId="4107D79D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E7881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C9CF8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0AF2AF58" w14:textId="77777777" w:rsidTr="00D63FB0">
        <w:tc>
          <w:tcPr>
            <w:tcW w:w="567" w:type="dxa"/>
            <w:shd w:val="clear" w:color="auto" w:fill="auto"/>
            <w:vAlign w:val="center"/>
          </w:tcPr>
          <w:p w14:paraId="5AB0B80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890B1C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72019CFF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над созданием образа, выразительностью и характером персонажа.</w:t>
            </w:r>
          </w:p>
        </w:tc>
        <w:tc>
          <w:tcPr>
            <w:tcW w:w="992" w:type="dxa"/>
            <w:shd w:val="clear" w:color="auto" w:fill="auto"/>
          </w:tcPr>
          <w:p w14:paraId="42F0E430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EE18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EB49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39F738C3" w14:textId="77777777" w:rsidTr="00D63FB0">
        <w:tc>
          <w:tcPr>
            <w:tcW w:w="567" w:type="dxa"/>
            <w:shd w:val="clear" w:color="auto" w:fill="auto"/>
            <w:vAlign w:val="center"/>
          </w:tcPr>
          <w:p w14:paraId="1B3D762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FEA459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797D0ED1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Этюдные репетиции на площадке в выгородке. Разбор мизансцен.</w:t>
            </w:r>
          </w:p>
        </w:tc>
        <w:tc>
          <w:tcPr>
            <w:tcW w:w="992" w:type="dxa"/>
            <w:shd w:val="clear" w:color="auto" w:fill="auto"/>
          </w:tcPr>
          <w:p w14:paraId="4DAE5B0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6824B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148EC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64817B5F" w14:textId="77777777" w:rsidTr="00D63FB0">
        <w:tc>
          <w:tcPr>
            <w:tcW w:w="567" w:type="dxa"/>
            <w:shd w:val="clear" w:color="auto" w:fill="auto"/>
            <w:vAlign w:val="center"/>
          </w:tcPr>
          <w:p w14:paraId="5C495F10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5D0DAE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386BA87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Этюдные репетиции на площадке. Разбор мизансцен.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9B19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8E028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4FD98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76F40677" w14:textId="77777777" w:rsidTr="00D63FB0">
        <w:tc>
          <w:tcPr>
            <w:tcW w:w="567" w:type="dxa"/>
            <w:shd w:val="clear" w:color="auto" w:fill="auto"/>
            <w:vAlign w:val="center"/>
          </w:tcPr>
          <w:p w14:paraId="5666CC78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0BEF31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736" w:type="dxa"/>
            <w:shd w:val="clear" w:color="auto" w:fill="FFFFFF" w:themeFill="background1"/>
          </w:tcPr>
          <w:p w14:paraId="78803E26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Работа над характером персонажей. Работа на ширме с декорациями.</w:t>
            </w:r>
          </w:p>
        </w:tc>
        <w:tc>
          <w:tcPr>
            <w:tcW w:w="992" w:type="dxa"/>
            <w:shd w:val="clear" w:color="auto" w:fill="auto"/>
          </w:tcPr>
          <w:p w14:paraId="6ADD299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928F4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907562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AD55DA7" w14:textId="77777777" w:rsidTr="00D63FB0">
        <w:tc>
          <w:tcPr>
            <w:tcW w:w="567" w:type="dxa"/>
            <w:shd w:val="clear" w:color="auto" w:fill="auto"/>
            <w:vAlign w:val="center"/>
          </w:tcPr>
          <w:p w14:paraId="0AA9099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1E14078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0972FCEF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Этюдные репетиции на площадке. Разбор мизансцен.</w:t>
            </w:r>
          </w:p>
        </w:tc>
        <w:tc>
          <w:tcPr>
            <w:tcW w:w="992" w:type="dxa"/>
            <w:shd w:val="clear" w:color="auto" w:fill="auto"/>
          </w:tcPr>
          <w:p w14:paraId="1B5E1F4A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311C9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DEC7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07857DF6" w14:textId="77777777" w:rsidTr="00D63FB0">
        <w:tc>
          <w:tcPr>
            <w:tcW w:w="567" w:type="dxa"/>
            <w:shd w:val="clear" w:color="auto" w:fill="auto"/>
            <w:vAlign w:val="center"/>
          </w:tcPr>
          <w:p w14:paraId="6676DA5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8A3DDA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417B2E87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Поведение героя в определенных предлагаемых обстоятельствах. Репетиция. </w:t>
            </w:r>
          </w:p>
        </w:tc>
        <w:tc>
          <w:tcPr>
            <w:tcW w:w="992" w:type="dxa"/>
            <w:shd w:val="clear" w:color="auto" w:fill="auto"/>
          </w:tcPr>
          <w:p w14:paraId="2DB4C96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E945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E6C8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2C8C1369" w14:textId="77777777" w:rsidTr="00D63FB0">
        <w:tc>
          <w:tcPr>
            <w:tcW w:w="567" w:type="dxa"/>
            <w:shd w:val="clear" w:color="auto" w:fill="auto"/>
            <w:vAlign w:val="center"/>
          </w:tcPr>
          <w:p w14:paraId="273E0BD4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258861B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691D7539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Репетиции по сценам с куклами, с декорациями и реквизитом.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70D7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D189A" w14:textId="2B1360EB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59B8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DCA0F6B" w14:textId="77777777" w:rsidTr="00D63FB0">
        <w:tc>
          <w:tcPr>
            <w:tcW w:w="567" w:type="dxa"/>
            <w:shd w:val="clear" w:color="auto" w:fill="auto"/>
            <w:vAlign w:val="center"/>
          </w:tcPr>
          <w:p w14:paraId="14D171A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20294BF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7811453D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видеозаписи. Работа над ошибками.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A3DE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5B3CA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F234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414869F8" w14:textId="77777777" w:rsidTr="00D63FB0">
        <w:tc>
          <w:tcPr>
            <w:tcW w:w="567" w:type="dxa"/>
            <w:shd w:val="clear" w:color="auto" w:fill="auto"/>
            <w:vAlign w:val="center"/>
          </w:tcPr>
          <w:p w14:paraId="4BBE82E4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6B04AF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14386296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видеозаписи. Разбор мизансцен.</w:t>
            </w:r>
          </w:p>
        </w:tc>
        <w:tc>
          <w:tcPr>
            <w:tcW w:w="992" w:type="dxa"/>
            <w:shd w:val="clear" w:color="auto" w:fill="auto"/>
          </w:tcPr>
          <w:p w14:paraId="522AD63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86E3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83DD1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4AA816ED" w14:textId="77777777" w:rsidTr="00D63FB0">
        <w:tc>
          <w:tcPr>
            <w:tcW w:w="567" w:type="dxa"/>
            <w:shd w:val="clear" w:color="auto" w:fill="auto"/>
            <w:vAlign w:val="center"/>
          </w:tcPr>
          <w:p w14:paraId="12163047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846DDD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51B8ACCF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видеозаписи. Работа над ошибками.</w:t>
            </w:r>
          </w:p>
        </w:tc>
        <w:tc>
          <w:tcPr>
            <w:tcW w:w="992" w:type="dxa"/>
            <w:shd w:val="clear" w:color="auto" w:fill="auto"/>
          </w:tcPr>
          <w:p w14:paraId="34CA743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D934DA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D64F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3F61F201" w14:textId="77777777" w:rsidTr="00D63FB0">
        <w:tc>
          <w:tcPr>
            <w:tcW w:w="567" w:type="dxa"/>
            <w:shd w:val="clear" w:color="auto" w:fill="auto"/>
            <w:vAlign w:val="center"/>
          </w:tcPr>
          <w:p w14:paraId="2D8453D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89165D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0CFC4020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сценической площадки. Репетиция с декорациями и реквизитом.</w:t>
            </w:r>
          </w:p>
        </w:tc>
        <w:tc>
          <w:tcPr>
            <w:tcW w:w="992" w:type="dxa"/>
            <w:shd w:val="clear" w:color="auto" w:fill="auto"/>
          </w:tcPr>
          <w:p w14:paraId="4434B16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11C9" w14:textId="4815301C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5184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5FF5AC8" w14:textId="77777777" w:rsidTr="00D63FB0">
        <w:tc>
          <w:tcPr>
            <w:tcW w:w="567" w:type="dxa"/>
            <w:shd w:val="clear" w:color="auto" w:fill="auto"/>
            <w:vAlign w:val="center"/>
          </w:tcPr>
          <w:p w14:paraId="2B8DD466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B1A243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34EB7585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оформление. Сводная репетиция.</w:t>
            </w:r>
          </w:p>
        </w:tc>
        <w:tc>
          <w:tcPr>
            <w:tcW w:w="992" w:type="dxa"/>
            <w:shd w:val="clear" w:color="auto" w:fill="auto"/>
          </w:tcPr>
          <w:p w14:paraId="480843C3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C5E85" w14:textId="2EF42853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2BD2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7DE70D3" w14:textId="77777777" w:rsidTr="00D63FB0">
        <w:tc>
          <w:tcPr>
            <w:tcW w:w="567" w:type="dxa"/>
            <w:shd w:val="clear" w:color="auto" w:fill="auto"/>
            <w:vAlign w:val="center"/>
          </w:tcPr>
          <w:p w14:paraId="604A9C2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956250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736" w:type="dxa"/>
            <w:shd w:val="clear" w:color="auto" w:fill="FFFFFF" w:themeFill="background1"/>
          </w:tcPr>
          <w:p w14:paraId="68D6ECE8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Прогонные репетиции. Разбор мизансцен.</w:t>
            </w:r>
          </w:p>
          <w:p w14:paraId="184B740C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AFBC30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35061" w14:textId="463501AF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F9C5C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31948C8C" w14:textId="77777777" w:rsidTr="00D63FB0">
        <w:tc>
          <w:tcPr>
            <w:tcW w:w="567" w:type="dxa"/>
            <w:shd w:val="clear" w:color="auto" w:fill="auto"/>
            <w:vAlign w:val="center"/>
          </w:tcPr>
          <w:p w14:paraId="2B9B5513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11B8EA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FFFFFF" w:themeFill="background1"/>
          </w:tcPr>
          <w:p w14:paraId="193C3A7E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Прогонные репетиции. Выполнение сценического действия, своей задачи.</w:t>
            </w:r>
          </w:p>
        </w:tc>
        <w:tc>
          <w:tcPr>
            <w:tcW w:w="992" w:type="dxa"/>
            <w:shd w:val="clear" w:color="auto" w:fill="auto"/>
          </w:tcPr>
          <w:p w14:paraId="369CB27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84C07" w14:textId="26D145BC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965D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2FD87316" w14:textId="77777777" w:rsidTr="00D63FB0">
        <w:tc>
          <w:tcPr>
            <w:tcW w:w="567" w:type="dxa"/>
            <w:shd w:val="clear" w:color="auto" w:fill="auto"/>
            <w:vAlign w:val="center"/>
          </w:tcPr>
          <w:p w14:paraId="2AE0AD7A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86BFA4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FFFFFF" w:themeFill="background1"/>
          </w:tcPr>
          <w:p w14:paraId="316CA71F" w14:textId="77777777" w:rsidR="00B03DD2" w:rsidRPr="00D05E7F" w:rsidRDefault="00B03DD2" w:rsidP="00D63F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Прогонные репетиции. Выполнение сценического действия, своей задачи.</w:t>
            </w:r>
          </w:p>
        </w:tc>
        <w:tc>
          <w:tcPr>
            <w:tcW w:w="992" w:type="dxa"/>
            <w:shd w:val="clear" w:color="auto" w:fill="auto"/>
          </w:tcPr>
          <w:p w14:paraId="30540E61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868F8" w14:textId="0DA936B4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FC1B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79CE69D0" w14:textId="77777777" w:rsidTr="00D63FB0">
        <w:tc>
          <w:tcPr>
            <w:tcW w:w="567" w:type="dxa"/>
            <w:shd w:val="clear" w:color="auto" w:fill="auto"/>
            <w:vAlign w:val="center"/>
          </w:tcPr>
          <w:p w14:paraId="1DC3DD8C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E17136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FFFFFF" w:themeFill="background1"/>
          </w:tcPr>
          <w:p w14:paraId="56515F6A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Репетиции с использованием всех знаний, навыков и технических средств.</w:t>
            </w:r>
          </w:p>
        </w:tc>
        <w:tc>
          <w:tcPr>
            <w:tcW w:w="992" w:type="dxa"/>
            <w:shd w:val="clear" w:color="auto" w:fill="auto"/>
          </w:tcPr>
          <w:p w14:paraId="0AC65A7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99C2F" w14:textId="1F255E21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9BB2D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0305A7AC" w14:textId="77777777" w:rsidTr="00D63FB0">
        <w:tc>
          <w:tcPr>
            <w:tcW w:w="567" w:type="dxa"/>
            <w:shd w:val="clear" w:color="auto" w:fill="auto"/>
            <w:vAlign w:val="center"/>
          </w:tcPr>
          <w:p w14:paraId="7EBE40CD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3C8FC92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FFFFFF" w:themeFill="background1"/>
          </w:tcPr>
          <w:p w14:paraId="308E4FDF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AE7E4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EF369" w14:textId="21F60E08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CFE53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</w:tr>
      <w:tr w:rsidR="00B03DD2" w:rsidRPr="00D05E7F" w14:paraId="41142062" w14:textId="77777777" w:rsidTr="00D63FB0">
        <w:tc>
          <w:tcPr>
            <w:tcW w:w="567" w:type="dxa"/>
            <w:shd w:val="clear" w:color="auto" w:fill="auto"/>
            <w:vAlign w:val="center"/>
          </w:tcPr>
          <w:p w14:paraId="0AFE2C28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3F0B6A0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FFFFFF" w:themeFill="background1"/>
          </w:tcPr>
          <w:p w14:paraId="549AFC85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65427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675434" w14:textId="4224BF7D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162847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4E2DC73E" w14:textId="77777777" w:rsidTr="00D63FB0">
        <w:tc>
          <w:tcPr>
            <w:tcW w:w="567" w:type="dxa"/>
            <w:shd w:val="clear" w:color="auto" w:fill="auto"/>
            <w:vAlign w:val="center"/>
          </w:tcPr>
          <w:p w14:paraId="3C2B1B5B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CC53E09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15E9C028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Генеральная репетиция, обсуждение спектакля.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D6CB0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F7195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752C34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59560460" w14:textId="77777777" w:rsidTr="00D63FB0">
        <w:tc>
          <w:tcPr>
            <w:tcW w:w="567" w:type="dxa"/>
            <w:shd w:val="clear" w:color="auto" w:fill="auto"/>
            <w:vAlign w:val="center"/>
          </w:tcPr>
          <w:p w14:paraId="4D417535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33A4A5E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auto"/>
          </w:tcPr>
          <w:p w14:paraId="4E43E95D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 спектакля</w:t>
            </w:r>
          </w:p>
        </w:tc>
        <w:tc>
          <w:tcPr>
            <w:tcW w:w="992" w:type="dxa"/>
            <w:shd w:val="clear" w:color="auto" w:fill="auto"/>
          </w:tcPr>
          <w:p w14:paraId="1E5C803C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04367" w14:textId="7C59ACAC" w:rsidR="00B03DD2" w:rsidRPr="00D05E7F" w:rsidRDefault="0003349E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16BCCE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03DD2" w:rsidRPr="00D05E7F" w14:paraId="18B13EE8" w14:textId="77777777" w:rsidTr="00D63FB0">
        <w:tc>
          <w:tcPr>
            <w:tcW w:w="567" w:type="dxa"/>
            <w:shd w:val="clear" w:color="auto" w:fill="auto"/>
            <w:vAlign w:val="center"/>
          </w:tcPr>
          <w:p w14:paraId="53F2B309" w14:textId="77777777" w:rsidR="00B03DD2" w:rsidRPr="00D05E7F" w:rsidRDefault="00B03DD2" w:rsidP="00B03DD2">
            <w:pPr>
              <w:numPr>
                <w:ilvl w:val="0"/>
                <w:numId w:val="11"/>
              </w:numPr>
              <w:spacing w:before="120" w:after="0" w:line="240" w:lineRule="auto"/>
              <w:ind w:left="0" w:hanging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0CB4A25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eastAsia="Arial Unicode MS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36" w:type="dxa"/>
            <w:shd w:val="clear" w:color="auto" w:fill="auto"/>
          </w:tcPr>
          <w:p w14:paraId="31E83A2B" w14:textId="77777777" w:rsidR="00B03DD2" w:rsidRPr="00D05E7F" w:rsidRDefault="00B03DD2" w:rsidP="00D63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занятие, творческий отчет</w:t>
            </w:r>
          </w:p>
        </w:tc>
        <w:tc>
          <w:tcPr>
            <w:tcW w:w="992" w:type="dxa"/>
            <w:shd w:val="clear" w:color="auto" w:fill="auto"/>
          </w:tcPr>
          <w:p w14:paraId="350C5D76" w14:textId="77777777" w:rsidR="00B03DD2" w:rsidRPr="00D05E7F" w:rsidRDefault="00B03DD2" w:rsidP="00D63F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498A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итоговое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40C86" w14:textId="77777777" w:rsidR="00B03DD2" w:rsidRPr="00D05E7F" w:rsidRDefault="00B03DD2" w:rsidP="00D63FB0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5E7F">
              <w:rPr>
                <w:rFonts w:ascii="Times New Roman" w:hAnsi="Times New Roman" w:cs="Times New Roman"/>
                <w:sz w:val="20"/>
                <w:szCs w:val="20"/>
              </w:rPr>
              <w:t>анализ работы</w:t>
            </w:r>
          </w:p>
        </w:tc>
      </w:tr>
    </w:tbl>
    <w:p w14:paraId="62C71608" w14:textId="77777777" w:rsidR="00B03DD2" w:rsidRPr="00C938E8" w:rsidRDefault="00B03DD2" w:rsidP="00B03DD2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F6EAC" w14:textId="77777777" w:rsidR="00DF4F31" w:rsidRPr="00C938E8" w:rsidRDefault="00DF4F31" w:rsidP="000A7426">
      <w:pPr>
        <w:pStyle w:val="a5"/>
        <w:tabs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2DA26F" w14:textId="0719B458" w:rsidR="00831FB4" w:rsidRPr="00C938E8" w:rsidRDefault="00831FB4" w:rsidP="00511200">
      <w:pPr>
        <w:pStyle w:val="a5"/>
        <w:numPr>
          <w:ilvl w:val="0"/>
          <w:numId w:val="35"/>
        </w:num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Организационно – педагогические условия</w:t>
      </w:r>
    </w:p>
    <w:p w14:paraId="04BD4B87" w14:textId="24A9DF4D" w:rsidR="00831FB4" w:rsidRPr="00C938E8" w:rsidRDefault="00831FB4" w:rsidP="00C051EE">
      <w:pPr>
        <w:pStyle w:val="a5"/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212748920"/>
      <w:r w:rsidRPr="00C938E8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0F05E222" w14:textId="6A99C2E1" w:rsidR="00A92401" w:rsidRPr="00C938E8" w:rsidRDefault="00A92401" w:rsidP="000A7426">
      <w:pPr>
        <w:pStyle w:val="a5"/>
        <w:tabs>
          <w:tab w:val="left" w:pos="1134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реализации дополнительной общеобразовательной общеразвивающей программы «Волшебный мир театра кукол»</w:t>
      </w:r>
    </w:p>
    <w:bookmarkEnd w:id="20"/>
    <w:p w14:paraId="6D072D4B" w14:textId="7DB7A4B7" w:rsidR="00831FB4" w:rsidRPr="00C938E8" w:rsidRDefault="00831FB4" w:rsidP="000A7426">
      <w:pPr>
        <w:tabs>
          <w:tab w:val="left" w:pos="1134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16"/>
        <w:gridCol w:w="1841"/>
      </w:tblGrid>
      <w:tr w:rsidR="00A92401" w:rsidRPr="00C938E8" w14:paraId="38BA8592" w14:textId="77777777" w:rsidTr="00A92401">
        <w:tc>
          <w:tcPr>
            <w:tcW w:w="6516" w:type="dxa"/>
          </w:tcPr>
          <w:p w14:paraId="615F79B9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212748951"/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841" w:type="dxa"/>
          </w:tcPr>
          <w:p w14:paraId="26CD9ADB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92401" w:rsidRPr="00C938E8" w14:paraId="39F751A2" w14:textId="77777777" w:rsidTr="00A92401">
        <w:tc>
          <w:tcPr>
            <w:tcW w:w="6516" w:type="dxa"/>
          </w:tcPr>
          <w:p w14:paraId="1830E6BB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841" w:type="dxa"/>
          </w:tcPr>
          <w:p w14:paraId="27105E1D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92401" w:rsidRPr="00C938E8" w14:paraId="5F465DDD" w14:textId="77777777" w:rsidTr="00A92401">
        <w:tc>
          <w:tcPr>
            <w:tcW w:w="6516" w:type="dxa"/>
          </w:tcPr>
          <w:p w14:paraId="00269618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1" w:type="dxa"/>
          </w:tcPr>
          <w:p w14:paraId="6358C339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401" w:rsidRPr="00C938E8" w14:paraId="571DB613" w14:textId="77777777" w:rsidTr="00A92401">
        <w:tc>
          <w:tcPr>
            <w:tcW w:w="6516" w:type="dxa"/>
          </w:tcPr>
          <w:p w14:paraId="738502E3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1841" w:type="dxa"/>
          </w:tcPr>
          <w:p w14:paraId="50CCAD35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A92401" w:rsidRPr="00C938E8" w14:paraId="3256D6DA" w14:textId="77777777" w:rsidTr="00A92401">
        <w:tc>
          <w:tcPr>
            <w:tcW w:w="6516" w:type="dxa"/>
          </w:tcPr>
          <w:p w14:paraId="662B617A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Недель в первом полугодии</w:t>
            </w:r>
          </w:p>
        </w:tc>
        <w:tc>
          <w:tcPr>
            <w:tcW w:w="1841" w:type="dxa"/>
          </w:tcPr>
          <w:p w14:paraId="294760BC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92401" w:rsidRPr="00C938E8" w14:paraId="0592A700" w14:textId="77777777" w:rsidTr="00A92401">
        <w:tc>
          <w:tcPr>
            <w:tcW w:w="6516" w:type="dxa"/>
          </w:tcPr>
          <w:p w14:paraId="06F7B3AA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Недель во втором полугодии</w:t>
            </w:r>
          </w:p>
        </w:tc>
        <w:tc>
          <w:tcPr>
            <w:tcW w:w="1841" w:type="dxa"/>
          </w:tcPr>
          <w:p w14:paraId="67B428EB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2401" w:rsidRPr="00C938E8" w14:paraId="3E02E9AE" w14:textId="77777777" w:rsidTr="00A92401">
        <w:tc>
          <w:tcPr>
            <w:tcW w:w="6516" w:type="dxa"/>
          </w:tcPr>
          <w:p w14:paraId="10F1D228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1841" w:type="dxa"/>
          </w:tcPr>
          <w:p w14:paraId="28180EF7" w14:textId="5A6A1438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A92401" w:rsidRPr="00C938E8" w14:paraId="710DDA2F" w14:textId="77777777" w:rsidTr="00A92401">
        <w:tc>
          <w:tcPr>
            <w:tcW w:w="6516" w:type="dxa"/>
          </w:tcPr>
          <w:p w14:paraId="6B97FAF0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1841" w:type="dxa"/>
          </w:tcPr>
          <w:p w14:paraId="4082B2B0" w14:textId="77777777" w:rsidR="00A92401" w:rsidRPr="00C938E8" w:rsidRDefault="00A92401" w:rsidP="000A7426">
            <w:pPr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</w:tr>
      <w:bookmarkEnd w:id="21"/>
    </w:tbl>
    <w:p w14:paraId="13D179B7" w14:textId="6ADFA3F9" w:rsidR="00831FB4" w:rsidRDefault="00831FB4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27AC6" w14:textId="144CC663" w:rsidR="009128D5" w:rsidRDefault="009128D5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3903D" w14:textId="7F7F58B5" w:rsidR="009128D5" w:rsidRPr="009128D5" w:rsidRDefault="009128D5" w:rsidP="009128D5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8D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051E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128D5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программы</w:t>
      </w:r>
    </w:p>
    <w:p w14:paraId="2E155568" w14:textId="53325806" w:rsidR="009128D5" w:rsidRDefault="009128D5" w:rsidP="009128D5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72F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программы</w:t>
      </w:r>
    </w:p>
    <w:p w14:paraId="4FA538C5" w14:textId="77777777" w:rsidR="00775A5F" w:rsidRPr="00C938E8" w:rsidRDefault="00775A5F" w:rsidP="00775A5F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sz w:val="28"/>
          <w:szCs w:val="28"/>
        </w:rPr>
        <w:t xml:space="preserve">Информационное обеспечение </w:t>
      </w:r>
    </w:p>
    <w:p w14:paraId="107FBDA1" w14:textId="77777777" w:rsidR="00775A5F" w:rsidRPr="00C938E8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>Дополнительная общеобразовательная общеразвивающая программа;</w:t>
      </w:r>
    </w:p>
    <w:p w14:paraId="0F9A77B9" w14:textId="77777777" w:rsidR="00775A5F" w:rsidRPr="00C938E8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календарное планирование занятий по программе;  </w:t>
      </w:r>
    </w:p>
    <w:p w14:paraId="33EFAA75" w14:textId="77777777" w:rsidR="00775A5F" w:rsidRPr="00C938E8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тесты и задания для диагностики результативности обучения учащихся; </w:t>
      </w:r>
    </w:p>
    <w:p w14:paraId="0C6B1177" w14:textId="77777777" w:rsidR="00775A5F" w:rsidRPr="00C938E8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разработки занятий в рамках программы;  </w:t>
      </w:r>
    </w:p>
    <w:p w14:paraId="0289B63C" w14:textId="622212CF" w:rsidR="00775A5F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методическая и учебная литература;  </w:t>
      </w:r>
    </w:p>
    <w:p w14:paraId="246F3944" w14:textId="7A0FE719" w:rsidR="00775A5F" w:rsidRPr="00C938E8" w:rsidRDefault="00775A5F" w:rsidP="00775A5F">
      <w:pPr>
        <w:pStyle w:val="a5"/>
        <w:numPr>
          <w:ilvl w:val="0"/>
          <w:numId w:val="38"/>
        </w:numPr>
        <w:spacing w:before="12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938E8">
        <w:rPr>
          <w:rFonts w:ascii="Times New Roman" w:hAnsi="Times New Roman" w:cs="Times New Roman"/>
          <w:bCs/>
          <w:iCs/>
          <w:sz w:val="28"/>
          <w:szCs w:val="28"/>
        </w:rPr>
        <w:t>методические разработки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C938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8974AE2" w14:textId="77777777" w:rsidR="00775A5F" w:rsidRPr="00A0217F" w:rsidRDefault="00775A5F" w:rsidP="00775A5F">
      <w:pPr>
        <w:pStyle w:val="ae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A0217F">
        <w:rPr>
          <w:sz w:val="28"/>
        </w:rPr>
        <w:t>книги и иллюстрации для детей по истории театра</w:t>
      </w:r>
      <w:r>
        <w:rPr>
          <w:sz w:val="28"/>
        </w:rPr>
        <w:t>;</w:t>
      </w:r>
    </w:p>
    <w:p w14:paraId="4F208509" w14:textId="77777777" w:rsidR="00775A5F" w:rsidRPr="00A0217F" w:rsidRDefault="00775A5F" w:rsidP="00775A5F">
      <w:pPr>
        <w:pStyle w:val="ae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A0217F">
        <w:rPr>
          <w:sz w:val="28"/>
        </w:rPr>
        <w:t>сборники пьес и другого постановочного материала</w:t>
      </w:r>
      <w:r>
        <w:rPr>
          <w:sz w:val="28"/>
        </w:rPr>
        <w:t>;</w:t>
      </w:r>
      <w:r w:rsidRPr="00A0217F">
        <w:rPr>
          <w:sz w:val="28"/>
        </w:rPr>
        <w:t xml:space="preserve"> </w:t>
      </w:r>
    </w:p>
    <w:p w14:paraId="2D9C884E" w14:textId="77777777" w:rsidR="00775A5F" w:rsidRPr="00A0217F" w:rsidRDefault="00775A5F" w:rsidP="00775A5F">
      <w:pPr>
        <w:pStyle w:val="ae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A0217F">
        <w:rPr>
          <w:sz w:val="28"/>
        </w:rPr>
        <w:t>игрушки мягкие, мячи, скакалки для тренингов</w:t>
      </w:r>
      <w:r>
        <w:rPr>
          <w:sz w:val="28"/>
        </w:rPr>
        <w:t>;</w:t>
      </w:r>
    </w:p>
    <w:p w14:paraId="6925F099" w14:textId="77777777" w:rsidR="00775A5F" w:rsidRPr="00A0217F" w:rsidRDefault="00775A5F" w:rsidP="00775A5F">
      <w:pPr>
        <w:pStyle w:val="ae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A0217F">
        <w:rPr>
          <w:sz w:val="28"/>
        </w:rPr>
        <w:t>записи</w:t>
      </w:r>
      <w:r w:rsidRPr="007D3BDD">
        <w:rPr>
          <w:noProof/>
        </w:rPr>
        <w:t xml:space="preserve"> </w:t>
      </w:r>
      <w:r w:rsidRPr="00A0217F">
        <w:rPr>
          <w:sz w:val="28"/>
        </w:rPr>
        <w:t>классической музыки</w:t>
      </w:r>
      <w:r>
        <w:rPr>
          <w:sz w:val="28"/>
        </w:rPr>
        <w:t>.</w:t>
      </w:r>
    </w:p>
    <w:p w14:paraId="0139DDE6" w14:textId="77777777" w:rsidR="00775A5F" w:rsidRPr="00775A5F" w:rsidRDefault="00775A5F" w:rsidP="00775A5F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4"/>
        </w:rPr>
      </w:pPr>
      <w:r w:rsidRPr="00775A5F">
        <w:rPr>
          <w:rFonts w:ascii="Times New Roman" w:hAnsi="Times New Roman"/>
          <w:bCs/>
          <w:i/>
          <w:iCs/>
          <w:sz w:val="28"/>
          <w:szCs w:val="24"/>
        </w:rPr>
        <w:t xml:space="preserve">Цифровые образовательные ресурсы: </w:t>
      </w:r>
    </w:p>
    <w:p w14:paraId="24027801" w14:textId="77777777" w:rsidR="00775A5F" w:rsidRDefault="00775A5F" w:rsidP="00775A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>презентации по темам:</w:t>
      </w:r>
    </w:p>
    <w:p w14:paraId="0DC28D3A" w14:textId="5EBC9746" w:rsid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</w:rPr>
        <w:t>«Волшебный мир театра кукол»;</w:t>
      </w:r>
    </w:p>
    <w:p w14:paraId="7BB0A081" w14:textId="687CF8D7" w:rsid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C938E8">
        <w:rPr>
          <w:sz w:val="28"/>
          <w:szCs w:val="28"/>
        </w:rPr>
        <w:t>«Виды и жанры театрального искусства»</w:t>
      </w:r>
      <w:r>
        <w:rPr>
          <w:sz w:val="28"/>
        </w:rPr>
        <w:t>;</w:t>
      </w:r>
    </w:p>
    <w:p w14:paraId="1D63490B" w14:textId="27376BA5" w:rsidR="00775A5F" w:rsidRP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C938E8">
        <w:rPr>
          <w:sz w:val="28"/>
          <w:szCs w:val="28"/>
        </w:rPr>
        <w:t>«Истоки театра кукол в разных культурах»</w:t>
      </w:r>
      <w:r>
        <w:rPr>
          <w:sz w:val="28"/>
          <w:szCs w:val="28"/>
        </w:rPr>
        <w:t>;</w:t>
      </w:r>
    </w:p>
    <w:p w14:paraId="7686DBB7" w14:textId="142962C0" w:rsidR="00775A5F" w:rsidRP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C938E8">
        <w:rPr>
          <w:sz w:val="28"/>
          <w:szCs w:val="28"/>
        </w:rPr>
        <w:t>«Театр кукол Древней Греции»</w:t>
      </w:r>
      <w:r>
        <w:rPr>
          <w:sz w:val="28"/>
          <w:szCs w:val="28"/>
        </w:rPr>
        <w:t>;</w:t>
      </w:r>
    </w:p>
    <w:p w14:paraId="65E29C87" w14:textId="12BE1002" w:rsid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 w:rsidRPr="00C938E8">
        <w:rPr>
          <w:sz w:val="28"/>
          <w:szCs w:val="28"/>
        </w:rPr>
        <w:t>«Италия – самая кукольная страна в Европе»</w:t>
      </w:r>
      <w:r>
        <w:rPr>
          <w:sz w:val="28"/>
          <w:szCs w:val="28"/>
        </w:rPr>
        <w:t>;</w:t>
      </w:r>
    </w:p>
    <w:p w14:paraId="38DB48E3" w14:textId="77777777" w:rsidR="00775A5F" w:rsidRDefault="00775A5F" w:rsidP="00775A5F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75A5F">
        <w:rPr>
          <w:rFonts w:ascii="Times New Roman" w:hAnsi="Times New Roman" w:cs="Times New Roman"/>
          <w:sz w:val="28"/>
          <w:szCs w:val="28"/>
        </w:rPr>
        <w:t>«Виды театральных кукол»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B18CD7" w14:textId="2078CF4E" w:rsidR="00775A5F" w:rsidRDefault="00775A5F" w:rsidP="00775A5F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«Этапы изготовления театральных кукол»;</w:t>
      </w:r>
      <w:r w:rsidRPr="00775A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8EF5" w14:textId="1874E6D4" w:rsidR="00775A5F" w:rsidRPr="00775A5F" w:rsidRDefault="00775A5F" w:rsidP="00775A5F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«Закулисье»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7F2E10" w14:textId="74505178" w:rsidR="00775A5F" w:rsidRPr="00775A5F" w:rsidRDefault="00775A5F" w:rsidP="00775A5F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75A5F">
        <w:rPr>
          <w:rFonts w:ascii="Times New Roman" w:hAnsi="Times New Roman" w:cs="Times New Roman"/>
          <w:sz w:val="28"/>
          <w:szCs w:val="28"/>
        </w:rPr>
        <w:t>«Театр кукол Сергея Образцова»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94AE6" w14:textId="418650E2" w:rsidR="00775A5F" w:rsidRDefault="00775A5F" w:rsidP="00775A5F">
      <w:pPr>
        <w:pStyle w:val="ae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«У</w:t>
      </w:r>
      <w:r w:rsidRPr="007D3BDD">
        <w:rPr>
          <w:sz w:val="28"/>
        </w:rPr>
        <w:t>стройство сцены и зрительного зала</w:t>
      </w:r>
      <w:r>
        <w:rPr>
          <w:sz w:val="28"/>
        </w:rPr>
        <w:t>»;</w:t>
      </w:r>
    </w:p>
    <w:p w14:paraId="58D9BDC0" w14:textId="34514BD0" w:rsidR="00775A5F" w:rsidRDefault="00775A5F" w:rsidP="00775A5F">
      <w:pPr>
        <w:pStyle w:val="ae"/>
        <w:tabs>
          <w:tab w:val="left" w:pos="426"/>
        </w:tabs>
        <w:spacing w:line="276" w:lineRule="auto"/>
        <w:jc w:val="both"/>
        <w:rPr>
          <w:sz w:val="28"/>
        </w:rPr>
      </w:pPr>
    </w:p>
    <w:p w14:paraId="2384D87F" w14:textId="20CFBD3A" w:rsidR="00775A5F" w:rsidRDefault="00775A5F" w:rsidP="00775A5F">
      <w:pPr>
        <w:pStyle w:val="a5"/>
        <w:spacing w:after="0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4"/>
        </w:rPr>
        <w:t>Контрольные и проверочные пособия:</w:t>
      </w:r>
    </w:p>
    <w:p w14:paraId="3A724825" w14:textId="77777777" w:rsidR="00775A5F" w:rsidRDefault="00775A5F" w:rsidP="00775A5F">
      <w:pPr>
        <w:pStyle w:val="ae"/>
        <w:numPr>
          <w:ilvl w:val="0"/>
          <w:numId w:val="3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материалы для проведения входящего контроля, промежуточной и итоговой аттестаций.</w:t>
      </w:r>
    </w:p>
    <w:p w14:paraId="709F8038" w14:textId="77777777" w:rsidR="009128D5" w:rsidRDefault="009128D5" w:rsidP="009128D5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169A9" w14:textId="77777777" w:rsidR="009128D5" w:rsidRPr="009F072F" w:rsidRDefault="009128D5" w:rsidP="009128D5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72F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программы </w:t>
      </w:r>
    </w:p>
    <w:p w14:paraId="4D2F4652" w14:textId="77777777" w:rsidR="009128D5" w:rsidRPr="00C938E8" w:rsidRDefault="009128D5" w:rsidP="009128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 - технические условия: </w:t>
      </w:r>
    </w:p>
    <w:p w14:paraId="29A98E09" w14:textId="77777777" w:rsidR="009128D5" w:rsidRPr="00C938E8" w:rsidRDefault="009128D5" w:rsidP="009128D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1. Театральный зал для репетиций и показа спектаклей, оборудованный ширмой;  </w:t>
      </w:r>
    </w:p>
    <w:p w14:paraId="68BAA55E" w14:textId="77777777" w:rsidR="009128D5" w:rsidRPr="00C938E8" w:rsidRDefault="009128D5" w:rsidP="009128D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2. Учебный кабинет для изготовления кукол и декораций для спектаклей оснащен шкафами для хранения инструментов, материалов, театральных кукол, необходимых для работы педагога и детей.</w:t>
      </w:r>
    </w:p>
    <w:p w14:paraId="5B66E688" w14:textId="77777777" w:rsidR="009128D5" w:rsidRPr="00C938E8" w:rsidRDefault="009128D5" w:rsidP="009128D5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Материально-техническое оснащение занятий:</w:t>
      </w:r>
    </w:p>
    <w:p w14:paraId="15A6D204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мультимедийное оборудование.</w:t>
      </w:r>
    </w:p>
    <w:p w14:paraId="3BD3986E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аудио и видеоаппаратура (компьютер); </w:t>
      </w:r>
    </w:p>
    <w:p w14:paraId="3F8B778C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принтер;</w:t>
      </w:r>
    </w:p>
    <w:p w14:paraId="6476098D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проектор;</w:t>
      </w:r>
    </w:p>
    <w:p w14:paraId="1F59624E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экран;</w:t>
      </w:r>
    </w:p>
    <w:p w14:paraId="431D1C62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игрушки мягкие, мячи, маты (коврики) для тренинга; </w:t>
      </w:r>
    </w:p>
    <w:p w14:paraId="4ED6B178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элементы театральных (сценических) костюмов;</w:t>
      </w:r>
    </w:p>
    <w:p w14:paraId="1D632894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театральные куклы;</w:t>
      </w:r>
    </w:p>
    <w:p w14:paraId="00188365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ширма стационарная и переносная трехсекционная; </w:t>
      </w:r>
    </w:p>
    <w:p w14:paraId="4775740F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предметы мелкого реквизита для этюдов. </w:t>
      </w:r>
    </w:p>
    <w:p w14:paraId="7FF25065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декорации, стойки для крепления декораций;</w:t>
      </w:r>
    </w:p>
    <w:p w14:paraId="0E031E38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различные материалы: ткани для пошива кукол и костюмов, нитки, иглы;</w:t>
      </w:r>
    </w:p>
    <w:p w14:paraId="28AAF0A2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гуашь, картон, ватман, цветная бумага, пластилин, клей;</w:t>
      </w:r>
    </w:p>
    <w:p w14:paraId="40DE49B9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инструменты: ножницы, линейки, карандаши, кисти;</w:t>
      </w:r>
    </w:p>
    <w:p w14:paraId="2ABF1400" w14:textId="77777777" w:rsidR="009128D5" w:rsidRPr="00C938E8" w:rsidRDefault="009128D5" w:rsidP="00775A5F">
      <w:pPr>
        <w:pStyle w:val="a5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бумага А4 1 упаковка.</w:t>
      </w:r>
    </w:p>
    <w:p w14:paraId="7F6F1D03" w14:textId="77777777" w:rsidR="009128D5" w:rsidRPr="00C938E8" w:rsidRDefault="009128D5" w:rsidP="00775A5F">
      <w:pPr>
        <w:pStyle w:val="a5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68F08" w14:textId="77777777" w:rsidR="009128D5" w:rsidRPr="00C938E8" w:rsidRDefault="009128D5" w:rsidP="009128D5">
      <w:pPr>
        <w:tabs>
          <w:tab w:val="left" w:pos="1134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</w:p>
    <w:p w14:paraId="500A12F7" w14:textId="77777777" w:rsidR="009128D5" w:rsidRDefault="009128D5" w:rsidP="009128D5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12E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уровень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12E">
        <w:rPr>
          <w:rFonts w:ascii="Times New Roman" w:hAnsi="Times New Roman" w:cs="Times New Roman"/>
          <w:sz w:val="28"/>
          <w:szCs w:val="28"/>
        </w:rPr>
        <w:t>мастерства.</w:t>
      </w:r>
    </w:p>
    <w:p w14:paraId="2D8662DA" w14:textId="3AD0F895" w:rsidR="009128D5" w:rsidRDefault="009128D5" w:rsidP="009128D5">
      <w:pPr>
        <w:pStyle w:val="a5"/>
        <w:tabs>
          <w:tab w:val="left" w:pos="1134"/>
        </w:tabs>
        <w:spacing w:before="120"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D4CA2" w14:textId="77777777" w:rsidR="00C051EE" w:rsidRPr="00C938E8" w:rsidRDefault="00C051EE" w:rsidP="009128D5">
      <w:pPr>
        <w:pStyle w:val="a5"/>
        <w:tabs>
          <w:tab w:val="left" w:pos="1134"/>
        </w:tabs>
        <w:spacing w:before="120"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B0957" w14:textId="2A0B3577" w:rsidR="00A92401" w:rsidRPr="00C938E8" w:rsidRDefault="00C051EE" w:rsidP="009F072F">
      <w:pPr>
        <w:pStyle w:val="a5"/>
        <w:tabs>
          <w:tab w:val="left" w:pos="1134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21274918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 </w:t>
      </w:r>
      <w:r w:rsidR="00A92401" w:rsidRPr="00C938E8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r w:rsidR="009128D5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128D5" w:rsidRPr="00C938E8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  <w:r w:rsidR="009128D5">
        <w:rPr>
          <w:rFonts w:ascii="Times New Roman" w:hAnsi="Times New Roman" w:cs="Times New Roman"/>
          <w:b/>
          <w:bCs/>
          <w:sz w:val="28"/>
          <w:szCs w:val="28"/>
        </w:rPr>
        <w:t xml:space="preserve"> и оценочные материалы</w:t>
      </w:r>
    </w:p>
    <w:p w14:paraId="097D0894" w14:textId="77777777" w:rsidR="00A92401" w:rsidRPr="00C938E8" w:rsidRDefault="00A92401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отслеживания и фиксации образовательных результатов:</w:t>
      </w:r>
    </w:p>
    <w:p w14:paraId="1CBED588" w14:textId="27C25216" w:rsidR="00A92401" w:rsidRPr="00C938E8" w:rsidRDefault="00A92401" w:rsidP="000A742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дополнительной образовательной общеразвивающей программы </w:t>
      </w:r>
      <w:r w:rsidR="00775A5F">
        <w:rPr>
          <w:rFonts w:ascii="Times New Roman" w:hAnsi="Times New Roman" w:cs="Times New Roman"/>
          <w:sz w:val="28"/>
          <w:szCs w:val="28"/>
        </w:rPr>
        <w:t>школьного</w:t>
      </w:r>
      <w:r w:rsidR="00775A5F"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Pr="00C938E8">
        <w:rPr>
          <w:rFonts w:ascii="Times New Roman" w:hAnsi="Times New Roman" w:cs="Times New Roman"/>
          <w:sz w:val="28"/>
          <w:szCs w:val="28"/>
        </w:rPr>
        <w:t>кукольного театра проводятся следующие виды контроля: входной контроль, текущий контроль, промежуточная аттестация, итоговая аттестация.</w:t>
      </w:r>
    </w:p>
    <w:p w14:paraId="60128BFC" w14:textId="77777777" w:rsidR="00A92401" w:rsidRPr="00C938E8" w:rsidRDefault="00A92401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Входной контроль</w:t>
      </w:r>
      <w:r w:rsidRPr="00C938E8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Pr="00C938E8">
        <w:rPr>
          <w:rFonts w:ascii="Times New Roman" w:hAnsi="Times New Roman" w:cs="Times New Roman"/>
          <w:sz w:val="28"/>
          <w:szCs w:val="28"/>
        </w:rPr>
        <w:t>В сентябре проводится первичное тестирование с целью выявления уровня заинтересованности учащихся в обучении по данной программе, оценки их способностей</w:t>
      </w:r>
      <w:r w:rsidRPr="00C938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2912A9F" w14:textId="77777777" w:rsidR="00A92401" w:rsidRPr="00C938E8" w:rsidRDefault="00A92401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Текущий контроль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</w:r>
    </w:p>
    <w:p w14:paraId="561CFB10" w14:textId="77777777" w:rsidR="00A92401" w:rsidRPr="00C938E8" w:rsidRDefault="00A92401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Промежуточная аттестация</w:t>
      </w:r>
      <w:r w:rsidRPr="00C938E8">
        <w:rPr>
          <w:rFonts w:ascii="Times New Roman" w:hAnsi="Times New Roman" w:cs="Times New Roman"/>
          <w:sz w:val="28"/>
          <w:szCs w:val="28"/>
        </w:rPr>
        <w:t xml:space="preserve"> в театре проводится с целью повышения эффективности реализации и усвоения обучающимися дополнительной образовательной программы и повышения качества образовательного процесса.</w:t>
      </w:r>
    </w:p>
    <w:p w14:paraId="4C5DA725" w14:textId="77777777" w:rsidR="00760239" w:rsidRDefault="00760239" w:rsidP="00760239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Итоговый контроль</w:t>
      </w:r>
      <w:r w:rsidRPr="00C938E8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(</w:t>
      </w:r>
      <w:r>
        <w:rPr>
          <w:rFonts w:ascii="Times New Roman" w:hAnsi="Times New Roman" w:cs="Times New Roman"/>
          <w:sz w:val="28"/>
          <w:szCs w:val="28"/>
        </w:rPr>
        <w:t>апрель-</w:t>
      </w:r>
      <w:r w:rsidRPr="00C938E8">
        <w:rPr>
          <w:rFonts w:ascii="Times New Roman" w:hAnsi="Times New Roman" w:cs="Times New Roman"/>
          <w:sz w:val="28"/>
          <w:szCs w:val="28"/>
        </w:rPr>
        <w:t>май). Он позволяет оценить результативность обучения детей по программе за учебный год.</w:t>
      </w:r>
    </w:p>
    <w:p w14:paraId="29ECA94E" w14:textId="48A230AD" w:rsidR="00760239" w:rsidRDefault="0076023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760239" w:rsidSect="007602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22"/>
    <w:p w14:paraId="2EF8EC2B" w14:textId="65BCB4A6" w:rsidR="00760239" w:rsidRDefault="00760239" w:rsidP="007602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EB3308">
        <w:rPr>
          <w:rFonts w:ascii="Times New Roman" w:hAnsi="Times New Roman" w:cs="Times New Roman"/>
          <w:b/>
          <w:bCs/>
          <w:sz w:val="28"/>
          <w:szCs w:val="28"/>
        </w:rPr>
        <w:t>едагогическ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B3308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3308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ДООП «Волшебный мир театра кукол» </w:t>
      </w:r>
    </w:p>
    <w:p w14:paraId="136B3CB8" w14:textId="555D5AB3" w:rsidR="00760239" w:rsidRDefault="00760239" w:rsidP="007602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обучающимися объединения</w:t>
      </w:r>
    </w:p>
    <w:p w14:paraId="0533021E" w14:textId="77777777" w:rsidR="00760239" w:rsidRPr="00EB3308" w:rsidRDefault="00760239" w:rsidP="0076023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3308">
        <w:rPr>
          <w:rStyle w:val="103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Показатели определения уровня </w:t>
      </w:r>
      <w:r>
        <w:rPr>
          <w:rStyle w:val="1037"/>
          <w:rFonts w:ascii="Times New Roman" w:hAnsi="Times New Roman" w:cs="Times New Roman"/>
          <w:i/>
          <w:iCs/>
          <w:color w:val="000000"/>
          <w:sz w:val="28"/>
          <w:szCs w:val="28"/>
        </w:rPr>
        <w:t>освоения</w:t>
      </w:r>
      <w:r w:rsidRPr="00EB3308">
        <w:rPr>
          <w:rStyle w:val="103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детьми</w:t>
      </w:r>
      <w:r>
        <w:rPr>
          <w:rStyle w:val="103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ДООП</w:t>
      </w: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846"/>
        <w:gridCol w:w="4772"/>
        <w:gridCol w:w="4772"/>
        <w:gridCol w:w="4773"/>
      </w:tblGrid>
      <w:tr w:rsidR="00760239" w:rsidRPr="00EB3308" w14:paraId="015DE198" w14:textId="77777777" w:rsidTr="009C6276">
        <w:trPr>
          <w:cantSplit/>
          <w:trHeight w:val="741"/>
        </w:trPr>
        <w:tc>
          <w:tcPr>
            <w:tcW w:w="846" w:type="dxa"/>
            <w:vAlign w:val="center"/>
          </w:tcPr>
          <w:p w14:paraId="10E4F8AA" w14:textId="77777777" w:rsidR="00760239" w:rsidRPr="00EB3308" w:rsidRDefault="00760239" w:rsidP="009C62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72" w:type="dxa"/>
            <w:vAlign w:val="center"/>
          </w:tcPr>
          <w:p w14:paraId="3B245B57" w14:textId="77777777" w:rsidR="00760239" w:rsidRPr="00EB3308" w:rsidRDefault="00760239" w:rsidP="009C62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 уровень</w:t>
            </w:r>
          </w:p>
        </w:tc>
        <w:tc>
          <w:tcPr>
            <w:tcW w:w="4772" w:type="dxa"/>
            <w:vAlign w:val="center"/>
          </w:tcPr>
          <w:p w14:paraId="7CD0DA50" w14:textId="77777777" w:rsidR="00760239" w:rsidRPr="00EB3308" w:rsidRDefault="00760239" w:rsidP="009C62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уровень</w:t>
            </w:r>
          </w:p>
        </w:tc>
        <w:tc>
          <w:tcPr>
            <w:tcW w:w="4773" w:type="dxa"/>
            <w:vAlign w:val="center"/>
          </w:tcPr>
          <w:p w14:paraId="73543ABA" w14:textId="77777777" w:rsidR="00760239" w:rsidRPr="00EB3308" w:rsidRDefault="00760239" w:rsidP="009C62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Низкий уровень</w:t>
            </w:r>
          </w:p>
        </w:tc>
      </w:tr>
      <w:tr w:rsidR="00760239" w:rsidRPr="00EB3308" w14:paraId="3FBD79D6" w14:textId="77777777" w:rsidTr="009C6276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09A4269D" w14:textId="77777777" w:rsidR="00760239" w:rsidRPr="00EB3308" w:rsidRDefault="00760239" w:rsidP="009C6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</w:tc>
        <w:tc>
          <w:tcPr>
            <w:tcW w:w="4772" w:type="dxa"/>
          </w:tcPr>
          <w:p w14:paraId="796A16D2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Обучающийся глубоко эмпатичен, прекрасно понимает чувства других, легко вступает в контакт и поддерживает группу.</w:t>
            </w:r>
          </w:p>
          <w:p w14:paraId="75FA6E0F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Имеет сильную внутреннюю мотивацию, инициативен, активно участвует в постановке спектаклей, самостоятелен в поиске решений.</w:t>
            </w:r>
          </w:p>
          <w:p w14:paraId="235D301C" w14:textId="77777777" w:rsidR="00760239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Независим, настойчив, способен довести любую идею до воплощения, обладает богатым творческим мышлением и высоким эстетическим вкусом.</w:t>
            </w:r>
          </w:p>
          <w:p w14:paraId="490B62FC" w14:textId="77777777" w:rsidR="00760239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3BF5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14:paraId="5FC5FABF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Обучающийся частично проявляет эмпатию, нуждается в поддержке и одобрении со стороны педагога.</w:t>
            </w:r>
          </w:p>
          <w:p w14:paraId="49315BEF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Инициатива и самостоятельность развиты умеренно, нуждается в направлении и контроле со стороны взрослых.</w:t>
            </w:r>
          </w:p>
          <w:p w14:paraId="737E6096" w14:textId="77777777" w:rsidR="00760239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Настойчивость и стремление доводить начатое до конца присутствуют, но возможны сбои при столкновении с трудностями.</w:t>
            </w:r>
          </w:p>
          <w:p w14:paraId="53940F31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FEAB6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274D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D8AB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5D25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F17F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FB5B3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41B45" w14:textId="77777777" w:rsid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0CAD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76C0" w14:textId="77777777" w:rsidR="00760239" w:rsidRP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2F71" w14:textId="77777777" w:rsid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6865" w14:textId="77777777" w:rsidR="00760239" w:rsidRDefault="00760239" w:rsidP="007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C4E8" w14:textId="169EE906" w:rsidR="00760239" w:rsidRPr="00760239" w:rsidRDefault="00760239" w:rsidP="00760239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73" w:type="dxa"/>
          </w:tcPr>
          <w:p w14:paraId="03AEAD09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Обучающийся испытывает трудности в понимании чувств других, плохо устанавливает контакт, замкнут и стеснителен.</w:t>
            </w:r>
          </w:p>
          <w:p w14:paraId="5F30E0F3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Практически отсутствует внутренняя мотивация, редко проявляет инициативу, предпочитает ждать указаний и советов.</w:t>
            </w:r>
          </w:p>
          <w:p w14:paraId="7132AA55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Недостаточно вынослив и настойчив, легко сдаётся при встрече с первыми трудностями, отказывается от экспериментов и творчества.</w:t>
            </w:r>
          </w:p>
        </w:tc>
      </w:tr>
      <w:tr w:rsidR="00760239" w:rsidRPr="00EB3308" w14:paraId="68549C02" w14:textId="77777777" w:rsidTr="009C6276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62F7E36D" w14:textId="77777777" w:rsidR="00760239" w:rsidRPr="00EB3308" w:rsidRDefault="00760239" w:rsidP="009C6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Метапредметные результаты</w:t>
            </w:r>
          </w:p>
        </w:tc>
        <w:tc>
          <w:tcPr>
            <w:tcW w:w="4772" w:type="dxa"/>
          </w:tcPr>
          <w:p w14:paraId="5ADCC0E3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Свободно применяет регулятивные навыки: умеет самостоятельно ставить цели, планировать действия, эффективно контролировать и корректировать свою деятельность.</w:t>
            </w:r>
          </w:p>
          <w:p w14:paraId="61E09AB5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Обладает высокоразвитыми познавательными навыками: легко перерабатывает информацию, отличает главное от второстепенного, обнаруживает ошибки и исправляет их.</w:t>
            </w:r>
          </w:p>
          <w:p w14:paraId="009BEE38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Владеет коммуникативными навыками на высоком уровне: умеет грамотно и аргументированно выражать свои мысли, легко взаимодействует с коллективом, конструктивно выходит из конфликтов, эффективно договаривается и сотрудничает.</w:t>
            </w:r>
          </w:p>
        </w:tc>
        <w:tc>
          <w:tcPr>
            <w:tcW w:w="4772" w:type="dxa"/>
          </w:tcPr>
          <w:p w14:paraId="790E935C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самостоятельно ставить цели, но нуждается в некоторой поддержке при планировании действий и контроле их выполнения.</w:t>
            </w:r>
          </w:p>
          <w:p w14:paraId="3F38396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Познавательные навыки развиты средне: способен переработать часть информации, иногда ошибается в выделении главного, медленно замечает ошибки и затрудняется их исправлять.</w:t>
            </w:r>
          </w:p>
          <w:p w14:paraId="6AFE983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приемлемы: выражает свои мысли внятно, но не всегда доходчиво, иногда бывает трудно найти общий язык с партнёрами, нуждается в посредничестве педагога для разрешения споров.</w:t>
            </w:r>
          </w:p>
        </w:tc>
        <w:tc>
          <w:tcPr>
            <w:tcW w:w="4773" w:type="dxa"/>
          </w:tcPr>
          <w:p w14:paraId="4421EBCA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Сложности с постановкой целей, отсутствием планирования и контролем своей деятельности, теряет интерес при появлении преграды.</w:t>
            </w:r>
          </w:p>
          <w:p w14:paraId="645F899C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Ограниченные познавательные навыки: затрудняется в обработке информации, пропускает основное, долго разбирается в материале, часто игнорирует ошибки.</w:t>
            </w:r>
          </w:p>
          <w:p w14:paraId="402F0EB9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Значительные трудности в коммуникации: бедный словарный запас, неразвитая логика речи, не умеет слышать и понимать других, часто провоцирует конфликты и не умеет их конструктивно разрешать.</w:t>
            </w:r>
          </w:p>
        </w:tc>
      </w:tr>
      <w:tr w:rsidR="00760239" w:rsidRPr="00EB3308" w14:paraId="312C1836" w14:textId="77777777" w:rsidTr="009C6276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10F1D98A" w14:textId="77777777" w:rsidR="00760239" w:rsidRPr="00EB3308" w:rsidRDefault="00760239" w:rsidP="009C6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3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Предметные результаты</w:t>
            </w:r>
          </w:p>
        </w:tc>
        <w:tc>
          <w:tcPr>
            <w:tcW w:w="4772" w:type="dxa"/>
          </w:tcPr>
          <w:p w14:paraId="29332A52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свободно владеет всеми видами театральных кукол (перчаточная, тростевая,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планшетка</w:t>
            </w: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), владеет техникой вождения куклы профессионально, идеально попадает в кадр и чётко передает задуманный образ.</w:t>
            </w:r>
          </w:p>
          <w:p w14:paraId="2AEB658E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Грамотно владеет техникой сценической речи, способна легко управлять голосом, интонацией, скоростью и высотой тона, легко входит в нужный эмоциональный настрой.</w:t>
            </w:r>
          </w:p>
          <w:p w14:paraId="23A3C34B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Полностью освоил и применяет знания об истории театра кукол, понимает значение театральных терминов, четко знает назначение театральных профессий и особенности сценического пространства.</w:t>
            </w:r>
          </w:p>
          <w:p w14:paraId="5C87CB6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Уверенно создает и проводит спектакли, организует театральные постановки, импровизирует в рамках заданной темы, проявляет самостоятельность и инициативу.</w:t>
            </w:r>
          </w:p>
        </w:tc>
        <w:tc>
          <w:tcPr>
            <w:tcW w:w="4772" w:type="dxa"/>
          </w:tcPr>
          <w:p w14:paraId="6092AF8A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Обучающийся достаточно уверенно владеет некоторыми видами кукол (например, перчаточной), справляется с управлением ими, но допускает незначительные погрешности.</w:t>
            </w:r>
          </w:p>
          <w:p w14:paraId="766536C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Голосом владеет вполне прилично, контролирует интонацию и выразительность, но не всегда удачно меняет регистр и темп речи.</w:t>
            </w:r>
          </w:p>
          <w:p w14:paraId="23F30427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Знание истории театра кукол присутствует, но недостаточно полно, отдельные факты забыты или поняты поверхностно.</w:t>
            </w:r>
          </w:p>
          <w:p w14:paraId="3CF304E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Может участвовать в спектаклях, но зачастую нуждается в дополнительных разъяснениях и корректировке действий со стороны педагога.</w:t>
            </w:r>
          </w:p>
        </w:tc>
        <w:tc>
          <w:tcPr>
            <w:tcW w:w="4773" w:type="dxa"/>
          </w:tcPr>
          <w:p w14:paraId="520F658F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Имеются большие трудности в управлении куклами, движения неуклюжи, плохая координация, постоянные промахи и непопадание в кадр.</w:t>
            </w:r>
          </w:p>
          <w:p w14:paraId="33B80AC6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Затрудняется в правильном произнесении текста, интонация и высота голоса слабо контролируются, речь невыразительна и монотонна.</w:t>
            </w:r>
          </w:p>
          <w:p w14:paraId="36821004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Почти не помнит исторические факты о театре кукол, почти не ориентируется в терминологии и структуре театра.</w:t>
            </w:r>
          </w:p>
          <w:p w14:paraId="36AD4B3C" w14:textId="77777777" w:rsidR="00760239" w:rsidRPr="00EB3308" w:rsidRDefault="00760239" w:rsidP="009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308">
              <w:rPr>
                <w:rFonts w:ascii="Times New Roman" w:hAnsi="Times New Roman" w:cs="Times New Roman"/>
                <w:sz w:val="24"/>
                <w:szCs w:val="24"/>
              </w:rPr>
              <w:t>Нуждается в постоянном контроле и руководстве, боится выступать на сцене, не проявляет инициативы и интереса к театральному искусству.</w:t>
            </w:r>
          </w:p>
        </w:tc>
      </w:tr>
    </w:tbl>
    <w:p w14:paraId="41F10C89" w14:textId="77777777" w:rsidR="00760239" w:rsidRDefault="00760239" w:rsidP="000A7426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60239" w:rsidSect="00760239">
          <w:pgSz w:w="16838" w:h="11906" w:orient="landscape"/>
          <w:pgMar w:top="1701" w:right="1134" w:bottom="851" w:left="1134" w:header="709" w:footer="709" w:gutter="0"/>
          <w:pgNumType w:start="45"/>
          <w:cols w:space="708"/>
          <w:docGrid w:linePitch="360"/>
        </w:sectPr>
      </w:pPr>
    </w:p>
    <w:p w14:paraId="6B099DDD" w14:textId="3C968DE6" w:rsidR="00775A5F" w:rsidRDefault="00775A5F" w:rsidP="0076023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3" w:name="_Hlk212749225"/>
      <w:r w:rsidRPr="00911E7C">
        <w:rPr>
          <w:rFonts w:ascii="Times New Roman" w:hAnsi="Times New Roman"/>
          <w:b/>
          <w:sz w:val="28"/>
          <w:szCs w:val="28"/>
        </w:rPr>
        <w:lastRenderedPageBreak/>
        <w:t>Педагогическая диагностика</w:t>
      </w:r>
    </w:p>
    <w:p w14:paraId="76CE855F" w14:textId="77777777" w:rsidR="00760239" w:rsidRPr="00911E7C" w:rsidRDefault="00760239" w:rsidP="0076023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FA1A13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Критерии оценки освоения образовательной программы:</w:t>
      </w:r>
    </w:p>
    <w:p w14:paraId="17C72F3C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наличие устойчивого интереса к занятиям;</w:t>
      </w:r>
    </w:p>
    <w:p w14:paraId="4F6BCCAA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приобретение навыков общения со сцены;</w:t>
      </w:r>
    </w:p>
    <w:p w14:paraId="7597749D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умение словесно и пластически действовать на сцене;</w:t>
      </w:r>
    </w:p>
    <w:p w14:paraId="4E61A997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владение основными элементами актерского мастерства;</w:t>
      </w:r>
    </w:p>
    <w:p w14:paraId="13B3D7C1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участие в постановке спектакля;</w:t>
      </w:r>
    </w:p>
    <w:p w14:paraId="7568CF0B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участие в конкурсах, концертах, смотрах</w:t>
      </w:r>
      <w:r w:rsidRPr="00911E7C">
        <w:rPr>
          <w:rFonts w:ascii="Times New Roman" w:hAnsi="Times New Roman"/>
          <w:b/>
          <w:sz w:val="28"/>
          <w:szCs w:val="28"/>
        </w:rPr>
        <w:t>.</w:t>
      </w:r>
    </w:p>
    <w:p w14:paraId="50DBC138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Критериями оценки результативности обучения</w:t>
      </w:r>
      <w:r w:rsidRPr="00911E7C">
        <w:rPr>
          <w:rFonts w:ascii="Times New Roman" w:hAnsi="Times New Roman"/>
          <w:sz w:val="28"/>
          <w:szCs w:val="28"/>
        </w:rPr>
        <w:t xml:space="preserve"> являются: </w:t>
      </w:r>
    </w:p>
    <w:p w14:paraId="199074A9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уровень развития речи; </w:t>
      </w:r>
    </w:p>
    <w:p w14:paraId="55D83FC6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уровень развития памяти; </w:t>
      </w:r>
    </w:p>
    <w:p w14:paraId="64137A9A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уровень эмоционального развития; </w:t>
      </w:r>
    </w:p>
    <w:p w14:paraId="5A534075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глубина эстетического восприятия; </w:t>
      </w:r>
    </w:p>
    <w:p w14:paraId="46DCB287" w14:textId="77777777" w:rsidR="00775A5F" w:rsidRPr="00911E7C" w:rsidRDefault="00775A5F" w:rsidP="00775A5F">
      <w:pPr>
        <w:pStyle w:val="a5"/>
        <w:numPr>
          <w:ilvl w:val="1"/>
          <w:numId w:val="4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степень пластичности движения.</w:t>
      </w:r>
    </w:p>
    <w:p w14:paraId="1BB9BFB5" w14:textId="77777777" w:rsidR="00775A5F" w:rsidRDefault="00775A5F" w:rsidP="00775A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FC545A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Уровни освоения образовательной программы:</w:t>
      </w:r>
    </w:p>
    <w:p w14:paraId="4E3CD31E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высокий уровень</w:t>
      </w:r>
      <w:r w:rsidRPr="00911E7C">
        <w:rPr>
          <w:rFonts w:ascii="Times New Roman" w:hAnsi="Times New Roman"/>
          <w:sz w:val="28"/>
          <w:szCs w:val="28"/>
        </w:rPr>
        <w:t xml:space="preserve"> - творческая активность ребёнка, его самостоятельность,</w:t>
      </w:r>
    </w:p>
    <w:p w14:paraId="0E7BF83F" w14:textId="77777777" w:rsidR="00775A5F" w:rsidRPr="00911E7C" w:rsidRDefault="00775A5F" w:rsidP="00775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быстрое осмысление заданий, точное выразительное выполнение, ярко</w:t>
      </w:r>
    </w:p>
    <w:p w14:paraId="44EF5444" w14:textId="77777777" w:rsidR="00775A5F" w:rsidRPr="00911E7C" w:rsidRDefault="00775A5F" w:rsidP="00775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выраженная эмоциональность.</w:t>
      </w:r>
    </w:p>
    <w:p w14:paraId="2C808434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средний уровень</w:t>
      </w:r>
      <w:r w:rsidRPr="00911E7C">
        <w:rPr>
          <w:rFonts w:ascii="Times New Roman" w:hAnsi="Times New Roman"/>
          <w:sz w:val="28"/>
          <w:szCs w:val="28"/>
        </w:rPr>
        <w:t xml:space="preserve"> - эмоциональная отзывчивость, интерес, желание</w:t>
      </w:r>
    </w:p>
    <w:p w14:paraId="595C8E04" w14:textId="77777777" w:rsidR="00775A5F" w:rsidRPr="00911E7C" w:rsidRDefault="00775A5F" w:rsidP="00775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включиться в деятельность. Но ребёнок затрудняется в выполнении заданий.</w:t>
      </w:r>
    </w:p>
    <w:p w14:paraId="4EC10219" w14:textId="77777777" w:rsidR="00775A5F" w:rsidRPr="00911E7C" w:rsidRDefault="00775A5F" w:rsidP="00775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Требуются дополнительные объяснения.</w:t>
      </w:r>
    </w:p>
    <w:p w14:paraId="5D7A6055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низкий уровень</w:t>
      </w:r>
      <w:r w:rsidRPr="00911E7C">
        <w:rPr>
          <w:rFonts w:ascii="Times New Roman" w:hAnsi="Times New Roman"/>
          <w:sz w:val="28"/>
          <w:szCs w:val="28"/>
        </w:rPr>
        <w:t xml:space="preserve"> – мало эмоционален, не активен, равнодушен. Спокойно и</w:t>
      </w:r>
    </w:p>
    <w:p w14:paraId="3ACE8242" w14:textId="77777777" w:rsidR="00775A5F" w:rsidRPr="00911E7C" w:rsidRDefault="00775A5F" w:rsidP="00775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без интереса относится к заданиям.</w:t>
      </w:r>
    </w:p>
    <w:p w14:paraId="1F67EE9A" w14:textId="77777777" w:rsidR="00775A5F" w:rsidRDefault="00775A5F" w:rsidP="00775A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394E81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1E7C">
        <w:rPr>
          <w:rFonts w:ascii="Times New Roman" w:hAnsi="Times New Roman"/>
          <w:b/>
          <w:sz w:val="28"/>
          <w:szCs w:val="28"/>
        </w:rPr>
        <w:t>Критерии оценки выступления и результативности</w:t>
      </w:r>
    </w:p>
    <w:p w14:paraId="3E858C6C" w14:textId="77777777" w:rsidR="00775A5F" w:rsidRPr="00911E7C" w:rsidRDefault="00775A5F" w:rsidP="00775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При оценке выступления используются следующие основные критерии:</w:t>
      </w:r>
    </w:p>
    <w:p w14:paraId="2468D1E5" w14:textId="77777777" w:rsidR="00775A5F" w:rsidRPr="00911E7C" w:rsidRDefault="00775A5F" w:rsidP="00775A5F">
      <w:pPr>
        <w:pStyle w:val="a5"/>
        <w:numPr>
          <w:ilvl w:val="0"/>
          <w:numId w:val="4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артистизм и убедительность; </w:t>
      </w:r>
    </w:p>
    <w:p w14:paraId="6448FCAE" w14:textId="77777777" w:rsidR="00775A5F" w:rsidRPr="00911E7C" w:rsidRDefault="00775A5F" w:rsidP="00775A5F">
      <w:pPr>
        <w:pStyle w:val="a5"/>
        <w:numPr>
          <w:ilvl w:val="0"/>
          <w:numId w:val="4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эмоциональность и образность; </w:t>
      </w:r>
    </w:p>
    <w:p w14:paraId="5F128BC8" w14:textId="77777777" w:rsidR="00775A5F" w:rsidRPr="00911E7C" w:rsidRDefault="00775A5F" w:rsidP="00775A5F">
      <w:pPr>
        <w:pStyle w:val="a5"/>
        <w:numPr>
          <w:ilvl w:val="0"/>
          <w:numId w:val="4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понимание сюжетной линии; </w:t>
      </w:r>
    </w:p>
    <w:p w14:paraId="65895910" w14:textId="77777777" w:rsidR="00775A5F" w:rsidRPr="00911E7C" w:rsidRDefault="00775A5F" w:rsidP="00775A5F">
      <w:pPr>
        <w:pStyle w:val="a5"/>
        <w:numPr>
          <w:ilvl w:val="0"/>
          <w:numId w:val="4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 xml:space="preserve">понимание поставленной задачи и взаимодействие персонажей; </w:t>
      </w:r>
    </w:p>
    <w:p w14:paraId="612A99BF" w14:textId="582DC97E" w:rsidR="00775A5F" w:rsidRDefault="00775A5F" w:rsidP="00775A5F">
      <w:pPr>
        <w:pStyle w:val="a5"/>
        <w:numPr>
          <w:ilvl w:val="0"/>
          <w:numId w:val="4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7C">
        <w:rPr>
          <w:rFonts w:ascii="Times New Roman" w:hAnsi="Times New Roman"/>
          <w:sz w:val="28"/>
          <w:szCs w:val="28"/>
        </w:rPr>
        <w:t>сложность исполняемой роли.</w:t>
      </w:r>
    </w:p>
    <w:p w14:paraId="7793BA12" w14:textId="77777777" w:rsidR="00B03DD2" w:rsidRPr="00C938E8" w:rsidRDefault="00B03DD2" w:rsidP="00B03DD2">
      <w:pPr>
        <w:pStyle w:val="a5"/>
        <w:spacing w:before="120"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9564BEE" w14:textId="77777777" w:rsidR="00B03DD2" w:rsidRPr="00B03DD2" w:rsidRDefault="00B03DD2" w:rsidP="00B03DD2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03DD2">
        <w:rPr>
          <w:rFonts w:ascii="Times New Roman" w:hAnsi="Times New Roman" w:cs="Times New Roman"/>
          <w:b/>
          <w:sz w:val="28"/>
          <w:szCs w:val="28"/>
        </w:rPr>
        <w:t>Критерии оценки устного ответа</w:t>
      </w:r>
    </w:p>
    <w:p w14:paraId="7EABF25A" w14:textId="77777777" w:rsidR="00B03DD2" w:rsidRPr="00C938E8" w:rsidRDefault="00B03DD2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Высокий уровень: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Ответ полный и правильный, материал изложен в определённой логической последовательности, литературным языком, ответ самостоятельный.</w:t>
      </w:r>
    </w:p>
    <w:p w14:paraId="257D6181" w14:textId="77777777" w:rsidR="00B03DD2" w:rsidRPr="00C938E8" w:rsidRDefault="00B03DD2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Средний уровень: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Ответ полный и правильный материал изложен в определённой логической последовательности, при этом допущены 1-2 несущественные ошибки, исправленные по требованию педагога.</w:t>
      </w:r>
    </w:p>
    <w:p w14:paraId="5612609D" w14:textId="6401E813" w:rsidR="00B03DD2" w:rsidRDefault="00B03DD2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Низкий уровень</w:t>
      </w:r>
      <w:proofErr w:type="gramStart"/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ответе допущена существенная ошибка или ответ неполный. Обучающийся не может исправить ошибки при наводящих вопросах педагога.</w:t>
      </w:r>
    </w:p>
    <w:p w14:paraId="38310B3A" w14:textId="4C88803E" w:rsidR="00EB13A8" w:rsidRDefault="00EB13A8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ACB200" w14:textId="77777777" w:rsidR="00EB13A8" w:rsidRPr="00C938E8" w:rsidRDefault="00EB13A8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13D35" w14:textId="77777777" w:rsidR="00B03DD2" w:rsidRPr="00C938E8" w:rsidRDefault="00B03DD2" w:rsidP="00B03DD2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65C963" w14:textId="77777777" w:rsidR="00B03DD2" w:rsidRPr="00B03DD2" w:rsidRDefault="00B03DD2" w:rsidP="00B03DD2">
      <w:pPr>
        <w:pStyle w:val="a5"/>
        <w:spacing w:before="120"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03DD2">
        <w:rPr>
          <w:rFonts w:ascii="Times New Roman" w:hAnsi="Times New Roman" w:cs="Times New Roman"/>
          <w:b/>
          <w:sz w:val="28"/>
          <w:szCs w:val="28"/>
        </w:rPr>
        <w:t>Критерии оценки письменных работ</w:t>
      </w:r>
    </w:p>
    <w:p w14:paraId="35EB981B" w14:textId="77777777" w:rsidR="00B03DD2" w:rsidRPr="00C938E8" w:rsidRDefault="00B03DD2" w:rsidP="00B03DD2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Высокий уровень: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Работа выполнена полностью, без ошибок, возможна описка, не являющаяся следствием незнания или непонимания учебного материала.</w:t>
      </w:r>
    </w:p>
    <w:p w14:paraId="2A37260B" w14:textId="77777777" w:rsidR="00B03DD2" w:rsidRPr="00C938E8" w:rsidRDefault="00B03DD2" w:rsidP="00B03DD2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Средний уровень: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Работа выполнена полностью, но допущены 1-2 несущественные ошибки.</w:t>
      </w:r>
    </w:p>
    <w:p w14:paraId="20BB2C7F" w14:textId="77777777" w:rsidR="00B03DD2" w:rsidRPr="00C938E8" w:rsidRDefault="00B03DD2" w:rsidP="00B03DD2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i/>
          <w:iCs/>
          <w:sz w:val="28"/>
          <w:szCs w:val="28"/>
        </w:rPr>
        <w:t>Низкий уровень:</w:t>
      </w:r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Работа выполнена правильно не менее чем на половину или допущена существенная ошибка.</w:t>
      </w:r>
    </w:p>
    <w:p w14:paraId="1515A1AA" w14:textId="79E7BC10" w:rsidR="00775A5F" w:rsidRDefault="00775A5F" w:rsidP="00775A5F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518FF07" w14:textId="77777777" w:rsidR="00775A5F" w:rsidRPr="00775A5F" w:rsidRDefault="00775A5F" w:rsidP="00775A5F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bookmarkEnd w:id="23"/>
    <w:p w14:paraId="10A57C3E" w14:textId="4FE0058B" w:rsidR="009F76AA" w:rsidRDefault="009F76AA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14:paraId="60419583" w14:textId="77777777" w:rsidR="00D05E7F" w:rsidRPr="00C938E8" w:rsidRDefault="00D05E7F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9C1DA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 Для обучающихся: </w:t>
      </w:r>
    </w:p>
    <w:p w14:paraId="7B2991C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1. Абалкин Н.А. Рассказы о театре. – М.: Молодая гвардия, 1986; </w:t>
      </w:r>
    </w:p>
    <w:p w14:paraId="04CAC63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Алянский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Ю.Л. Азбука театра. – Л.: Детская литература, 1990; </w:t>
      </w:r>
    </w:p>
    <w:p w14:paraId="7729C58D" w14:textId="77777777" w:rsidR="005D2717" w:rsidRDefault="009F76AA" w:rsidP="005D2717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3. Детская энциклопедия. Театр. – М.: Астрель, 2002; </w:t>
      </w:r>
      <w:r w:rsidR="005D27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37DA0" w14:textId="08246455" w:rsidR="0062485E" w:rsidRPr="00C938E8" w:rsidRDefault="0062485E" w:rsidP="005D2717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12734935"/>
      <w:r w:rsidRPr="00C938E8">
        <w:rPr>
          <w:rFonts w:ascii="Times New Roman" w:hAnsi="Times New Roman" w:cs="Times New Roman"/>
          <w:sz w:val="28"/>
          <w:szCs w:val="28"/>
        </w:rPr>
        <w:t>4. Жук Л. И. Начинающим актёрам– Минск: ООО 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-Принт», 2002 </w:t>
      </w:r>
    </w:p>
    <w:bookmarkEnd w:id="24"/>
    <w:p w14:paraId="575DC33F" w14:textId="0661C368" w:rsidR="009F76AA" w:rsidRPr="00C938E8" w:rsidRDefault="00A75FD0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5</w:t>
      </w:r>
      <w:r w:rsidR="009F76AA" w:rsidRPr="00C938E8">
        <w:rPr>
          <w:rFonts w:ascii="Times New Roman" w:hAnsi="Times New Roman" w:cs="Times New Roman"/>
          <w:sz w:val="28"/>
          <w:szCs w:val="28"/>
        </w:rPr>
        <w:t>. Климовский В.Л. Мы идем за кулисы. Книга о театральных цехах. – М.: Детская литература, 1982.</w:t>
      </w:r>
    </w:p>
    <w:p w14:paraId="6A497770" w14:textId="77777777" w:rsidR="00A75FD0" w:rsidRPr="00C938E8" w:rsidRDefault="00A75FD0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6. Поляк, Л. Я.  Театр сказок /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Л.Я.Поляк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. – СПб.: Детство-Пресс, 2003.</w:t>
      </w:r>
    </w:p>
    <w:p w14:paraId="2443220A" w14:textId="5715EA7E" w:rsidR="00A75FD0" w:rsidRPr="00C938E8" w:rsidRDefault="00A75FD0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7. Плотников, В. Куклы/В. Плотников. «История в картинках». Челябинск: Урал, 1996.</w:t>
      </w:r>
    </w:p>
    <w:p w14:paraId="74790CD9" w14:textId="77777777" w:rsidR="007838B0" w:rsidRPr="00C938E8" w:rsidRDefault="007838B0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81A8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BEBAA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8E8">
        <w:rPr>
          <w:rFonts w:ascii="Times New Roman" w:hAnsi="Times New Roman" w:cs="Times New Roman"/>
          <w:b/>
          <w:i/>
          <w:sz w:val="28"/>
          <w:szCs w:val="28"/>
        </w:rPr>
        <w:t xml:space="preserve"> Для педагога: </w:t>
      </w:r>
    </w:p>
    <w:p w14:paraId="460BA469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5" w:name="_Hlk178192344"/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Альхимович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М.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Петрушек в гостях у малышей» —</w:t>
      </w:r>
      <w:proofErr w:type="gram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Минск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:,</w:t>
      </w:r>
      <w:proofErr w:type="gram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1969.</w:t>
      </w:r>
      <w:bookmarkEnd w:id="25"/>
    </w:p>
    <w:p w14:paraId="47AF20C4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Барик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Кукольный театр» -М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Мелик-Пашаев, 2014.- 88с.</w:t>
      </w:r>
    </w:p>
    <w:p w14:paraId="2488EA21" w14:textId="77777777" w:rsidR="009F76AA" w:rsidRPr="00C938E8" w:rsidRDefault="009F76AA" w:rsidP="009F072F">
      <w:pPr>
        <w:numPr>
          <w:ilvl w:val="0"/>
          <w:numId w:val="8"/>
        </w:numPr>
        <w:shd w:val="clear" w:color="auto" w:fill="FFFFFF"/>
        <w:tabs>
          <w:tab w:val="left" w:pos="567"/>
        </w:tabs>
        <w:spacing w:before="120"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«Театрализованные игры – занятия», Санкт – Петербург, 201.</w:t>
      </w:r>
    </w:p>
    <w:p w14:paraId="338AAF2F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Белюшкина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Б.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играют </w:t>
      </w:r>
      <w:proofErr w:type="gram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дети»  –</w:t>
      </w:r>
      <w:proofErr w:type="gram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М., 2001.</w:t>
      </w:r>
    </w:p>
    <w:p w14:paraId="6A6F6494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>Библиотечка в помощь руководителям школьных театров «Я вхожу в мир искусства». – М.: «Искусство», 1996;</w:t>
      </w:r>
    </w:p>
    <w:p w14:paraId="4E727F0C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14:paraId="1980BDD0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А.М., Оссовская М.П.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Глаголим.ру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Аудиовидео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 уроки по технике речи. Часть 1. – М.: «Маска», 2007; </w:t>
      </w:r>
    </w:p>
    <w:p w14:paraId="7AFE8EDA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Вахтангов Е.Б. Записки, письма, статьи. – М.: «Искусство», 1939; </w:t>
      </w:r>
    </w:p>
    <w:p w14:paraId="60E8DB01" w14:textId="77777777" w:rsidR="00A75FD0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>Ершов П.М. Технология актерского искусства. – М.: ТОО «Горбунок», 1992;</w:t>
      </w:r>
    </w:p>
    <w:p w14:paraId="5035D844" w14:textId="00136839" w:rsidR="00A75FD0" w:rsidRPr="00C938E8" w:rsidRDefault="00A75FD0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Еценко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Г. Кукольный театр в школе / </w:t>
      </w:r>
      <w:proofErr w:type="spellStart"/>
      <w:proofErr w:type="gram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В.Г.Еценко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</w:t>
      </w:r>
      <w:proofErr w:type="gram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Новосибирск: Издательская компания «Лада», 2001</w:t>
      </w:r>
    </w:p>
    <w:p w14:paraId="369A62DA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Захава Б.Е. Мастерство актера и режиссера: учебное пособие / Б.Е. Захава; под редакцией П.Е. 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Любимцева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 xml:space="preserve">. – 10-е изд., – СПб.: «Планета музыки», 2019; </w:t>
      </w:r>
    </w:p>
    <w:p w14:paraId="5BCF161E" w14:textId="77777777" w:rsidR="009F76AA" w:rsidRPr="00C938E8" w:rsidRDefault="009F76AA" w:rsidP="009F072F">
      <w:pPr>
        <w:numPr>
          <w:ilvl w:val="0"/>
          <w:numId w:val="8"/>
        </w:numPr>
        <w:shd w:val="clear" w:color="auto" w:fill="FFFFFF"/>
        <w:tabs>
          <w:tab w:val="left" w:pos="567"/>
        </w:tabs>
        <w:spacing w:before="120"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Г., «Давайте устроим театр», Москва, 2007.</w:t>
      </w:r>
    </w:p>
    <w:p w14:paraId="32905D55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6" w:name="_Hlk178192605"/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Караманенко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Н., </w:t>
      </w: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Караманенко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Ю. Г.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Кукольный театр»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bookmarkEnd w:id="26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дошкольникам — М., 1982.</w:t>
      </w:r>
    </w:p>
    <w:p w14:paraId="675956F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Колчеев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Ю. В., </w:t>
      </w: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Колчеева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И.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Театрализованные 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 школе» – М., 2001.</w:t>
      </w:r>
    </w:p>
    <w:p w14:paraId="696996A5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7" w:name="_Hlk178192670"/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Крутенкова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А.Д., «Сказочная мастерская «кудесники» -театр кукол» </w:t>
      </w:r>
      <w:bookmarkEnd w:id="27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2008.</w:t>
      </w:r>
    </w:p>
    <w:p w14:paraId="12C5272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Куликовская Т. А. «40 новых скороговорок. Практикум по улучшению дикции» – М., 2003.</w:t>
      </w:r>
    </w:p>
    <w:p w14:paraId="5864893A" w14:textId="77777777" w:rsidR="00A75FD0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8" w:name="_Hlk178192720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Куликовская Т. А. «40 новых скороговорок. Практикум по улучшению дикции» – М., 2003.</w:t>
      </w:r>
    </w:p>
    <w:p w14:paraId="15E41527" w14:textId="737130A8" w:rsidR="00A75FD0" w:rsidRPr="00C938E8" w:rsidRDefault="00A75FD0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Лебединский, А.  Театр в чемодане/</w:t>
      </w: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А.Лебединский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М.:Искусство</w:t>
      </w:r>
      <w:proofErr w:type="spellEnd"/>
      <w:proofErr w:type="gram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1977.</w:t>
      </w:r>
    </w:p>
    <w:bookmarkEnd w:id="28"/>
    <w:p w14:paraId="014C0DC0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Луценко А.В., «Театральная студия «Дали», Москва, 1997.</w:t>
      </w:r>
    </w:p>
    <w:p w14:paraId="5DB81E4B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Медведева И., Шишова Т. «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Лекарство-кукольный театр»–М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Никея. 2009.</w:t>
      </w:r>
    </w:p>
    <w:p w14:paraId="7B6F0F24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Мирясова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«Играем в театр», Москва, 2001.</w:t>
      </w:r>
    </w:p>
    <w:p w14:paraId="6EA4D2F5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Михайлова А.П. Театр в эстетическом воспитании младших школьников. – М.: «Просвещение», 1975; </w:t>
      </w:r>
    </w:p>
    <w:p w14:paraId="443DFD0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Нахимовский А.М., «Наш классный театр», Москва, 2003.</w:t>
      </w:r>
    </w:p>
    <w:p w14:paraId="1920273F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Новотворцер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«Развитие речи детей», Москва, 1998.</w:t>
      </w:r>
    </w:p>
    <w:p w14:paraId="018E567C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Образцов С. «Моя профессия» - М. АСТ. 2009г.</w:t>
      </w:r>
    </w:p>
    <w:p w14:paraId="4C98882C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Овдиенко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Г.Г., «Смешное и грустное на школьной сцене», Москва, 2000.</w:t>
      </w:r>
    </w:p>
    <w:p w14:paraId="12ACD18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 Л., «Театр сказок», Санкт – Петербург, 2001.</w:t>
      </w:r>
    </w:p>
    <w:p w14:paraId="0AEE3F26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общеобразовательных учреждений «Театр 1-11 классы». – М.: «Просвещение», 1995; </w:t>
      </w:r>
    </w:p>
    <w:p w14:paraId="70F93CE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Рахно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М.О., «Домашний кукольный театр», </w:t>
      </w:r>
      <w:proofErr w:type="spellStart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– Дону, 2008.</w:t>
      </w:r>
    </w:p>
    <w:p w14:paraId="24A1D77D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Н.Ф., «Играем в кукольный театр», Москва, 2001.</w:t>
      </w:r>
    </w:p>
    <w:p w14:paraId="6FD4962C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>Станиславский К.С. Работа актера над собой. – М.: «</w:t>
      </w:r>
      <w:proofErr w:type="spellStart"/>
      <w:r w:rsidRPr="00C938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938E8">
        <w:rPr>
          <w:rFonts w:ascii="Times New Roman" w:hAnsi="Times New Roman" w:cs="Times New Roman"/>
          <w:sz w:val="28"/>
          <w:szCs w:val="28"/>
        </w:rPr>
        <w:t>», 2019;</w:t>
      </w:r>
    </w:p>
    <w:p w14:paraId="499205ED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Станиславский К.С. Моя жизнь в искусстве. – М.: «Искусство», 1989; </w:t>
      </w:r>
    </w:p>
    <w:p w14:paraId="01FA3D54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Театр, где играют дети. Учебно-методическое пособие для руководителей детских театральных коллективов. / Под ред. А.Б. Никитиной. – М.: ВЛАДОС, 2001; </w:t>
      </w:r>
    </w:p>
    <w:p w14:paraId="780F6607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Трифонова Н, «Театрализованные занятия в детском саду», Москва, 2001</w:t>
      </w:r>
    </w:p>
    <w:p w14:paraId="01CA0253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Флинг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Х. «Куклы-марионетки», С-П., 2000.</w:t>
      </w:r>
    </w:p>
    <w:p w14:paraId="3DC7E439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Чурилова Э.Г., «Методика и организация театрализованной деятельности дошкольников и младших школьников», Москва, 2001.</w:t>
      </w:r>
    </w:p>
    <w:p w14:paraId="388B2FC8" w14:textId="77777777" w:rsidR="009F76AA" w:rsidRPr="00C938E8" w:rsidRDefault="009F76AA" w:rsidP="009F072F">
      <w:pPr>
        <w:pStyle w:val="a5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0"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Шихматов Л.М. От студии к театру. – М.: ВТО, 1970. </w:t>
      </w:r>
    </w:p>
    <w:p w14:paraId="4EB4EAAA" w14:textId="77777777" w:rsidR="009F76AA" w:rsidRPr="00C938E8" w:rsidRDefault="009F76AA" w:rsidP="000A7426">
      <w:pPr>
        <w:pStyle w:val="a5"/>
        <w:tabs>
          <w:tab w:val="left" w:pos="567"/>
        </w:tabs>
        <w:spacing w:before="120"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0D9B61E3" w14:textId="77777777" w:rsidR="009F76AA" w:rsidRPr="00C938E8" w:rsidRDefault="009F76AA" w:rsidP="000A7426">
      <w:pPr>
        <w:pStyle w:val="a5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9" w:name="_Hlk212750989"/>
      <w:r w:rsidRPr="00C938E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Интернет-ресурсы: </w:t>
      </w:r>
    </w:p>
    <w:p w14:paraId="44E6B0D0" w14:textId="774A7BA5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мастеров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0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https://stranamasterov.ru/node/94995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0E53B517" w14:textId="4AAE01E8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ИНФОурок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hyperlink r:id="rId11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14:paraId="3C56E974" w14:textId="7AF2B26D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Кукольный форум </w:t>
      </w:r>
      <w:hyperlink r:id="rId12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https://forum.inku.com/showthread.php?t=130550&amp;page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D46E686" w14:textId="58A50572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Мир, где мечты сбываются. Сценарии Олеси Емельяновой </w:t>
      </w:r>
      <w:hyperlink r:id="rId13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https://www.olesya-emelyanova.ru/?ysclid=mhc6c30ky511350111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54068549" w14:textId="4DA86DBF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Нейрогимнастика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мозга </w:t>
      </w:r>
      <w:hyperlink r:id="rId14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https://logopedprofiportal.ru/blog/884723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60F74AAE" w14:textId="77777777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Портал </w:t>
      </w:r>
      <w:r w:rsidRPr="00C93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идей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15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https://nsportal.ucoz.ru/news/kukolnyj_spektakl/1-0-5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9341CDC" w14:textId="5EE54769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Проза.ру</w:t>
      </w:r>
      <w:proofErr w:type="spellEnd"/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16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https://proza.ru/2018/10/01/237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F43E781" w14:textId="40915D03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Скороговорки для детей </w:t>
      </w:r>
      <w:hyperlink r:id="rId17" w:history="1">
        <w:r w:rsidRPr="00C938E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https://deti-online.com/stihi/skorogovorki/</w:t>
        </w:r>
      </w:hyperlink>
      <w:r w:rsidRPr="00C93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1DA94D8D" w14:textId="4696A8D3" w:rsidR="008D69F8" w:rsidRPr="00C938E8" w:rsidRDefault="008D69F8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Театр кукол Образцова С.В. </w:t>
      </w:r>
      <w:hyperlink r:id="rId18" w:history="1">
        <w:r w:rsidRPr="00C938E8">
          <w:rPr>
            <w:rStyle w:val="a8"/>
            <w:rFonts w:ascii="Times New Roman" w:hAnsi="Times New Roman" w:cs="Times New Roman"/>
            <w:sz w:val="28"/>
            <w:szCs w:val="28"/>
          </w:rPr>
          <w:t>https://yandex.ru/video/preview/12276198595002937377</w:t>
        </w:r>
      </w:hyperlink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2CD84" w14:textId="01400E06" w:rsidR="009F76AA" w:rsidRPr="00C938E8" w:rsidRDefault="009F76AA" w:rsidP="009F072F">
      <w:pPr>
        <w:pStyle w:val="a5"/>
        <w:numPr>
          <w:ilvl w:val="0"/>
          <w:numId w:val="25"/>
        </w:numPr>
        <w:tabs>
          <w:tab w:val="left" w:pos="567"/>
        </w:tabs>
        <w:spacing w:before="120" w:after="0" w:line="240" w:lineRule="auto"/>
        <w:ind w:left="0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Устройство сцены в театре </w:t>
      </w:r>
      <w:hyperlink r:id="rId19" w:history="1">
        <w:r w:rsidRPr="00C938E8">
          <w:rPr>
            <w:rStyle w:val="a8"/>
            <w:rFonts w:ascii="Times New Roman" w:hAnsi="Times New Roman" w:cs="Times New Roman"/>
            <w:sz w:val="28"/>
            <w:szCs w:val="28"/>
          </w:rPr>
          <w:t>http://istoriya-teatra.ru/theatre/item/f00/s09/e0009921/index.shtml</w:t>
        </w:r>
      </w:hyperlink>
    </w:p>
    <w:p w14:paraId="2831B6F4" w14:textId="77777777" w:rsidR="00A75FD0" w:rsidRPr="00C938E8" w:rsidRDefault="00A75FD0" w:rsidP="000A7426">
      <w:pPr>
        <w:pStyle w:val="a5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bookmarkEnd w:id="29"/>
    <w:p w14:paraId="6635401C" w14:textId="77777777" w:rsidR="009F76AA" w:rsidRPr="00C938E8" w:rsidRDefault="009F76AA" w:rsidP="000A7426">
      <w:pPr>
        <w:pStyle w:val="a5"/>
        <w:tabs>
          <w:tab w:val="left" w:pos="567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60F91" w14:textId="77777777" w:rsidR="00B03DD2" w:rsidRPr="008F74FF" w:rsidRDefault="00B03DD2" w:rsidP="00B03DD2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4FF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</w:t>
      </w:r>
    </w:p>
    <w:p w14:paraId="42101B72" w14:textId="77777777" w:rsidR="00B03DD2" w:rsidRPr="008F74FF" w:rsidRDefault="00B03DD2" w:rsidP="00B03DD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4FF">
        <w:rPr>
          <w:rFonts w:ascii="Times New Roman" w:hAnsi="Times New Roman" w:cs="Times New Roman"/>
          <w:sz w:val="28"/>
          <w:szCs w:val="28"/>
        </w:rPr>
        <w:t>Воспитательная работа с обучающимися детского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проводится в целях приобщения обучающихся к культурным 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своего народа, базовым национальным ценностям российского 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общечеловеческим ценностям в контексте формирования у них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гражданской идентичности.</w:t>
      </w:r>
    </w:p>
    <w:p w14:paraId="7EF9C239" w14:textId="77777777" w:rsidR="00B03DD2" w:rsidRPr="008F74FF" w:rsidRDefault="00B03DD2" w:rsidP="00B03DD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4FF">
        <w:rPr>
          <w:rFonts w:ascii="Times New Roman" w:hAnsi="Times New Roman" w:cs="Times New Roman"/>
          <w:sz w:val="28"/>
          <w:szCs w:val="28"/>
        </w:rPr>
        <w:t>Обучающиеся коллектива принимают участие, как в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F74FF">
        <w:rPr>
          <w:rFonts w:ascii="Times New Roman" w:hAnsi="Times New Roman" w:cs="Times New Roman"/>
          <w:sz w:val="28"/>
          <w:szCs w:val="28"/>
        </w:rPr>
        <w:t>, так и в мероприятиях внутри своего объединения.</w:t>
      </w:r>
    </w:p>
    <w:p w14:paraId="4E9CEE6E" w14:textId="77777777" w:rsidR="00B03DD2" w:rsidRDefault="00B03DD2" w:rsidP="00B03DD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4FF">
        <w:rPr>
          <w:rFonts w:ascii="Times New Roman" w:hAnsi="Times New Roman" w:cs="Times New Roman"/>
          <w:sz w:val="28"/>
          <w:szCs w:val="28"/>
        </w:rPr>
        <w:t>Мероприятия воспитательного характера проводятся в рамках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МАОУ СОШ №107 </w:t>
      </w:r>
      <w:r w:rsidRPr="008F74FF">
        <w:rPr>
          <w:rFonts w:ascii="Times New Roman" w:hAnsi="Times New Roman" w:cs="Times New Roman"/>
          <w:sz w:val="28"/>
          <w:szCs w:val="28"/>
        </w:rPr>
        <w:t>в рамках Календаря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образовательных событий, приуроченных к государственным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национальным праздникам Российской Федерации, памятным датам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событиям российской истории и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3D730" w14:textId="77777777" w:rsidR="00B03DD2" w:rsidRDefault="00B03DD2" w:rsidP="00B03DD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3357C" w14:textId="77777777" w:rsidR="00B03DD2" w:rsidRDefault="00B03DD2" w:rsidP="00B03DD2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4FF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404"/>
      </w:tblGrid>
      <w:tr w:rsidR="00B03DD2" w14:paraId="1C1995C3" w14:textId="77777777" w:rsidTr="00D63FB0">
        <w:tc>
          <w:tcPr>
            <w:tcW w:w="4390" w:type="dxa"/>
            <w:vAlign w:val="center"/>
          </w:tcPr>
          <w:p w14:paraId="13F7C95D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14:paraId="23F4BD3E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14:paraId="7F0CBFCC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404" w:type="dxa"/>
            <w:vAlign w:val="center"/>
          </w:tcPr>
          <w:p w14:paraId="2726F1DE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03DD2" w:rsidRPr="008F74FF" w14:paraId="0C19AAAA" w14:textId="77777777" w:rsidTr="00D63FB0">
        <w:tc>
          <w:tcPr>
            <w:tcW w:w="4390" w:type="dxa"/>
          </w:tcPr>
          <w:p w14:paraId="1C931197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551" w:type="dxa"/>
          </w:tcPr>
          <w:p w14:paraId="511686BA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4" w:type="dxa"/>
          </w:tcPr>
          <w:p w14:paraId="683B623D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4934A1BD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032DB8DD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1EA30552" w14:textId="77777777" w:rsidTr="00D63FB0">
        <w:tc>
          <w:tcPr>
            <w:tcW w:w="4390" w:type="dxa"/>
          </w:tcPr>
          <w:p w14:paraId="4FB4EDF6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дорожного движения</w:t>
            </w:r>
          </w:p>
        </w:tc>
        <w:tc>
          <w:tcPr>
            <w:tcW w:w="2551" w:type="dxa"/>
          </w:tcPr>
          <w:p w14:paraId="6B19DBA9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4" w:type="dxa"/>
          </w:tcPr>
          <w:p w14:paraId="5A0CC320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36A68FA6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2EE191CC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545A4F74" w14:textId="77777777" w:rsidTr="00D63FB0">
        <w:tc>
          <w:tcPr>
            <w:tcW w:w="4390" w:type="dxa"/>
          </w:tcPr>
          <w:p w14:paraId="6F0FD5D4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Акция ко Дню учителя</w:t>
            </w:r>
          </w:p>
        </w:tc>
        <w:tc>
          <w:tcPr>
            <w:tcW w:w="2551" w:type="dxa"/>
          </w:tcPr>
          <w:p w14:paraId="4D8B2B50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4" w:type="dxa"/>
          </w:tcPr>
          <w:p w14:paraId="6F097B4B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59CBE747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7E747285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31EB3FEE" w14:textId="77777777" w:rsidTr="00D63FB0">
        <w:tc>
          <w:tcPr>
            <w:tcW w:w="4390" w:type="dxa"/>
          </w:tcPr>
          <w:p w14:paraId="27A6E7CA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безопасности в</w:t>
            </w:r>
          </w:p>
          <w:p w14:paraId="4916F145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зимнее время года</w:t>
            </w:r>
          </w:p>
        </w:tc>
        <w:tc>
          <w:tcPr>
            <w:tcW w:w="2551" w:type="dxa"/>
          </w:tcPr>
          <w:p w14:paraId="1032C973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4" w:type="dxa"/>
          </w:tcPr>
          <w:p w14:paraId="0766EB0A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1253A332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2DA8705C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47A368BE" w14:textId="77777777" w:rsidTr="00D63FB0">
        <w:tc>
          <w:tcPr>
            <w:tcW w:w="4390" w:type="dxa"/>
          </w:tcPr>
          <w:p w14:paraId="29006461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Беседа ко Дню защитника</w:t>
            </w:r>
          </w:p>
          <w:p w14:paraId="0F17ABB1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отечества 23 февраля</w:t>
            </w:r>
          </w:p>
        </w:tc>
        <w:tc>
          <w:tcPr>
            <w:tcW w:w="2551" w:type="dxa"/>
          </w:tcPr>
          <w:p w14:paraId="1A225F99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4" w:type="dxa"/>
          </w:tcPr>
          <w:p w14:paraId="33BA3032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08D7D02D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5A59F1F0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66B895CE" w14:textId="77777777" w:rsidTr="00D63FB0">
        <w:tc>
          <w:tcPr>
            <w:tcW w:w="4390" w:type="dxa"/>
          </w:tcPr>
          <w:p w14:paraId="62F611B8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</w:t>
            </w:r>
          </w:p>
          <w:p w14:paraId="1512B1BD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</w:t>
            </w:r>
          </w:p>
          <w:p w14:paraId="093956BC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8"/>
                <w:szCs w:val="28"/>
              </w:rPr>
              <w:t>день»</w:t>
            </w:r>
          </w:p>
        </w:tc>
        <w:tc>
          <w:tcPr>
            <w:tcW w:w="2551" w:type="dxa"/>
          </w:tcPr>
          <w:p w14:paraId="77C1312D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14:paraId="4988851B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15673D18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349F84DB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42FB6570" w14:textId="77777777" w:rsidTr="00D63FB0">
        <w:tc>
          <w:tcPr>
            <w:tcW w:w="4390" w:type="dxa"/>
          </w:tcPr>
          <w:p w14:paraId="5257EE48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</w:p>
        </w:tc>
        <w:tc>
          <w:tcPr>
            <w:tcW w:w="2551" w:type="dxa"/>
          </w:tcPr>
          <w:p w14:paraId="125D0FF5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14:paraId="1739EEA4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2484CBBE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1588FA6A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78076A9A" w14:textId="77777777" w:rsidTr="00D63FB0">
        <w:tc>
          <w:tcPr>
            <w:tcW w:w="4390" w:type="dxa"/>
          </w:tcPr>
          <w:p w14:paraId="416F449E" w14:textId="77777777" w:rsidR="00B03DD2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тернии к звёздам</w:t>
            </w:r>
          </w:p>
        </w:tc>
        <w:tc>
          <w:tcPr>
            <w:tcW w:w="2551" w:type="dxa"/>
          </w:tcPr>
          <w:p w14:paraId="64A82D73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4" w:type="dxa"/>
          </w:tcPr>
          <w:p w14:paraId="22E47CA1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328DFCE3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0C2B667C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7D731355" w14:textId="77777777" w:rsidTr="00D63FB0">
        <w:tc>
          <w:tcPr>
            <w:tcW w:w="4390" w:type="dxa"/>
          </w:tcPr>
          <w:p w14:paraId="4F9181B1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года, через века помните!</w:t>
            </w:r>
          </w:p>
        </w:tc>
        <w:tc>
          <w:tcPr>
            <w:tcW w:w="2551" w:type="dxa"/>
          </w:tcPr>
          <w:p w14:paraId="1C2944EF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4" w:type="dxa"/>
          </w:tcPr>
          <w:p w14:paraId="7646524C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02D026C6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066C2278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644011EC" w14:textId="77777777" w:rsidTr="00D63FB0">
        <w:tc>
          <w:tcPr>
            <w:tcW w:w="4390" w:type="dxa"/>
          </w:tcPr>
          <w:p w14:paraId="42B9AE7D" w14:textId="77777777" w:rsidR="00B03DD2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города</w:t>
            </w:r>
          </w:p>
        </w:tc>
        <w:tc>
          <w:tcPr>
            <w:tcW w:w="2551" w:type="dxa"/>
          </w:tcPr>
          <w:p w14:paraId="6867BD76" w14:textId="77777777" w:rsidR="00B03DD2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14:paraId="6EDC3FB7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1285463F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1DE48E9E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03DD2" w:rsidRPr="008F74FF" w14:paraId="414B1BE1" w14:textId="77777777" w:rsidTr="00D63FB0">
        <w:tc>
          <w:tcPr>
            <w:tcW w:w="4390" w:type="dxa"/>
          </w:tcPr>
          <w:p w14:paraId="08FC725D" w14:textId="77777777" w:rsidR="00B03DD2" w:rsidRPr="008F74FF" w:rsidRDefault="00B03DD2" w:rsidP="00D63FB0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 и конкурсах</w:t>
            </w:r>
          </w:p>
        </w:tc>
        <w:tc>
          <w:tcPr>
            <w:tcW w:w="2551" w:type="dxa"/>
          </w:tcPr>
          <w:p w14:paraId="57BC1547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14:paraId="6589272C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59B0AFC7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6A545B9A" w14:textId="77777777" w:rsidR="00B03DD2" w:rsidRPr="008F74FF" w:rsidRDefault="00B03DD2" w:rsidP="00D63F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14:paraId="79796705" w14:textId="77777777" w:rsidR="00B03DD2" w:rsidRDefault="00B03DD2" w:rsidP="00B03DD2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21451" w14:textId="77777777" w:rsidR="00B03DD2" w:rsidRPr="008F74FF" w:rsidRDefault="00B03DD2" w:rsidP="00B03DD2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4FF">
        <w:rPr>
          <w:rFonts w:ascii="Times New Roman" w:hAnsi="Times New Roman" w:cs="Times New Roman"/>
          <w:b/>
          <w:bCs/>
          <w:sz w:val="28"/>
          <w:szCs w:val="28"/>
        </w:rPr>
        <w:t>Работа с родителями (законными представителями)</w:t>
      </w:r>
    </w:p>
    <w:p w14:paraId="508237AC" w14:textId="77777777" w:rsidR="00B03DD2" w:rsidRPr="008F74FF" w:rsidRDefault="00B03DD2" w:rsidP="00B03DD2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4FF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несовершеннолетних обучающихся осуществляется для более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>достижения цели воспитания, которая обеспечивается согласованием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4FF">
        <w:rPr>
          <w:rFonts w:ascii="Times New Roman" w:hAnsi="Times New Roman" w:cs="Times New Roman"/>
          <w:sz w:val="28"/>
          <w:szCs w:val="28"/>
        </w:rPr>
        <w:t xml:space="preserve">позиций семьи 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F74FF">
        <w:rPr>
          <w:rFonts w:ascii="Times New Roman" w:hAnsi="Times New Roman" w:cs="Times New Roman"/>
          <w:sz w:val="28"/>
          <w:szCs w:val="28"/>
        </w:rPr>
        <w:t>.</w:t>
      </w:r>
    </w:p>
    <w:p w14:paraId="2E9EAFEE" w14:textId="77777777" w:rsidR="00B03DD2" w:rsidRPr="00511200" w:rsidRDefault="00B03DD2" w:rsidP="00B03DD2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Сотрудничество и общение с родителями является неотъемлемой частью в реализации дополнительной общеобразовательной программы. Они помогают при выполнении творческих заданий и проектов, становятся участниками и организаторами внутри коллективных мероприятий, выступают сопровождающими на конкурсах и фестивалях.</w:t>
      </w:r>
    </w:p>
    <w:p w14:paraId="18D00D43" w14:textId="77777777" w:rsidR="00B03DD2" w:rsidRPr="00511200" w:rsidRDefault="00B03DD2" w:rsidP="00B03DD2">
      <w:pPr>
        <w:tabs>
          <w:tab w:val="left" w:pos="4149"/>
        </w:tabs>
        <w:spacing w:before="120"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00">
        <w:rPr>
          <w:rFonts w:ascii="Times New Roman" w:hAnsi="Times New Roman" w:cs="Times New Roman"/>
          <w:bCs/>
          <w:sz w:val="28"/>
          <w:szCs w:val="28"/>
        </w:rPr>
        <w:t>В течение учебного года предусматривается проведение родительских собраний, консультаций, бесед, открытых занятий, где можно наглядно проследить успехи своего ребенка.</w:t>
      </w:r>
    </w:p>
    <w:p w14:paraId="6E2C8AFE" w14:textId="3DDD1E52" w:rsidR="00EB13A8" w:rsidRDefault="00EB13A8" w:rsidP="00B03DD2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5F216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512F9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75C03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F5FA1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0FA92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ACD2D" w14:textId="77777777" w:rsidR="00C051EE" w:rsidRDefault="00C051EE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92C7B" w14:textId="49E99AF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5E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  <w:r w:rsidR="00EB732A" w:rsidRPr="00EB732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02C2EDF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КОНТРОЛЬНО-ИЗМЕРИТЕЛЬНЫЕ МАТЕРИАЛЫДЛЯ ОЦЕНКИ РЕЗУЛЬТАТОВ ОБУЧЕНИЯ ПО ПРОГРАММЕ «ВОЛШЕБНЫЙ МИР ТЕАТРА КУКОЛ» ПРИ ПРОВЕДЕНИИ ПРОМЕЖУТОЧНОЙ АТТЕСТАЦИИ ОБУЧАЮЩИХСЯ</w:t>
      </w:r>
    </w:p>
    <w:p w14:paraId="7A0EEB3A" w14:textId="1D23D1D5" w:rsidR="009F76AA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2101D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72797" w14:textId="41CA8FF9" w:rsidR="00AE6A34" w:rsidRPr="00C938E8" w:rsidRDefault="00AE6A34" w:rsidP="000A7426">
      <w:pPr>
        <w:pStyle w:val="a5"/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Задания для текущего контроля 1 года обучения</w:t>
      </w:r>
    </w:p>
    <w:p w14:paraId="51CCD2A9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57069A01" w14:textId="17166928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Карточки «Превращение»:</w:t>
      </w:r>
    </w:p>
    <w:p w14:paraId="21F6A873" w14:textId="399AA16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№1. Почувствуй себя настоящим актером. Скажи себе: «Если бы я был хмурым ежиком, как бы я двигался, что чувствовал». Изобрази с помощью мимики и жестов.</w:t>
      </w:r>
    </w:p>
    <w:p w14:paraId="7EEEBE88" w14:textId="11AF4120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Задание № 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2.Почувствуй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себя настоящим актёром. Скажи себе: «Если бы я был весёлым зайчиком, как бы я двигался, что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чувствовал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».Изобрази</w:t>
      </w:r>
      <w:proofErr w:type="spellEnd"/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с помощью мимики и жестов.</w:t>
      </w:r>
    </w:p>
    <w:p w14:paraId="4E69AA98" w14:textId="78CB4648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№ 3. Почувствуй себя настоящим актёром. Скажи себе: «Если бы я был одинокой, брошенной собачкой, как бы я двигался, что чувствовал». Изобрази с помощью мимики и жестов.</w:t>
      </w:r>
    </w:p>
    <w:p w14:paraId="1BE6B71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6C26036" w14:textId="6608109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«Основы актерского мастерства»</w:t>
      </w:r>
    </w:p>
    <w:p w14:paraId="29F1CD0A" w14:textId="55062F86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№1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: Подойти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к столу и рассмотри его, будто это:</w:t>
      </w:r>
    </w:p>
    <w:p w14:paraId="3C53AEC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королевский трон;</w:t>
      </w:r>
    </w:p>
    <w:p w14:paraId="7165FB2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аквариум с экзотическими рыбками;</w:t>
      </w:r>
    </w:p>
    <w:p w14:paraId="70623EE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костёр;</w:t>
      </w:r>
    </w:p>
    <w:p w14:paraId="0414BF8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куст цветущих роз.</w:t>
      </w:r>
    </w:p>
    <w:p w14:paraId="2B043EC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2: Загадки-пантомимы:</w:t>
      </w:r>
    </w:p>
    <w:p w14:paraId="5CE98D5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в зоопарке: отгадать, кто сидит.</w:t>
      </w:r>
    </w:p>
    <w:p w14:paraId="06DF56A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отгадать профессию (по характерным движениям и позе);</w:t>
      </w:r>
    </w:p>
    <w:p w14:paraId="410B688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отгадать настроение;</w:t>
      </w:r>
    </w:p>
    <w:p w14:paraId="6DB50D0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отгадать какая на улице погода.</w:t>
      </w:r>
    </w:p>
    <w:p w14:paraId="40E16FF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55C1C286" w14:textId="2301942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«культура и техника речи»</w:t>
      </w:r>
    </w:p>
    <w:p w14:paraId="78A40989" w14:textId="2E7B31C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1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: Прочитать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стихотворение так, чтобы историю про жука можно было назвать комедией или трагедией:</w:t>
      </w:r>
    </w:p>
    <w:p w14:paraId="5969DCC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80ED79D" w14:textId="5130D50B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Встретил жук в одном лесу симпатичную осу.</w:t>
      </w:r>
    </w:p>
    <w:p w14:paraId="7C726BD6" w14:textId="4730D3B1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- Ах, какая модница!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Пожвольте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пожнакомиться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9FEDB9" w14:textId="3735FC9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Увазаемый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прохозый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, ну на сто это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похозэ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!</w:t>
      </w:r>
    </w:p>
    <w:p w14:paraId="2E6FAB2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Вы не представляете, как вы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сепелявите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!</w:t>
      </w:r>
    </w:p>
    <w:p w14:paraId="0D059B9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И красавица оса улетела в небеса.</w:t>
      </w:r>
    </w:p>
    <w:p w14:paraId="2B2E879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Штранная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гражданка, наверно,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иноштранка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15356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Жук с досады кренделями по поляне носится.</w:t>
      </w:r>
    </w:p>
    <w:p w14:paraId="4FAE8011" w14:textId="5D99698E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- Это ж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надо было так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опроштоволошиться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73E93C" w14:textId="20390010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Как бы вновь не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окажаться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в положении таком -</w:t>
      </w:r>
    </w:p>
    <w:p w14:paraId="1DC79391" w14:textId="2CAB5EBD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Нужно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шрочно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жаниматьшя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иноштранным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яжыком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C3BCC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C74E364" w14:textId="4D480A66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2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: Инсценировать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стихотворение.</w:t>
      </w:r>
    </w:p>
    <w:p w14:paraId="4B766DD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7B443244" w14:textId="455E3DD2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</w:p>
    <w:p w14:paraId="02494AB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Карточки №1 «Этюды»</w:t>
      </w:r>
    </w:p>
    <w:p w14:paraId="50C463F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1. Придумайте и разыграйте этюд с перчаточными куклами на тему «Ссора».</w:t>
      </w:r>
    </w:p>
    <w:p w14:paraId="23BC173B" w14:textId="52B2602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2. Придумайте и разыграйте этюд с перчаточными куклам на тему «Ёжик и яблоко».</w:t>
      </w:r>
    </w:p>
    <w:p w14:paraId="3A80DDCC" w14:textId="5F04335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3адание 3. Придумайте и разыграйте этюд с перчаточными куклами на тему «Лисичка и азбука» и т.п.</w:t>
      </w:r>
    </w:p>
    <w:p w14:paraId="7CC9B8B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Карточка №2 «Мимика»</w:t>
      </w:r>
    </w:p>
    <w:p w14:paraId="61BF707C" w14:textId="3F31EC1E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: Как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вы думаете, что чувствует каждый шарик? Соедини рисунки и слова.</w:t>
      </w:r>
    </w:p>
    <w:p w14:paraId="793C032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84B2D9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Тема. Изготовление кукол</w:t>
      </w:r>
    </w:p>
    <w:p w14:paraId="472022C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Какие театральные куклы относятся к верховым?</w:t>
      </w:r>
    </w:p>
    <w:p w14:paraId="36E376A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перчаточные;</w:t>
      </w:r>
    </w:p>
    <w:p w14:paraId="4F4C95C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марионетки;</w:t>
      </w:r>
    </w:p>
    <w:p w14:paraId="481ABF5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тростевые.</w:t>
      </w:r>
    </w:p>
    <w:p w14:paraId="452B7AD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С чего начинаем изготовление куклы?</w:t>
      </w:r>
    </w:p>
    <w:p w14:paraId="30139AB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 шитья перчатки;</w:t>
      </w:r>
    </w:p>
    <w:p w14:paraId="7B2227F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с изготовления головы;</w:t>
      </w:r>
    </w:p>
    <w:p w14:paraId="6863A98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с эскиза куклы.</w:t>
      </w:r>
    </w:p>
    <w:p w14:paraId="526CBEC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Что такое патронка?</w:t>
      </w:r>
    </w:p>
    <w:p w14:paraId="30DF740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деревянная палочка, которая вставляется в голову куклы;</w:t>
      </w:r>
    </w:p>
    <w:p w14:paraId="07729F3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картонная трубочка, которая вставляется в голову куклы.</w:t>
      </w:r>
    </w:p>
    <w:p w14:paraId="53539C3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4. Что такое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гапит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?</w:t>
      </w:r>
    </w:p>
    <w:p w14:paraId="499C8E2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стержень, соединяющий голову куклы с туловищем;</w:t>
      </w:r>
    </w:p>
    <w:p w14:paraId="1606FD9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трость, которая крепится к рукам куклы.</w:t>
      </w:r>
    </w:p>
    <w:p w14:paraId="253A2D0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5. Какие театральные куклы относятся к низовым?</w:t>
      </w:r>
    </w:p>
    <w:p w14:paraId="43DECD8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марионетки;</w:t>
      </w:r>
    </w:p>
    <w:p w14:paraId="557F4EF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планшетные;</w:t>
      </w:r>
    </w:p>
    <w:p w14:paraId="1004556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петрушечные.</w:t>
      </w:r>
    </w:p>
    <w:p w14:paraId="114D592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6. С помощью чего управляют марионеткой?</w:t>
      </w:r>
    </w:p>
    <w:p w14:paraId="5F6266B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тростей;</w:t>
      </w:r>
    </w:p>
    <w:p w14:paraId="5D0A643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деревянных ручек;</w:t>
      </w:r>
    </w:p>
    <w:p w14:paraId="72B4BDD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нитей.</w:t>
      </w:r>
    </w:p>
    <w:p w14:paraId="1AE3019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7. Что такое вага?</w:t>
      </w:r>
    </w:p>
    <w:p w14:paraId="11C0279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крестовина, к которой прикрепляют нити для управления марионеткой;</w:t>
      </w:r>
    </w:p>
    <w:p w14:paraId="13BC894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lastRenderedPageBreak/>
        <w:t>б) металлическая скрепка, служащая для соединения деталей марионетки.</w:t>
      </w:r>
    </w:p>
    <w:p w14:paraId="50B02A0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2EA4693" w14:textId="0E50E6B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 на тест:</w:t>
      </w:r>
    </w:p>
    <w:p w14:paraId="30A2459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а), в) 2. в) 3.б) 4. а) 5. а), б) 6. в) 7. а)</w:t>
      </w:r>
    </w:p>
    <w:p w14:paraId="4D79FE2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05011C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5C53FFE0" w14:textId="5C18D92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14:paraId="1D8C2EA9" w14:textId="62ADB5F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«Искусство театра»</w:t>
      </w:r>
    </w:p>
    <w:p w14:paraId="25E6CDA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Выбери правильный ответ на вопрос: «В театр нужно приходить» -</w:t>
      </w:r>
    </w:p>
    <w:p w14:paraId="226C6BB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во время спектакля:</w:t>
      </w:r>
    </w:p>
    <w:p w14:paraId="346D227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до начала спектакля;</w:t>
      </w:r>
    </w:p>
    <w:p w14:paraId="59D0516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к антракту.</w:t>
      </w:r>
    </w:p>
    <w:p w14:paraId="3EB91E7F" w14:textId="0126BCC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Здесь зашифрованы названия театральных профессий. Соедини начала слов с окончаниями. Запиши получившиеся слова:</w:t>
      </w:r>
    </w:p>
    <w:p w14:paraId="462535B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7"/>
      </w:tblGrid>
      <w:tr w:rsidR="00AE6A34" w:rsidRPr="00C938E8" w14:paraId="65C627B8" w14:textId="77777777" w:rsidTr="00AE6A34">
        <w:tc>
          <w:tcPr>
            <w:tcW w:w="2126" w:type="dxa"/>
            <w:vAlign w:val="center"/>
          </w:tcPr>
          <w:p w14:paraId="08A6D06D" w14:textId="433A4307" w:rsidR="00AE6A34" w:rsidRPr="00C938E8" w:rsidRDefault="00AE6A34" w:rsidP="000A7426">
            <w:pPr>
              <w:pStyle w:val="a5"/>
              <w:spacing w:before="120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РЕ</w:t>
            </w:r>
          </w:p>
        </w:tc>
        <w:tc>
          <w:tcPr>
            <w:tcW w:w="2127" w:type="dxa"/>
            <w:vAlign w:val="center"/>
          </w:tcPr>
          <w:p w14:paraId="0296945B" w14:textId="4BDD6EC5" w:rsidR="00AE6A34" w:rsidRPr="00C938E8" w:rsidRDefault="00AE6A34" w:rsidP="000A7426">
            <w:pPr>
              <w:spacing w:before="12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ТЁР</w:t>
            </w:r>
          </w:p>
        </w:tc>
      </w:tr>
      <w:tr w:rsidR="00AE6A34" w:rsidRPr="00C938E8" w14:paraId="2A9B6443" w14:textId="77777777" w:rsidTr="00AE6A34">
        <w:tc>
          <w:tcPr>
            <w:tcW w:w="2126" w:type="dxa"/>
            <w:vAlign w:val="center"/>
          </w:tcPr>
          <w:p w14:paraId="7DEEB4AE" w14:textId="254FBB37" w:rsidR="00AE6A34" w:rsidRPr="00C938E8" w:rsidRDefault="00AE6A34" w:rsidP="000A7426">
            <w:pPr>
              <w:pStyle w:val="a5"/>
              <w:spacing w:before="120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ГРИ</w:t>
            </w:r>
          </w:p>
        </w:tc>
        <w:tc>
          <w:tcPr>
            <w:tcW w:w="2127" w:type="dxa"/>
            <w:vAlign w:val="center"/>
          </w:tcPr>
          <w:p w14:paraId="49966B33" w14:textId="62B9BF4C" w:rsidR="00AE6A34" w:rsidRPr="00C938E8" w:rsidRDefault="00AE6A34" w:rsidP="000A7426">
            <w:pPr>
              <w:spacing w:before="12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ЖИССЁР</w:t>
            </w:r>
          </w:p>
        </w:tc>
      </w:tr>
      <w:tr w:rsidR="00AE6A34" w:rsidRPr="00C938E8" w14:paraId="180E5118" w14:textId="77777777" w:rsidTr="00AE6A34">
        <w:tc>
          <w:tcPr>
            <w:tcW w:w="2126" w:type="dxa"/>
            <w:vAlign w:val="center"/>
          </w:tcPr>
          <w:p w14:paraId="266224ED" w14:textId="066510FF" w:rsidR="00AE6A34" w:rsidRPr="00C938E8" w:rsidRDefault="00AE6A34" w:rsidP="000A7426">
            <w:pPr>
              <w:pStyle w:val="a5"/>
              <w:spacing w:before="120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ХУДО</w:t>
            </w:r>
          </w:p>
        </w:tc>
        <w:tc>
          <w:tcPr>
            <w:tcW w:w="2127" w:type="dxa"/>
            <w:vAlign w:val="center"/>
          </w:tcPr>
          <w:p w14:paraId="1E2F4F9F" w14:textId="0817661D" w:rsidR="00AE6A34" w:rsidRPr="00C938E8" w:rsidRDefault="00AE6A34" w:rsidP="000A7426">
            <w:pPr>
              <w:spacing w:before="12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МЁР</w:t>
            </w:r>
          </w:p>
        </w:tc>
      </w:tr>
      <w:tr w:rsidR="00AE6A34" w:rsidRPr="00C938E8" w14:paraId="362694C9" w14:textId="77777777" w:rsidTr="00AE6A34">
        <w:tc>
          <w:tcPr>
            <w:tcW w:w="2126" w:type="dxa"/>
            <w:vAlign w:val="center"/>
          </w:tcPr>
          <w:p w14:paraId="7849C062" w14:textId="2982094F" w:rsidR="00AE6A34" w:rsidRPr="00C938E8" w:rsidRDefault="00AE6A34" w:rsidP="000A7426">
            <w:pPr>
              <w:pStyle w:val="a5"/>
              <w:spacing w:before="120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АК</w:t>
            </w:r>
          </w:p>
        </w:tc>
        <w:tc>
          <w:tcPr>
            <w:tcW w:w="2127" w:type="dxa"/>
            <w:vAlign w:val="center"/>
          </w:tcPr>
          <w:p w14:paraId="4066786C" w14:textId="7CABD2D8" w:rsidR="00AE6A34" w:rsidRPr="00C938E8" w:rsidRDefault="00AE6A34" w:rsidP="000A7426">
            <w:pPr>
              <w:spacing w:before="12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8E8">
              <w:rPr>
                <w:rFonts w:ascii="Times New Roman" w:hAnsi="Times New Roman" w:cs="Times New Roman"/>
                <w:bCs/>
                <w:sz w:val="28"/>
                <w:szCs w:val="28"/>
              </w:rPr>
              <w:t>ЖНИК</w:t>
            </w:r>
          </w:p>
        </w:tc>
      </w:tr>
    </w:tbl>
    <w:p w14:paraId="1F52C16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B412D7D" w14:textId="0907F755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Определи и напиши, какие чувства выражены на изображённых лицах. (Карточки с лицами).</w:t>
      </w:r>
    </w:p>
    <w:p w14:paraId="29052D9C" w14:textId="7B045A32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4. Какое эмоциональное состояние соответствует, следующим речевым оборотам, напишите:</w:t>
      </w:r>
    </w:p>
    <w:p w14:paraId="0B6032D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а) Порхает как пташка. На седьмом небе.   </w:t>
      </w:r>
    </w:p>
    <w:p w14:paraId="2B1869B8" w14:textId="048A932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б) Дрожать как осиновый лист. </w:t>
      </w:r>
    </w:p>
    <w:p w14:paraId="08DFF22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Падать с ног. Без задних ног.</w:t>
      </w:r>
    </w:p>
    <w:p w14:paraId="46B38A98" w14:textId="0369B20B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г) Повесить нос. Опустить руки.</w:t>
      </w:r>
    </w:p>
    <w:p w14:paraId="70D8C9A6" w14:textId="145352A4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д) Глаза на лоб полезли.</w:t>
      </w:r>
    </w:p>
    <w:p w14:paraId="47BCDCBE" w14:textId="387749C0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е) Выйти из себя. Рвать и метать.</w:t>
      </w:r>
    </w:p>
    <w:p w14:paraId="24445C3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2CD732E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336D2D2E" w14:textId="6D929E7E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Беседы по искусству</w:t>
      </w:r>
    </w:p>
    <w:p w14:paraId="7E6B147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На какие 2 вида делятся все куклы по способу управления?</w:t>
      </w:r>
    </w:p>
    <w:p w14:paraId="6CFD733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верховые и низовые;</w:t>
      </w:r>
    </w:p>
    <w:p w14:paraId="52392E2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тростевые и перчаточные.</w:t>
      </w:r>
    </w:p>
    <w:p w14:paraId="76ABE0F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Какие куклы еще называются яванскими, т.к. впервые появились на острове Ява?</w:t>
      </w:r>
    </w:p>
    <w:p w14:paraId="3AE30F7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перчаточные;</w:t>
      </w:r>
    </w:p>
    <w:p w14:paraId="33D4517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марионетки;</w:t>
      </w:r>
    </w:p>
    <w:p w14:paraId="7346464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тростевые.</w:t>
      </w:r>
    </w:p>
    <w:p w14:paraId="6A02076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lastRenderedPageBreak/>
        <w:t>3. Назовите имя создателя Московского театра кукол, актера-кукольника и режиссера?</w:t>
      </w:r>
    </w:p>
    <w:p w14:paraId="6AE2C18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Сергей Образцов;</w:t>
      </w:r>
    </w:p>
    <w:p w14:paraId="182719F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Зиновий Герд;</w:t>
      </w:r>
    </w:p>
    <w:p w14:paraId="2F1C860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Олег Табаков.</w:t>
      </w:r>
    </w:p>
    <w:p w14:paraId="744E9E3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Ответы: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1.а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), 2.в ), 3. а)</w:t>
      </w:r>
    </w:p>
    <w:p w14:paraId="054126A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657E18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717D456" w14:textId="2F73BE4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Тема. Управление перчаточными куклами</w:t>
      </w:r>
    </w:p>
    <w:p w14:paraId="3839979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На какой высоте должна находиться кукла на ширме?</w:t>
      </w:r>
    </w:p>
    <w:p w14:paraId="14789BF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по пояс;</w:t>
      </w:r>
    </w:p>
    <w:p w14:paraId="72037FE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2/3 части куклы.</w:t>
      </w:r>
    </w:p>
    <w:p w14:paraId="0B4FD8A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Как управлять куклой, если на ширме находятся две или более кукол- партнеров?</w:t>
      </w:r>
    </w:p>
    <w:p w14:paraId="1138519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двигается только кукла, которая говорит;</w:t>
      </w:r>
    </w:p>
    <w:p w14:paraId="389E1705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двигаются все куклы.</w:t>
      </w:r>
    </w:p>
    <w:p w14:paraId="23E5F18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 на тест: 1.б) 2. а)</w:t>
      </w:r>
    </w:p>
    <w:p w14:paraId="0B3BCA1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76EE822" w14:textId="74736D7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«Театральные термины»</w:t>
      </w:r>
    </w:p>
    <w:p w14:paraId="04CC4D6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Как называется исполнитель ролей в театральных представлениях?</w:t>
      </w:r>
    </w:p>
    <w:p w14:paraId="2CC11A5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художник;</w:t>
      </w:r>
    </w:p>
    <w:p w14:paraId="071D4E5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актер;</w:t>
      </w:r>
    </w:p>
    <w:p w14:paraId="0A53DA7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режиссер.</w:t>
      </w:r>
    </w:p>
    <w:p w14:paraId="4DF0E62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Как называется первое представление спектакля для зрителей?</w:t>
      </w:r>
    </w:p>
    <w:p w14:paraId="2DBAB86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премьера;</w:t>
      </w:r>
    </w:p>
    <w:p w14:paraId="6F41AE9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инсценировка;</w:t>
      </w:r>
    </w:p>
    <w:p w14:paraId="45D2FEB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драматизация.</w:t>
      </w:r>
    </w:p>
    <w:p w14:paraId="4A83817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Что является главным выразительным средством в театре пантомимы?</w:t>
      </w:r>
    </w:p>
    <w:p w14:paraId="320B504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слово и интонация;</w:t>
      </w:r>
    </w:p>
    <w:p w14:paraId="7714AD8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мимика и жесты.</w:t>
      </w:r>
    </w:p>
    <w:p w14:paraId="6F5120A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4. К какому театральному жанру относится пьеса с веселым, смешным сюжетом?</w:t>
      </w:r>
    </w:p>
    <w:p w14:paraId="165E8B0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трагедия;</w:t>
      </w:r>
    </w:p>
    <w:p w14:paraId="44073AD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драма;</w:t>
      </w:r>
    </w:p>
    <w:p w14:paraId="646A358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комедия.</w:t>
      </w:r>
    </w:p>
    <w:p w14:paraId="5993946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5. Сочинение актером чего-либо в момент исполнения называется...</w:t>
      </w:r>
    </w:p>
    <w:p w14:paraId="0DB19EB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импровизация;</w:t>
      </w:r>
    </w:p>
    <w:p w14:paraId="7221D3A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интонация.</w:t>
      </w:r>
    </w:p>
    <w:p w14:paraId="16C08D7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6. Как называется разговор между двумя лицами?</w:t>
      </w:r>
    </w:p>
    <w:p w14:paraId="7400279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монолог;</w:t>
      </w:r>
    </w:p>
    <w:p w14:paraId="44FC5E8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диалог.</w:t>
      </w:r>
    </w:p>
    <w:p w14:paraId="20C3D07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 на тест:</w:t>
      </w:r>
    </w:p>
    <w:p w14:paraId="1BB1EBD5" w14:textId="13203FA4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1.б) 2. а)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З.б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) 4. в) 5. а) 6.б)</w:t>
      </w:r>
    </w:p>
    <w:p w14:paraId="07D6AE6F" w14:textId="51EE84AE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13F63A17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Контрольный тест по </w:t>
      </w:r>
      <w:proofErr w:type="gramStart"/>
      <w:r w:rsidRPr="00C938E8">
        <w:rPr>
          <w:rFonts w:ascii="Times New Roman" w:hAnsi="Times New Roman" w:cs="Times New Roman"/>
          <w:b/>
          <w:bCs/>
          <w:sz w:val="28"/>
          <w:szCs w:val="28"/>
        </w:rPr>
        <w:t>программе  «</w:t>
      </w:r>
      <w:proofErr w:type="gramEnd"/>
      <w:r w:rsidRPr="00C938E8">
        <w:rPr>
          <w:rFonts w:ascii="Times New Roman" w:hAnsi="Times New Roman" w:cs="Times New Roman"/>
          <w:b/>
          <w:bCs/>
          <w:sz w:val="28"/>
          <w:szCs w:val="28"/>
        </w:rPr>
        <w:t>Театр кукол»</w:t>
      </w:r>
    </w:p>
    <w:p w14:paraId="681F3894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CA76C3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1. Что такое театр кукол?</w:t>
      </w:r>
    </w:p>
    <w:p w14:paraId="423AC705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Место, где показывают фильмы  </w:t>
      </w:r>
    </w:p>
    <w:p w14:paraId="63F1DCC9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Место, где выступают актеры в костюмах  </w:t>
      </w:r>
    </w:p>
    <w:p w14:paraId="50B0004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Место, где куклы выступают перед зрителями  </w:t>
      </w:r>
    </w:p>
    <w:p w14:paraId="0B07AE44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50D97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2. Какие куклы используются в театре кукол?</w:t>
      </w:r>
    </w:p>
    <w:p w14:paraId="7CD73E1B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Только мягкие игрушки  </w:t>
      </w:r>
    </w:p>
    <w:p w14:paraId="6876935C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Марионетки, планшетные куклы, перчаточные куклы  </w:t>
      </w:r>
    </w:p>
    <w:p w14:paraId="28000C83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Только куклы из пластика  </w:t>
      </w:r>
    </w:p>
    <w:p w14:paraId="24ECBA22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AD7B33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3. Кто управляет куклами в театре кукол?</w:t>
      </w:r>
    </w:p>
    <w:p w14:paraId="225C2CFE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Зрители  </w:t>
      </w:r>
    </w:p>
    <w:p w14:paraId="4536E17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Кукловоды (артисты кукол)  </w:t>
      </w:r>
    </w:p>
    <w:p w14:paraId="65748039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Животные  </w:t>
      </w:r>
    </w:p>
    <w:p w14:paraId="4167FD6C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71F59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4. Какой из этих персонажей обычно появляется в театре кукол?</w:t>
      </w:r>
    </w:p>
    <w:p w14:paraId="27E7AE7F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Принцесса  </w:t>
      </w:r>
    </w:p>
    <w:p w14:paraId="7E1E15A6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Динозавр  </w:t>
      </w:r>
    </w:p>
    <w:p w14:paraId="63318780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Все перечисленные  </w:t>
      </w:r>
    </w:p>
    <w:p w14:paraId="7E281FA0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522D11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5. Какой материал часто используется для изготовления кукол?</w:t>
      </w:r>
    </w:p>
    <w:p w14:paraId="3F97CD67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Железо  </w:t>
      </w:r>
    </w:p>
    <w:p w14:paraId="3DAFB54B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Дерево, текстиль, пластик  </w:t>
      </w:r>
    </w:p>
    <w:p w14:paraId="18CAE606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Стекло  </w:t>
      </w:r>
    </w:p>
    <w:p w14:paraId="3AE73D9C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3363CF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6. Как называется место, где показывают спектакли театра кукол?</w:t>
      </w:r>
    </w:p>
    <w:p w14:paraId="5288E9BE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Кинотеатр  </w:t>
      </w:r>
    </w:p>
    <w:p w14:paraId="697C0D4A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Спортзал  </w:t>
      </w:r>
    </w:p>
    <w:p w14:paraId="5716C5F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Кукольный театр  </w:t>
      </w:r>
    </w:p>
    <w:p w14:paraId="1FB59F20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654E9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7. Какой из этих спектаклей можно назвать представлением театра кукол?</w:t>
      </w:r>
    </w:p>
    <w:p w14:paraId="291430A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Губка Боб  </w:t>
      </w:r>
    </w:p>
    <w:p w14:paraId="069B77D9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Лиса и журавль  </w:t>
      </w:r>
    </w:p>
    <w:p w14:paraId="15517901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Все перечисленные  </w:t>
      </w:r>
    </w:p>
    <w:p w14:paraId="719BE58A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1D89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8. Какую технику часто используют для управления марионетками?</w:t>
      </w:r>
    </w:p>
    <w:p w14:paraId="1B9F03A1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a) Накачка воздушным насосом  </w:t>
      </w:r>
    </w:p>
    <w:p w14:paraId="3E5B0B1C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b) Держание за нитки  </w:t>
      </w:r>
    </w:p>
    <w:p w14:paraId="45C5FFEC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  c) Рисование на доске  </w:t>
      </w:r>
    </w:p>
    <w:p w14:paraId="57F7D6E7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3EBBC" w14:textId="4A985EA1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Ответы: 1c, 2b, 3b, 4</w:t>
      </w:r>
      <w:proofErr w:type="gramStart"/>
      <w:r w:rsidRPr="00C938E8">
        <w:rPr>
          <w:rFonts w:ascii="Times New Roman" w:hAnsi="Times New Roman" w:cs="Times New Roman"/>
          <w:sz w:val="28"/>
          <w:szCs w:val="28"/>
        </w:rPr>
        <w:t>c ,</w:t>
      </w:r>
      <w:proofErr w:type="gramEnd"/>
      <w:r w:rsidRPr="00C938E8">
        <w:rPr>
          <w:rFonts w:ascii="Times New Roman" w:hAnsi="Times New Roman" w:cs="Times New Roman"/>
          <w:sz w:val="28"/>
          <w:szCs w:val="28"/>
        </w:rPr>
        <w:t xml:space="preserve"> 5b, 6c, 7b, 8b</w:t>
      </w:r>
    </w:p>
    <w:p w14:paraId="5EA2D9A3" w14:textId="2884245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70742866" w14:textId="333ED3BB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C4D7E6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6DE28D0E" w14:textId="2EB83848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Текущий контроль2 года обучения</w:t>
      </w:r>
    </w:p>
    <w:p w14:paraId="6961E8E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274A3C56" w14:textId="6A87735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Искусство театра кукол</w:t>
      </w:r>
    </w:p>
    <w:p w14:paraId="65F9789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Какая страна является родиной театра кукол?</w:t>
      </w:r>
    </w:p>
    <w:p w14:paraId="2E9458C1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Россия; в) Италия;</w:t>
      </w:r>
    </w:p>
    <w:p w14:paraId="0C1DAF6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Китай; г) Франция.</w:t>
      </w:r>
    </w:p>
    <w:p w14:paraId="69DF646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На какие 2 вида делятся все куклы по способу управления?</w:t>
      </w:r>
    </w:p>
    <w:p w14:paraId="3A1B96A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верховые и низовые;</w:t>
      </w:r>
    </w:p>
    <w:p w14:paraId="4F6FCA0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тростевые и перчаточные.</w:t>
      </w:r>
    </w:p>
    <w:p w14:paraId="0EA6595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Какие куклы еще называются яванскими, т.к. впервые появились на</w:t>
      </w:r>
    </w:p>
    <w:p w14:paraId="1EBD4C0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острове Ява?</w:t>
      </w:r>
    </w:p>
    <w:p w14:paraId="5F1B371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перчаточные;</w:t>
      </w:r>
    </w:p>
    <w:p w14:paraId="321E035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марионетки;</w:t>
      </w:r>
    </w:p>
    <w:p w14:paraId="4472F61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тростевые.</w:t>
      </w:r>
    </w:p>
    <w:p w14:paraId="101B5CBA" w14:textId="690D897B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4. Назовите имя создателя Московского театра кукол, актера-кукольника и режиссера?</w:t>
      </w:r>
    </w:p>
    <w:p w14:paraId="04C1041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Сергей Образцов;</w:t>
      </w:r>
    </w:p>
    <w:p w14:paraId="7BC5D85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Зиновий Герд;</w:t>
      </w:r>
    </w:p>
    <w:p w14:paraId="700A5FF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Олег Табаков.</w:t>
      </w:r>
    </w:p>
    <w:p w14:paraId="5910946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 на тест: 1.б) 2. а) 3. в) 4. а)</w:t>
      </w:r>
    </w:p>
    <w:p w14:paraId="4EA834A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6C1AB94A" w14:textId="6C636C92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«Техника работы с тростевой куклой».</w:t>
      </w:r>
    </w:p>
    <w:p w14:paraId="584345B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На какой высоте должна стоять кукла на грядке ширме?</w:t>
      </w:r>
    </w:p>
    <w:p w14:paraId="27D664C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по пояс;</w:t>
      </w:r>
    </w:p>
    <w:p w14:paraId="66E61F2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до колен;</w:t>
      </w:r>
    </w:p>
    <w:p w14:paraId="25471A9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не имеет значения.</w:t>
      </w:r>
    </w:p>
    <w:p w14:paraId="33D364B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2. Как правильно выводить куклу на ширму?</w:t>
      </w:r>
    </w:p>
    <w:p w14:paraId="4FCB051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кукла поднимается сразу на середине ширмы;</w:t>
      </w:r>
    </w:p>
    <w:p w14:paraId="3A8E0F1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не имеет значения;</w:t>
      </w:r>
    </w:p>
    <w:p w14:paraId="76E54B0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кукла выходит постепенно, как бы поднимаясь по лестнице.</w:t>
      </w:r>
    </w:p>
    <w:p w14:paraId="557D3B4A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Как правильно должна двигаться кукла за ширмой?</w:t>
      </w:r>
    </w:p>
    <w:p w14:paraId="4058729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двигается то, опускаясь, то поднимаясь над ширмой;</w:t>
      </w:r>
    </w:p>
    <w:p w14:paraId="1C316D4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двигается по одной плоскости воображаемого пола.</w:t>
      </w:r>
    </w:p>
    <w:p w14:paraId="2F3A8694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4. На какой высоте должна стоять кукла в глубине ширмы?</w:t>
      </w:r>
    </w:p>
    <w:p w14:paraId="7349954F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а) чем дальше от грядки </w:t>
      </w:r>
      <w:proofErr w:type="gramStart"/>
      <w:r w:rsidRPr="00C938E8">
        <w:rPr>
          <w:rFonts w:ascii="Times New Roman" w:hAnsi="Times New Roman" w:cs="Times New Roman"/>
          <w:bCs/>
          <w:sz w:val="28"/>
          <w:szCs w:val="28"/>
        </w:rPr>
        <w:t>ширмы</w:t>
      </w:r>
      <w:proofErr w:type="gramEnd"/>
      <w:r w:rsidRPr="00C938E8">
        <w:rPr>
          <w:rFonts w:ascii="Times New Roman" w:hAnsi="Times New Roman" w:cs="Times New Roman"/>
          <w:bCs/>
          <w:sz w:val="28"/>
          <w:szCs w:val="28"/>
        </w:rPr>
        <w:t xml:space="preserve"> тем выше;</w:t>
      </w:r>
    </w:p>
    <w:p w14:paraId="68F1E4B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не имеет значения.</w:t>
      </w:r>
    </w:p>
    <w:p w14:paraId="22E04BC6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Ответы на тест: 1.б) 2. в) 3. б) 4. а)</w:t>
      </w:r>
    </w:p>
    <w:p w14:paraId="340E5DA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11C7B81C" w14:textId="3D48FC93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«Выразительное чтение»</w:t>
      </w:r>
    </w:p>
    <w:p w14:paraId="35EEC11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1. Произнести с разной интонацией: «пожалуйста», «иди сюда».</w:t>
      </w:r>
    </w:p>
    <w:p w14:paraId="2372950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lastRenderedPageBreak/>
        <w:t>Задание 2. Изобразите голосом:</w:t>
      </w:r>
    </w:p>
    <w:p w14:paraId="7DCC092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школьный звонок;</w:t>
      </w:r>
    </w:p>
    <w:p w14:paraId="1789092C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змею;</w:t>
      </w:r>
    </w:p>
    <w:p w14:paraId="7F31A05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заводящийся трактор;</w:t>
      </w:r>
    </w:p>
    <w:p w14:paraId="2DE1352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стук молотка.</w:t>
      </w:r>
    </w:p>
    <w:p w14:paraId="33BFC87E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Задание 3. Прочитайте стихотворение: «Зайку бросила хозяйка...»:</w:t>
      </w:r>
    </w:p>
    <w:p w14:paraId="5F7B68A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как робот;</w:t>
      </w:r>
    </w:p>
    <w:p w14:paraId="1C69E70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как будто во рту горячая картошка;</w:t>
      </w:r>
    </w:p>
    <w:p w14:paraId="25D162D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- скороговоркой.</w:t>
      </w:r>
    </w:p>
    <w:p w14:paraId="2318C57D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6CC8D340" w14:textId="2257F32D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Промежуточная аттестация 2 года обучения</w:t>
      </w:r>
    </w:p>
    <w:p w14:paraId="6F5D2A98" w14:textId="46B262C0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938E8">
        <w:rPr>
          <w:rFonts w:ascii="Times New Roman" w:hAnsi="Times New Roman" w:cs="Times New Roman"/>
          <w:b/>
          <w:sz w:val="28"/>
          <w:szCs w:val="28"/>
        </w:rPr>
        <w:t>Тема: Изготовление тростевой куклы</w:t>
      </w:r>
    </w:p>
    <w:p w14:paraId="6437FC3B" w14:textId="7B1112D5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1. С чего начинают изготовление куклы?</w:t>
      </w:r>
    </w:p>
    <w:p w14:paraId="52D45CBE" w14:textId="511C5911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 шитья одежды;</w:t>
      </w:r>
    </w:p>
    <w:p w14:paraId="37F6C1C9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с изготовления головы;</w:t>
      </w:r>
    </w:p>
    <w:p w14:paraId="107510EB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с эскиза куклы.</w:t>
      </w:r>
    </w:p>
    <w:p w14:paraId="7616B320" w14:textId="598F7342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2. Что такое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гапит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?</w:t>
      </w:r>
    </w:p>
    <w:p w14:paraId="5FE2D5D3" w14:textId="0DBF8BBC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спицы, которые крепятся к рукам куклы;</w:t>
      </w:r>
    </w:p>
    <w:p w14:paraId="1C31DB98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картонная трубочка, которая вставляется в голову куклы;</w:t>
      </w:r>
    </w:p>
    <w:p w14:paraId="3FC204D3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деревянная палочка, которая вставляется в голову куклы.</w:t>
      </w:r>
    </w:p>
    <w:p w14:paraId="4A22A9E0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3. Что такое папье-маше?</w:t>
      </w:r>
    </w:p>
    <w:p w14:paraId="2EDBD097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несколько склеенных вместе слоев бумаги;</w:t>
      </w:r>
    </w:p>
    <w:p w14:paraId="41DDFF02" w14:textId="7777777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б) грунт, которым покрывают голову куклы.</w:t>
      </w:r>
    </w:p>
    <w:p w14:paraId="7C8CB482" w14:textId="09F6D87C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4. При помощи чего управляют руками куклы?</w:t>
      </w:r>
    </w:p>
    <w:p w14:paraId="3CF5D5B0" w14:textId="5FAE7EA7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а) трость;</w:t>
      </w:r>
    </w:p>
    <w:p w14:paraId="3E13A185" w14:textId="435D7569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C938E8">
        <w:rPr>
          <w:rFonts w:ascii="Times New Roman" w:hAnsi="Times New Roman" w:cs="Times New Roman"/>
          <w:bCs/>
          <w:sz w:val="28"/>
          <w:szCs w:val="28"/>
        </w:rPr>
        <w:t>гапит</w:t>
      </w:r>
      <w:proofErr w:type="spellEnd"/>
      <w:r w:rsidRPr="00C938E8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64F56E" w14:textId="73A29775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>в) шток.</w:t>
      </w:r>
    </w:p>
    <w:p w14:paraId="69B35B57" w14:textId="20C40002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1A4119AE" w14:textId="77628D3A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938E8">
        <w:rPr>
          <w:rFonts w:ascii="Times New Roman" w:hAnsi="Times New Roman" w:cs="Times New Roman"/>
          <w:bCs/>
          <w:sz w:val="28"/>
          <w:szCs w:val="28"/>
        </w:rPr>
        <w:t xml:space="preserve">Ответы: 1 в), 2 в), 3 б), 4 а) </w:t>
      </w:r>
    </w:p>
    <w:p w14:paraId="1054BC88" w14:textId="1DD1618F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4986E9D" w14:textId="66D83155" w:rsidR="00AE6A34" w:rsidRPr="00C938E8" w:rsidRDefault="00AE6A34" w:rsidP="000A7426">
      <w:pPr>
        <w:pStyle w:val="a5"/>
        <w:spacing w:before="120"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0EE981D8" w14:textId="77777777" w:rsidR="00AE6A34" w:rsidRPr="00C938E8" w:rsidRDefault="00AE6A34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1B95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00436" w14:textId="3831CA60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38E8">
        <w:rPr>
          <w:rFonts w:ascii="Times New Roman" w:hAnsi="Times New Roman" w:cs="Times New Roman"/>
          <w:b/>
          <w:bCs/>
          <w:sz w:val="28"/>
          <w:szCs w:val="28"/>
        </w:rPr>
        <w:t>Контрольный тест по программе</w:t>
      </w:r>
      <w:r w:rsidRPr="00C9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B5E744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0319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Выберите правильный вариант ответа </w:t>
      </w:r>
    </w:p>
    <w:p w14:paraId="099A7D1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1. Театр – это… </w:t>
      </w:r>
    </w:p>
    <w:p w14:paraId="06BDA70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DC94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7602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DF8DC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искусство </w:t>
      </w:r>
    </w:p>
    <w:p w14:paraId="6E4F9F4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наука </w:t>
      </w:r>
    </w:p>
    <w:p w14:paraId="7F9D59D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учение </w:t>
      </w:r>
    </w:p>
    <w:p w14:paraId="528CE6EC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благотворительный фонд </w:t>
      </w:r>
    </w:p>
    <w:p w14:paraId="0283C6C7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985" w:header="708" w:footer="708" w:gutter="0"/>
          <w:cols w:num="2" w:space="1"/>
          <w:docGrid w:linePitch="360"/>
        </w:sectPr>
      </w:pPr>
    </w:p>
    <w:p w14:paraId="146D680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3BD28B" w14:textId="77777777" w:rsidR="009F76AA" w:rsidRPr="00C938E8" w:rsidRDefault="009F76AA" w:rsidP="009F072F">
      <w:pPr>
        <w:pStyle w:val="a5"/>
        <w:numPr>
          <w:ilvl w:val="0"/>
          <w:numId w:val="9"/>
        </w:numPr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Театр – это искусство…</w:t>
      </w:r>
    </w:p>
    <w:p w14:paraId="460909B8" w14:textId="77777777" w:rsidR="009F76AA" w:rsidRPr="00C938E8" w:rsidRDefault="009F76AA" w:rsidP="000A74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6AEE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30FD0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пения </w:t>
      </w:r>
    </w:p>
    <w:p w14:paraId="6A67F45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действия </w:t>
      </w:r>
    </w:p>
    <w:p w14:paraId="3114D484" w14:textId="77777777" w:rsidR="009F76AA" w:rsidRPr="00C938E8" w:rsidRDefault="009F76AA" w:rsidP="000A74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8E8">
        <w:rPr>
          <w:rFonts w:ascii="Times New Roman" w:hAnsi="Times New Roman" w:cs="Times New Roman"/>
          <w:sz w:val="28"/>
          <w:szCs w:val="28"/>
        </w:rPr>
        <w:lastRenderedPageBreak/>
        <w:t>в)изобразительного</w:t>
      </w:r>
      <w:proofErr w:type="gramEnd"/>
      <w:r w:rsidRPr="00C938E8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14:paraId="0729A6E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>г) макраме</w:t>
      </w:r>
    </w:p>
    <w:p w14:paraId="63F54C7A" w14:textId="77777777" w:rsidR="009F76AA" w:rsidRPr="00C938E8" w:rsidRDefault="009F76AA" w:rsidP="000A74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5483CC9F" w14:textId="77777777" w:rsidR="009F76AA" w:rsidRPr="00C938E8" w:rsidRDefault="009F76AA" w:rsidP="000A742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DC39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5F4F7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3. В театре выпускают… </w:t>
      </w:r>
    </w:p>
    <w:p w14:paraId="0DA3718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476B63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модели одежды </w:t>
      </w:r>
    </w:p>
    <w:p w14:paraId="18EF8DE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книги </w:t>
      </w:r>
    </w:p>
    <w:p w14:paraId="3923C80F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спектакли </w:t>
      </w:r>
    </w:p>
    <w:p w14:paraId="2CBECBEE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кино </w:t>
      </w:r>
    </w:p>
    <w:p w14:paraId="2EA23331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1F92AE74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3B4ED6" w14:textId="77777777" w:rsidR="009F76AA" w:rsidRPr="00C938E8" w:rsidRDefault="009F76AA" w:rsidP="009F072F">
      <w:pPr>
        <w:pStyle w:val="a5"/>
        <w:numPr>
          <w:ilvl w:val="0"/>
          <w:numId w:val="9"/>
        </w:numPr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Постановкой спектакля занимается… </w:t>
      </w:r>
    </w:p>
    <w:p w14:paraId="534C5882" w14:textId="77777777" w:rsidR="009F76AA" w:rsidRPr="00C938E8" w:rsidRDefault="009F76AA" w:rsidP="000A7426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EC5B3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749E6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оператор </w:t>
      </w:r>
    </w:p>
    <w:p w14:paraId="04EDC99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композитор </w:t>
      </w:r>
    </w:p>
    <w:p w14:paraId="315A3B4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режиссер </w:t>
      </w:r>
    </w:p>
    <w:p w14:paraId="6DA0115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продюсер </w:t>
      </w:r>
    </w:p>
    <w:p w14:paraId="30C52F1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17AB3C2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04924" w14:textId="77777777" w:rsidR="009F76AA" w:rsidRPr="00C938E8" w:rsidRDefault="009F76AA" w:rsidP="009F072F">
      <w:pPr>
        <w:pStyle w:val="a5"/>
        <w:numPr>
          <w:ilvl w:val="0"/>
          <w:numId w:val="9"/>
        </w:numPr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Выберите театральные профессии </w:t>
      </w:r>
    </w:p>
    <w:p w14:paraId="1A72A5CC" w14:textId="77777777" w:rsidR="009F76AA" w:rsidRPr="00C938E8" w:rsidRDefault="009F76AA" w:rsidP="000A7426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4F540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579756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учитель </w:t>
      </w:r>
    </w:p>
    <w:p w14:paraId="5455B5A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композитор </w:t>
      </w:r>
    </w:p>
    <w:p w14:paraId="77279C5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режиссер </w:t>
      </w:r>
    </w:p>
    <w:p w14:paraId="45A698E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костюмер </w:t>
      </w:r>
    </w:p>
    <w:p w14:paraId="2345300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305099BE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26EB03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5. Выразительными средствами спектакля являются… </w:t>
      </w:r>
    </w:p>
    <w:p w14:paraId="33129587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F21C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C0936E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свет </w:t>
      </w:r>
    </w:p>
    <w:p w14:paraId="6EE4DAC5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декорации </w:t>
      </w:r>
    </w:p>
    <w:p w14:paraId="5CA9A26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музыка </w:t>
      </w:r>
    </w:p>
    <w:p w14:paraId="72C8973E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грим </w:t>
      </w:r>
    </w:p>
    <w:p w14:paraId="145F2474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2106449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23584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6. Кого называют «главным чудом» театра? </w:t>
      </w:r>
    </w:p>
    <w:p w14:paraId="064BC892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5A44AF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09B78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художника </w:t>
      </w:r>
    </w:p>
    <w:p w14:paraId="2DD29A9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осветителя </w:t>
      </w:r>
    </w:p>
    <w:p w14:paraId="0381B04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актера </w:t>
      </w:r>
    </w:p>
    <w:p w14:paraId="215485B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гримера </w:t>
      </w:r>
    </w:p>
    <w:p w14:paraId="42996803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123801F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080D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7. Как называется театр, где актеры – куклы? </w:t>
      </w:r>
    </w:p>
    <w:p w14:paraId="534C0B67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E50F3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544EA5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театр юного зрителя </w:t>
      </w:r>
    </w:p>
    <w:p w14:paraId="0559FE04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кукольный </w:t>
      </w:r>
    </w:p>
    <w:p w14:paraId="68728C6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драматический </w:t>
      </w:r>
    </w:p>
    <w:p w14:paraId="0D817163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театр теней </w:t>
      </w:r>
    </w:p>
    <w:p w14:paraId="39E7A341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6EC89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12D3E6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8. Выберите подходящую одежду для похода в театр: </w:t>
      </w:r>
    </w:p>
    <w:p w14:paraId="6458067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D740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59E89E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школьная форма </w:t>
      </w:r>
    </w:p>
    <w:p w14:paraId="693DE3B1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домашняя одежда </w:t>
      </w:r>
    </w:p>
    <w:p w14:paraId="0654E588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карнавальный костюм </w:t>
      </w:r>
    </w:p>
    <w:p w14:paraId="01F638EC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г) нарядное платье, костюм </w:t>
      </w:r>
    </w:p>
    <w:p w14:paraId="5DF27725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14:paraId="39D1B63D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90CF0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9. Что самое главное во время просмотра спектакля? </w:t>
      </w:r>
    </w:p>
    <w:p w14:paraId="368237AB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9E64DA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76AA" w:rsidRPr="00C938E8" w:rsidSect="005119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8FCED9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а) разговоры с соседом </w:t>
      </w:r>
    </w:p>
    <w:p w14:paraId="5EFF1187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в) смех </w:t>
      </w:r>
    </w:p>
    <w:p w14:paraId="7A5058CF" w14:textId="77777777" w:rsidR="009F76AA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8E8">
        <w:rPr>
          <w:rFonts w:ascii="Times New Roman" w:hAnsi="Times New Roman" w:cs="Times New Roman"/>
          <w:sz w:val="28"/>
          <w:szCs w:val="28"/>
        </w:rPr>
        <w:t xml:space="preserve">б) внимание </w:t>
      </w:r>
    </w:p>
    <w:p w14:paraId="0144B3DE" w14:textId="4676CCA6" w:rsidR="005B01D4" w:rsidRPr="00C938E8" w:rsidRDefault="009F76AA" w:rsidP="000A7426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5B01D4" w:rsidRPr="00C938E8" w:rsidSect="005B01D4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  <w:r w:rsidRPr="00C938E8">
        <w:rPr>
          <w:rFonts w:ascii="Times New Roman" w:hAnsi="Times New Roman" w:cs="Times New Roman"/>
          <w:sz w:val="28"/>
          <w:szCs w:val="28"/>
        </w:rPr>
        <w:t>г) мысли о буфет</w:t>
      </w:r>
    </w:p>
    <w:p w14:paraId="75D9779C" w14:textId="77777777" w:rsidR="00B03DD2" w:rsidRPr="008F74FF" w:rsidRDefault="00B03DD2" w:rsidP="00760239">
      <w:pPr>
        <w:tabs>
          <w:tab w:val="left" w:pos="113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DD2" w:rsidRPr="008F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3DE6" w14:textId="77777777" w:rsidR="003C292A" w:rsidRDefault="003C292A" w:rsidP="009A5DDB">
      <w:pPr>
        <w:spacing w:after="0" w:line="240" w:lineRule="auto"/>
      </w:pPr>
      <w:r>
        <w:separator/>
      </w:r>
    </w:p>
  </w:endnote>
  <w:endnote w:type="continuationSeparator" w:id="0">
    <w:p w14:paraId="1C6D6FC0" w14:textId="77777777" w:rsidR="003C292A" w:rsidRDefault="003C292A" w:rsidP="009A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7949014"/>
      <w:docPartObj>
        <w:docPartGallery w:val="Page Numbers (Bottom of Page)"/>
        <w:docPartUnique/>
      </w:docPartObj>
    </w:sdtPr>
    <w:sdtEndPr/>
    <w:sdtContent>
      <w:p w14:paraId="2DDC3FB2" w14:textId="7115CAF5" w:rsidR="003E3674" w:rsidRDefault="003E367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253C8" w14:textId="77777777" w:rsidR="003E3674" w:rsidRDefault="003E36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68BDA" w14:textId="77777777" w:rsidR="003C292A" w:rsidRDefault="003C292A" w:rsidP="009A5DDB">
      <w:pPr>
        <w:spacing w:after="0" w:line="240" w:lineRule="auto"/>
      </w:pPr>
      <w:r>
        <w:separator/>
      </w:r>
    </w:p>
  </w:footnote>
  <w:footnote w:type="continuationSeparator" w:id="0">
    <w:p w14:paraId="61A406A0" w14:textId="77777777" w:rsidR="003C292A" w:rsidRDefault="003C292A" w:rsidP="009A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282593"/>
    <w:multiLevelType w:val="hybridMultilevel"/>
    <w:tmpl w:val="933AA6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4D08"/>
    <w:multiLevelType w:val="multilevel"/>
    <w:tmpl w:val="391EA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4043483"/>
    <w:multiLevelType w:val="hybridMultilevel"/>
    <w:tmpl w:val="A0EC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2D1"/>
    <w:multiLevelType w:val="hybridMultilevel"/>
    <w:tmpl w:val="D8DE4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60407C"/>
    <w:multiLevelType w:val="hybridMultilevel"/>
    <w:tmpl w:val="C834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6E1D"/>
    <w:multiLevelType w:val="hybridMultilevel"/>
    <w:tmpl w:val="55DAE744"/>
    <w:lvl w:ilvl="0" w:tplc="351851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E746A8"/>
    <w:multiLevelType w:val="hybridMultilevel"/>
    <w:tmpl w:val="C808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62906"/>
    <w:multiLevelType w:val="hybridMultilevel"/>
    <w:tmpl w:val="1E981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B6503"/>
    <w:multiLevelType w:val="hybridMultilevel"/>
    <w:tmpl w:val="6F9063B2"/>
    <w:lvl w:ilvl="0" w:tplc="351851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AA26D1"/>
    <w:multiLevelType w:val="hybridMultilevel"/>
    <w:tmpl w:val="C7E88F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5C2714"/>
    <w:multiLevelType w:val="hybridMultilevel"/>
    <w:tmpl w:val="B58A2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F71113"/>
    <w:multiLevelType w:val="hybridMultilevel"/>
    <w:tmpl w:val="5E044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954368"/>
    <w:multiLevelType w:val="hybridMultilevel"/>
    <w:tmpl w:val="AE5A320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3E82402"/>
    <w:multiLevelType w:val="multilevel"/>
    <w:tmpl w:val="141237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9029E3"/>
    <w:multiLevelType w:val="hybridMultilevel"/>
    <w:tmpl w:val="6BFA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B4DAC"/>
    <w:multiLevelType w:val="hybridMultilevel"/>
    <w:tmpl w:val="09209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2F3820"/>
    <w:multiLevelType w:val="hybridMultilevel"/>
    <w:tmpl w:val="AC70B3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59E2C49"/>
    <w:multiLevelType w:val="hybridMultilevel"/>
    <w:tmpl w:val="59B6F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7017DF"/>
    <w:multiLevelType w:val="hybridMultilevel"/>
    <w:tmpl w:val="088E7D18"/>
    <w:lvl w:ilvl="0" w:tplc="15AE1C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4B0D"/>
    <w:multiLevelType w:val="hybridMultilevel"/>
    <w:tmpl w:val="04E07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F13B9E"/>
    <w:multiLevelType w:val="hybridMultilevel"/>
    <w:tmpl w:val="C2D63262"/>
    <w:lvl w:ilvl="0" w:tplc="3518516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0E3789C"/>
    <w:multiLevelType w:val="hybridMultilevel"/>
    <w:tmpl w:val="1B1AFC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8D2620"/>
    <w:multiLevelType w:val="hybridMultilevel"/>
    <w:tmpl w:val="55169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B6120C"/>
    <w:multiLevelType w:val="hybridMultilevel"/>
    <w:tmpl w:val="F6D297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9D3C63"/>
    <w:multiLevelType w:val="hybridMultilevel"/>
    <w:tmpl w:val="B10C9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574F51"/>
    <w:multiLevelType w:val="hybridMultilevel"/>
    <w:tmpl w:val="13CCCD1C"/>
    <w:lvl w:ilvl="0" w:tplc="35185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44AEC"/>
    <w:multiLevelType w:val="hybridMultilevel"/>
    <w:tmpl w:val="C450A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038A976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CA3171"/>
    <w:multiLevelType w:val="hybridMultilevel"/>
    <w:tmpl w:val="D086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55B2A"/>
    <w:multiLevelType w:val="hybridMultilevel"/>
    <w:tmpl w:val="FF70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94192"/>
    <w:multiLevelType w:val="hybridMultilevel"/>
    <w:tmpl w:val="65DE8E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B20D05"/>
    <w:multiLevelType w:val="hybridMultilevel"/>
    <w:tmpl w:val="30E676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BC0870"/>
    <w:multiLevelType w:val="hybridMultilevel"/>
    <w:tmpl w:val="B3402D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83071C"/>
    <w:multiLevelType w:val="hybridMultilevel"/>
    <w:tmpl w:val="54D018F2"/>
    <w:lvl w:ilvl="0" w:tplc="35185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851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92CBA"/>
    <w:multiLevelType w:val="hybridMultilevel"/>
    <w:tmpl w:val="380A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C0E3A"/>
    <w:multiLevelType w:val="hybridMultilevel"/>
    <w:tmpl w:val="F8B61F8E"/>
    <w:lvl w:ilvl="0" w:tplc="990E4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4130B"/>
    <w:multiLevelType w:val="hybridMultilevel"/>
    <w:tmpl w:val="35126D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43797D"/>
    <w:multiLevelType w:val="hybridMultilevel"/>
    <w:tmpl w:val="0EE0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3B71"/>
    <w:multiLevelType w:val="hybridMultilevel"/>
    <w:tmpl w:val="8DB4C0F8"/>
    <w:lvl w:ilvl="0" w:tplc="37BEF9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8823A7"/>
    <w:multiLevelType w:val="hybridMultilevel"/>
    <w:tmpl w:val="F68AB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70C07"/>
    <w:multiLevelType w:val="hybridMultilevel"/>
    <w:tmpl w:val="50342B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DEF208E"/>
    <w:multiLevelType w:val="hybridMultilevel"/>
    <w:tmpl w:val="3E44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F6E81"/>
    <w:multiLevelType w:val="hybridMultilevel"/>
    <w:tmpl w:val="39607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2"/>
  </w:num>
  <w:num w:numId="5">
    <w:abstractNumId w:val="39"/>
  </w:num>
  <w:num w:numId="6">
    <w:abstractNumId w:val="0"/>
  </w:num>
  <w:num w:numId="7">
    <w:abstractNumId w:val="2"/>
  </w:num>
  <w:num w:numId="8">
    <w:abstractNumId w:val="32"/>
  </w:num>
  <w:num w:numId="9">
    <w:abstractNumId w:val="38"/>
  </w:num>
  <w:num w:numId="10">
    <w:abstractNumId w:val="41"/>
  </w:num>
  <w:num w:numId="11">
    <w:abstractNumId w:val="19"/>
  </w:num>
  <w:num w:numId="12">
    <w:abstractNumId w:val="27"/>
  </w:num>
  <w:num w:numId="13">
    <w:abstractNumId w:val="25"/>
  </w:num>
  <w:num w:numId="14">
    <w:abstractNumId w:val="15"/>
  </w:num>
  <w:num w:numId="15">
    <w:abstractNumId w:val="34"/>
  </w:num>
  <w:num w:numId="16">
    <w:abstractNumId w:val="5"/>
  </w:num>
  <w:num w:numId="17">
    <w:abstractNumId w:val="24"/>
  </w:num>
  <w:num w:numId="18">
    <w:abstractNumId w:val="30"/>
  </w:num>
  <w:num w:numId="19">
    <w:abstractNumId w:val="4"/>
  </w:num>
  <w:num w:numId="20">
    <w:abstractNumId w:val="8"/>
  </w:num>
  <w:num w:numId="21">
    <w:abstractNumId w:val="40"/>
  </w:num>
  <w:num w:numId="22">
    <w:abstractNumId w:val="29"/>
  </w:num>
  <w:num w:numId="23">
    <w:abstractNumId w:val="12"/>
  </w:num>
  <w:num w:numId="24">
    <w:abstractNumId w:val="42"/>
  </w:num>
  <w:num w:numId="25">
    <w:abstractNumId w:val="10"/>
  </w:num>
  <w:num w:numId="26">
    <w:abstractNumId w:val="18"/>
  </w:num>
  <w:num w:numId="27">
    <w:abstractNumId w:val="20"/>
  </w:num>
  <w:num w:numId="28">
    <w:abstractNumId w:val="16"/>
  </w:num>
  <w:num w:numId="29">
    <w:abstractNumId w:val="6"/>
  </w:num>
  <w:num w:numId="30">
    <w:abstractNumId w:val="36"/>
  </w:num>
  <w:num w:numId="31">
    <w:abstractNumId w:val="31"/>
  </w:num>
  <w:num w:numId="32">
    <w:abstractNumId w:val="26"/>
  </w:num>
  <w:num w:numId="33">
    <w:abstractNumId w:val="7"/>
  </w:num>
  <w:num w:numId="34">
    <w:abstractNumId w:val="13"/>
  </w:num>
  <w:num w:numId="35">
    <w:abstractNumId w:val="1"/>
  </w:num>
  <w:num w:numId="36">
    <w:abstractNumId w:val="14"/>
  </w:num>
  <w:num w:numId="37">
    <w:abstractNumId w:val="21"/>
  </w:num>
  <w:num w:numId="38">
    <w:abstractNumId w:val="3"/>
  </w:num>
  <w:num w:numId="39">
    <w:abstractNumId w:val="28"/>
  </w:num>
  <w:num w:numId="40">
    <w:abstractNumId w:val="33"/>
  </w:num>
  <w:num w:numId="41">
    <w:abstractNumId w:val="9"/>
  </w:num>
  <w:num w:numId="42">
    <w:abstractNumId w:val="37"/>
  </w:num>
  <w:num w:numId="43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7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AD"/>
    <w:rsid w:val="00023A84"/>
    <w:rsid w:val="00027ED9"/>
    <w:rsid w:val="000301EE"/>
    <w:rsid w:val="00031888"/>
    <w:rsid w:val="0003349E"/>
    <w:rsid w:val="00044B22"/>
    <w:rsid w:val="000512FD"/>
    <w:rsid w:val="000A7426"/>
    <w:rsid w:val="000B4C97"/>
    <w:rsid w:val="000B7FDB"/>
    <w:rsid w:val="000C488C"/>
    <w:rsid w:val="000E33DB"/>
    <w:rsid w:val="000E75F6"/>
    <w:rsid w:val="000F115D"/>
    <w:rsid w:val="000F5B69"/>
    <w:rsid w:val="0012503F"/>
    <w:rsid w:val="00142FEA"/>
    <w:rsid w:val="00154439"/>
    <w:rsid w:val="00155983"/>
    <w:rsid w:val="00162C22"/>
    <w:rsid w:val="00193501"/>
    <w:rsid w:val="00196686"/>
    <w:rsid w:val="001B229F"/>
    <w:rsid w:val="001B5765"/>
    <w:rsid w:val="001B5883"/>
    <w:rsid w:val="001B6FBD"/>
    <w:rsid w:val="001D7C48"/>
    <w:rsid w:val="001E3D4B"/>
    <w:rsid w:val="001E7187"/>
    <w:rsid w:val="00216A08"/>
    <w:rsid w:val="00220B4F"/>
    <w:rsid w:val="00241EEB"/>
    <w:rsid w:val="00243F00"/>
    <w:rsid w:val="00254CCA"/>
    <w:rsid w:val="00273113"/>
    <w:rsid w:val="00280789"/>
    <w:rsid w:val="002813C9"/>
    <w:rsid w:val="00290597"/>
    <w:rsid w:val="00292DCE"/>
    <w:rsid w:val="00293002"/>
    <w:rsid w:val="002946E9"/>
    <w:rsid w:val="002D2367"/>
    <w:rsid w:val="002E24B1"/>
    <w:rsid w:val="00326799"/>
    <w:rsid w:val="003426A6"/>
    <w:rsid w:val="0034711E"/>
    <w:rsid w:val="0036490A"/>
    <w:rsid w:val="00366263"/>
    <w:rsid w:val="003701E5"/>
    <w:rsid w:val="0037775B"/>
    <w:rsid w:val="00380DA1"/>
    <w:rsid w:val="003969B6"/>
    <w:rsid w:val="003B2E34"/>
    <w:rsid w:val="003B3B2E"/>
    <w:rsid w:val="003C292A"/>
    <w:rsid w:val="003C4092"/>
    <w:rsid w:val="003C7104"/>
    <w:rsid w:val="003C710A"/>
    <w:rsid w:val="003D7C13"/>
    <w:rsid w:val="003E3674"/>
    <w:rsid w:val="0040031A"/>
    <w:rsid w:val="004213AC"/>
    <w:rsid w:val="00421576"/>
    <w:rsid w:val="004279E9"/>
    <w:rsid w:val="00447458"/>
    <w:rsid w:val="00453573"/>
    <w:rsid w:val="004612A6"/>
    <w:rsid w:val="004636C8"/>
    <w:rsid w:val="00486BA3"/>
    <w:rsid w:val="00494057"/>
    <w:rsid w:val="004A4948"/>
    <w:rsid w:val="004A5FAF"/>
    <w:rsid w:val="004B605E"/>
    <w:rsid w:val="004C0C73"/>
    <w:rsid w:val="004D1E90"/>
    <w:rsid w:val="004D205E"/>
    <w:rsid w:val="004D5974"/>
    <w:rsid w:val="004F4EDF"/>
    <w:rsid w:val="00502856"/>
    <w:rsid w:val="00511200"/>
    <w:rsid w:val="00511955"/>
    <w:rsid w:val="00536CC9"/>
    <w:rsid w:val="00541065"/>
    <w:rsid w:val="0054445A"/>
    <w:rsid w:val="00545681"/>
    <w:rsid w:val="005558F7"/>
    <w:rsid w:val="00556028"/>
    <w:rsid w:val="00557CF2"/>
    <w:rsid w:val="00561920"/>
    <w:rsid w:val="00562B71"/>
    <w:rsid w:val="00572242"/>
    <w:rsid w:val="00587894"/>
    <w:rsid w:val="005B01D4"/>
    <w:rsid w:val="005D2717"/>
    <w:rsid w:val="005D3A5E"/>
    <w:rsid w:val="00606B4E"/>
    <w:rsid w:val="006078CC"/>
    <w:rsid w:val="0062231B"/>
    <w:rsid w:val="0062485E"/>
    <w:rsid w:val="00641471"/>
    <w:rsid w:val="00647D2B"/>
    <w:rsid w:val="00653425"/>
    <w:rsid w:val="00660A69"/>
    <w:rsid w:val="006623FE"/>
    <w:rsid w:val="00670C02"/>
    <w:rsid w:val="00684724"/>
    <w:rsid w:val="006909D2"/>
    <w:rsid w:val="006963D0"/>
    <w:rsid w:val="006A549F"/>
    <w:rsid w:val="006D37A0"/>
    <w:rsid w:val="006D3EC7"/>
    <w:rsid w:val="006D56EC"/>
    <w:rsid w:val="006F6DD7"/>
    <w:rsid w:val="007026FA"/>
    <w:rsid w:val="007179BE"/>
    <w:rsid w:val="0073251F"/>
    <w:rsid w:val="00736AF7"/>
    <w:rsid w:val="00756C92"/>
    <w:rsid w:val="00760239"/>
    <w:rsid w:val="0076091C"/>
    <w:rsid w:val="00766156"/>
    <w:rsid w:val="00775A5F"/>
    <w:rsid w:val="00776994"/>
    <w:rsid w:val="007838B0"/>
    <w:rsid w:val="007A0F41"/>
    <w:rsid w:val="007A3FB7"/>
    <w:rsid w:val="007A5F44"/>
    <w:rsid w:val="007B42F3"/>
    <w:rsid w:val="007D2950"/>
    <w:rsid w:val="007F382F"/>
    <w:rsid w:val="00831FB4"/>
    <w:rsid w:val="00844280"/>
    <w:rsid w:val="00847ED2"/>
    <w:rsid w:val="00853A48"/>
    <w:rsid w:val="00862A06"/>
    <w:rsid w:val="00863866"/>
    <w:rsid w:val="008645EF"/>
    <w:rsid w:val="00874136"/>
    <w:rsid w:val="00883758"/>
    <w:rsid w:val="00884679"/>
    <w:rsid w:val="00895E1E"/>
    <w:rsid w:val="0089681D"/>
    <w:rsid w:val="008A373C"/>
    <w:rsid w:val="008D69F8"/>
    <w:rsid w:val="008E05AC"/>
    <w:rsid w:val="008F1A3F"/>
    <w:rsid w:val="008F74FF"/>
    <w:rsid w:val="009019C6"/>
    <w:rsid w:val="009128D5"/>
    <w:rsid w:val="009147E6"/>
    <w:rsid w:val="00916220"/>
    <w:rsid w:val="00923847"/>
    <w:rsid w:val="00945AF8"/>
    <w:rsid w:val="009567C7"/>
    <w:rsid w:val="0096410F"/>
    <w:rsid w:val="009A5DDB"/>
    <w:rsid w:val="009C6276"/>
    <w:rsid w:val="009E3028"/>
    <w:rsid w:val="009F072F"/>
    <w:rsid w:val="009F1104"/>
    <w:rsid w:val="009F3EF3"/>
    <w:rsid w:val="009F76AA"/>
    <w:rsid w:val="00A03B60"/>
    <w:rsid w:val="00A0406F"/>
    <w:rsid w:val="00A16F68"/>
    <w:rsid w:val="00A51D5F"/>
    <w:rsid w:val="00A54D8D"/>
    <w:rsid w:val="00A75FD0"/>
    <w:rsid w:val="00A84BB0"/>
    <w:rsid w:val="00A860FA"/>
    <w:rsid w:val="00A92401"/>
    <w:rsid w:val="00AA6329"/>
    <w:rsid w:val="00AB1061"/>
    <w:rsid w:val="00AB6EAD"/>
    <w:rsid w:val="00AD117F"/>
    <w:rsid w:val="00AD46C6"/>
    <w:rsid w:val="00AD6606"/>
    <w:rsid w:val="00AE0DBB"/>
    <w:rsid w:val="00AE6A34"/>
    <w:rsid w:val="00AE7E87"/>
    <w:rsid w:val="00B03DD2"/>
    <w:rsid w:val="00B11441"/>
    <w:rsid w:val="00B142A8"/>
    <w:rsid w:val="00B3118B"/>
    <w:rsid w:val="00B315F2"/>
    <w:rsid w:val="00B3160B"/>
    <w:rsid w:val="00B54F7D"/>
    <w:rsid w:val="00B7380B"/>
    <w:rsid w:val="00B92BFA"/>
    <w:rsid w:val="00B978A5"/>
    <w:rsid w:val="00B97F1D"/>
    <w:rsid w:val="00BB2F33"/>
    <w:rsid w:val="00BC78D4"/>
    <w:rsid w:val="00BE1479"/>
    <w:rsid w:val="00C051EE"/>
    <w:rsid w:val="00C06E7B"/>
    <w:rsid w:val="00C81A20"/>
    <w:rsid w:val="00C84A7E"/>
    <w:rsid w:val="00C938E8"/>
    <w:rsid w:val="00CA45CC"/>
    <w:rsid w:val="00CB405D"/>
    <w:rsid w:val="00CB4556"/>
    <w:rsid w:val="00CE684C"/>
    <w:rsid w:val="00D05E7F"/>
    <w:rsid w:val="00D24108"/>
    <w:rsid w:val="00D307A7"/>
    <w:rsid w:val="00D341B2"/>
    <w:rsid w:val="00D47F29"/>
    <w:rsid w:val="00D546C4"/>
    <w:rsid w:val="00D63FB0"/>
    <w:rsid w:val="00D870CF"/>
    <w:rsid w:val="00DA28D0"/>
    <w:rsid w:val="00DA2A1A"/>
    <w:rsid w:val="00DA4F29"/>
    <w:rsid w:val="00DB12D2"/>
    <w:rsid w:val="00DE50E8"/>
    <w:rsid w:val="00DF1E23"/>
    <w:rsid w:val="00DF347F"/>
    <w:rsid w:val="00DF4D4A"/>
    <w:rsid w:val="00DF4F31"/>
    <w:rsid w:val="00E00322"/>
    <w:rsid w:val="00E00E60"/>
    <w:rsid w:val="00E12370"/>
    <w:rsid w:val="00E151EA"/>
    <w:rsid w:val="00E169C4"/>
    <w:rsid w:val="00E31925"/>
    <w:rsid w:val="00E43C88"/>
    <w:rsid w:val="00E47226"/>
    <w:rsid w:val="00E56C18"/>
    <w:rsid w:val="00E56F28"/>
    <w:rsid w:val="00E669E0"/>
    <w:rsid w:val="00E81D39"/>
    <w:rsid w:val="00E95EF6"/>
    <w:rsid w:val="00E969AD"/>
    <w:rsid w:val="00EA4CA8"/>
    <w:rsid w:val="00EB13A8"/>
    <w:rsid w:val="00EB64EA"/>
    <w:rsid w:val="00EB732A"/>
    <w:rsid w:val="00EC226C"/>
    <w:rsid w:val="00EC6DB9"/>
    <w:rsid w:val="00EC76F0"/>
    <w:rsid w:val="00F022A0"/>
    <w:rsid w:val="00F04649"/>
    <w:rsid w:val="00F07F4C"/>
    <w:rsid w:val="00F11D46"/>
    <w:rsid w:val="00F13B1B"/>
    <w:rsid w:val="00F320FA"/>
    <w:rsid w:val="00F36C66"/>
    <w:rsid w:val="00F855E6"/>
    <w:rsid w:val="00F8698D"/>
    <w:rsid w:val="00FB40F9"/>
    <w:rsid w:val="00FB5E64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277E3"/>
  <w15:chartTrackingRefBased/>
  <w15:docId w15:val="{DB11DB28-B0F0-48B7-9207-9A89958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D2"/>
  </w:style>
  <w:style w:type="paragraph" w:styleId="2">
    <w:name w:val="heading 2"/>
    <w:basedOn w:val="a"/>
    <w:next w:val="a"/>
    <w:link w:val="20"/>
    <w:uiPriority w:val="99"/>
    <w:qFormat/>
    <w:rsid w:val="004612A6"/>
    <w:pPr>
      <w:keepNext/>
      <w:numPr>
        <w:ilvl w:val="1"/>
        <w:numId w:val="6"/>
      </w:num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4612A6"/>
    <w:pPr>
      <w:keepNext/>
      <w:numPr>
        <w:ilvl w:val="5"/>
        <w:numId w:val="6"/>
      </w:numPr>
      <w:suppressAutoHyphens/>
      <w:spacing w:after="0" w:line="240" w:lineRule="auto"/>
      <w:outlineLvl w:val="5"/>
    </w:pPr>
    <w:rPr>
      <w:rFonts w:ascii="Times New Roman" w:eastAsia="Calibri" w:hAnsi="Times New Roman" w:cs="Times New Roman"/>
      <w:b/>
      <w:bCs/>
      <w:i/>
      <w:i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EAD"/>
    <w:rPr>
      <w:b/>
      <w:bCs/>
    </w:rPr>
  </w:style>
  <w:style w:type="paragraph" w:styleId="a5">
    <w:name w:val="List Paragraph"/>
    <w:basedOn w:val="a"/>
    <w:uiPriority w:val="34"/>
    <w:qFormat/>
    <w:rsid w:val="00AB6EAD"/>
    <w:pPr>
      <w:ind w:left="720"/>
      <w:contextualSpacing/>
    </w:pPr>
  </w:style>
  <w:style w:type="table" w:styleId="a6">
    <w:name w:val="Table Grid"/>
    <w:basedOn w:val="a1"/>
    <w:uiPriority w:val="59"/>
    <w:rsid w:val="004D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4612A6"/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4612A6"/>
    <w:rPr>
      <w:rFonts w:ascii="Times New Roman" w:eastAsia="Calibri" w:hAnsi="Times New Roman" w:cs="Times New Roman"/>
      <w:b/>
      <w:bCs/>
      <w:i/>
      <w:iCs/>
      <w:sz w:val="28"/>
      <w:szCs w:val="20"/>
      <w:lang w:eastAsia="ar-SA"/>
    </w:rPr>
  </w:style>
  <w:style w:type="character" w:styleId="a7">
    <w:name w:val="Unresolved Mention"/>
    <w:basedOn w:val="a0"/>
    <w:uiPriority w:val="99"/>
    <w:semiHidden/>
    <w:unhideWhenUsed/>
    <w:rsid w:val="00EC226C"/>
    <w:rPr>
      <w:color w:val="605E5C"/>
      <w:shd w:val="clear" w:color="auto" w:fill="E1DFDD"/>
    </w:rPr>
  </w:style>
  <w:style w:type="character" w:styleId="a8">
    <w:name w:val="Hyperlink"/>
    <w:basedOn w:val="a0"/>
    <w:uiPriority w:val="99"/>
    <w:unhideWhenUsed/>
    <w:rsid w:val="009F76A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75FD0"/>
    <w:rPr>
      <w:color w:val="954F72" w:themeColor="followedHyperlink"/>
      <w:u w:val="single"/>
    </w:rPr>
  </w:style>
  <w:style w:type="paragraph" w:customStyle="1" w:styleId="docdata">
    <w:name w:val="docdata"/>
    <w:aliases w:val="docy,v5,3198,bqiaagaaeyqcaaagiaiaaaplcwaabfmlaaaaaaaaaaaaaaaaaaaaaaaaaaaaaaaaaaaaaaaaaaaaaaaaaaaaaaaaaaaaaaaaaaaaaaaaaaaaaaaaaaaaaaaaaaaaaaaaaaaaaaaaaaaaaaaaaaaaaaaaaaaaaaaaaaaaaaaaaaaaaaaaaaaaaaaaaaaaaaaaaaaaaaaaaaaaaaaaaaaaaaaaaaaaaaaaaaaaaaaa"/>
    <w:basedOn w:val="a"/>
    <w:rsid w:val="007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DDB"/>
  </w:style>
  <w:style w:type="paragraph" w:styleId="ac">
    <w:name w:val="footer"/>
    <w:basedOn w:val="a"/>
    <w:link w:val="ad"/>
    <w:uiPriority w:val="99"/>
    <w:unhideWhenUsed/>
    <w:rsid w:val="009A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DDB"/>
  </w:style>
  <w:style w:type="paragraph" w:customStyle="1" w:styleId="ae">
    <w:name w:val="Стиль"/>
    <w:uiPriority w:val="99"/>
    <w:rsid w:val="00775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61"/>
    <w:rsid w:val="00D63F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1">
    <w:name w:val="Основной текст6"/>
    <w:basedOn w:val="a"/>
    <w:link w:val="af"/>
    <w:rsid w:val="00D63FB0"/>
    <w:pPr>
      <w:widowControl w:val="0"/>
      <w:shd w:val="clear" w:color="auto" w:fill="FFFFFF"/>
      <w:spacing w:before="240" w:after="300" w:line="278" w:lineRule="exact"/>
      <w:ind w:hanging="880"/>
      <w:jc w:val="both"/>
    </w:pPr>
    <w:rPr>
      <w:rFonts w:ascii="Times New Roman" w:eastAsia="Times New Roman" w:hAnsi="Times New Roman" w:cs="Times New Roman"/>
    </w:rPr>
  </w:style>
  <w:style w:type="character" w:customStyle="1" w:styleId="1037">
    <w:name w:val="1037"/>
    <w:aliases w:val="bqiaagaaeyqcaaagiaiaaan0awaabyidaaaaaaaaaaaaaaaaaaaaaaaaaaaaaaaaaaaaaaaaaaaaaaaaaaaaaaaaaaaaaaaaaaaaaaaaaaaaaaaaaaaaaaaaaaaaaaaaaaaaaaaaaaaaaaaaaaaaaaaaaaaaaaaaaaaaaaaaaaaaaaaaaaaaaaaaaaaaaaaaaaaaaaaaaaaaaaaaaaaaaaaaaaaaaaaaaaaaaaaa"/>
    <w:basedOn w:val="a0"/>
    <w:rsid w:val="0076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lesya-emelyanova.ru/?ysclid=mhc6c30ky511350111" TargetMode="External"/><Relationship Id="rId18" Type="http://schemas.openxmlformats.org/officeDocument/2006/relationships/hyperlink" Target="https://yandex.ru/video/preview/122761985950029373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um.inku.com/showthread.php?t=130550&amp;page" TargetMode="External"/><Relationship Id="rId17" Type="http://schemas.openxmlformats.org/officeDocument/2006/relationships/hyperlink" Target="https://deti-online.com/stihi/skorogovor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a.ru/2018/10/01/2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ucoz.ru/news/kukolnyj_spektakl/1-0-5" TargetMode="External"/><Relationship Id="rId10" Type="http://schemas.openxmlformats.org/officeDocument/2006/relationships/hyperlink" Target="https://stranamasterov.ru/node/94995" TargetMode="External"/><Relationship Id="rId19" Type="http://schemas.openxmlformats.org/officeDocument/2006/relationships/hyperlink" Target="http://istoriya-teatra.ru/theatre/item/f00/s09/e0009921/index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opedprofiportal.ru/blog/884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7C47-E661-4BD4-A5D4-B0D95F52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60</Pages>
  <Words>15623</Words>
  <Characters>89053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2025-10-29T14:00:00Z</cp:lastPrinted>
  <dcterms:created xsi:type="dcterms:W3CDTF">2025-11-08T07:22:00Z</dcterms:created>
  <dcterms:modified xsi:type="dcterms:W3CDTF">2025-11-09T11:47:00Z</dcterms:modified>
</cp:coreProperties>
</file>