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EC" w:rsidRDefault="003117EA">
      <w:r w:rsidRPr="003117E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7C0BD" wp14:editId="4539FE8F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9544685" cy="5717540"/>
                <wp:effectExtent l="0" t="0" r="0" b="0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685" cy="571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bookmarkStart w:id="0" w:name="_GoBack"/>
                            <w:r w:rsidRPr="003117EA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u w:val="single"/>
                              </w:rPr>
                              <w:t>Рег. №  124 / 16</w:t>
                            </w:r>
                          </w:p>
                          <w:bookmarkEnd w:id="0"/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ВЫДАН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proofErr w:type="gramStart"/>
                            <w:r w:rsidRPr="003117EA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МБОУ  СОШ</w:t>
                            </w:r>
                            <w:proofErr w:type="gramEnd"/>
                            <w:r w:rsidRPr="003117EA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№ 107 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(директор </w:t>
                            </w:r>
                            <w:r w:rsidRPr="003117EA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Камка Светлана Васильевна</w:t>
                            </w: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)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в </w:t>
                            </w:r>
                            <w:proofErr w:type="gramStart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том,  что</w:t>
                            </w:r>
                            <w:proofErr w:type="gramEnd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 педагогический коллектив школы  является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proofErr w:type="gramStart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членом  научно</w:t>
                            </w:r>
                            <w:proofErr w:type="gramEnd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-образовательной сети  </w:t>
                            </w:r>
                            <w:proofErr w:type="spellStart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инновационно</w:t>
                            </w:r>
                            <w:proofErr w:type="spellEnd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-активных  ОО  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Института управления образованием РАО </w:t>
                            </w:r>
                            <w:proofErr w:type="spellStart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Минобрнауки</w:t>
                            </w:r>
                            <w:proofErr w:type="spellEnd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РФ (г. Москва).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Тема</w:t>
                            </w:r>
                            <w:r w:rsidRPr="003117EA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ap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: </w:t>
                            </w: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ap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«проектирование персонифицированной образовательной среды школы 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aps/>
                                <w:color w:val="000000" w:themeColor="text1"/>
                                <w:kern w:val="24"/>
                                <w:sz w:val="40"/>
                              </w:rPr>
                              <w:t>как условие реализации фгос оо</w:t>
                            </w: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»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ap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 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   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Научный руководитель </w:t>
                            </w:r>
                            <w:proofErr w:type="gramStart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ФЭП,  профессор</w:t>
                            </w:r>
                            <w:proofErr w:type="gramEnd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                    </w:t>
                            </w: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                                                                                          </w:t>
                            </w: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          А.С. Сиденко                                     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                              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Рег. номер №05/</w:t>
                            </w:r>
                            <w:proofErr w:type="gramStart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2013  от</w:t>
                            </w:r>
                            <w:proofErr w:type="gramEnd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 31 октября  2013 г., </w:t>
                            </w:r>
                          </w:p>
                          <w:p w:rsidR="003117EA" w:rsidRPr="003117EA" w:rsidRDefault="003117EA" w:rsidP="003117EA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40"/>
                              </w:rPr>
                            </w:pPr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 xml:space="preserve">действителен до 25. </w:t>
                            </w:r>
                            <w:proofErr w:type="gramStart"/>
                            <w:r w:rsidRPr="003117EA"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</w:rPr>
                              <w:t>12.2017  г.</w:t>
                            </w:r>
                            <w:proofErr w:type="gram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7C0BD" id="Прямоугольник 4" o:spid="_x0000_s1026" style="position:absolute;margin-left:0;margin-top:-.3pt;width:751.55pt;height:450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" filled="f" stroked="f">
                <v:textbox>
                  <w:txbxContent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bookmarkStart w:id="1" w:name="_GoBack"/>
                      <w:r w:rsidRPr="003117EA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  <w:u w:val="single"/>
                        </w:rPr>
                        <w:t>Рег. №  124 / 16</w:t>
                      </w:r>
                    </w:p>
                    <w:bookmarkEnd w:id="1"/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ВЫДАН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proofErr w:type="gramStart"/>
                      <w:r w:rsidRPr="003117EA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МБОУ  СОШ</w:t>
                      </w:r>
                      <w:proofErr w:type="gramEnd"/>
                      <w:r w:rsidRPr="003117EA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№ 107 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(директор </w:t>
                      </w:r>
                      <w:r w:rsidRPr="003117EA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Камка Светлана Васильевна</w:t>
                      </w: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)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в </w:t>
                      </w:r>
                      <w:proofErr w:type="gramStart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том,  что</w:t>
                      </w:r>
                      <w:proofErr w:type="gramEnd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 педагогический коллектив школы  является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proofErr w:type="gramStart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членом  научно</w:t>
                      </w:r>
                      <w:proofErr w:type="gramEnd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-образовательной сети  </w:t>
                      </w:r>
                      <w:proofErr w:type="spellStart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инновационно</w:t>
                      </w:r>
                      <w:proofErr w:type="spellEnd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-активных  ОО  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Института управления образованием РАО </w:t>
                      </w:r>
                      <w:proofErr w:type="spellStart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Минобрнауки</w:t>
                      </w:r>
                      <w:proofErr w:type="spellEnd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РФ (г. Москва).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Тема</w:t>
                      </w:r>
                      <w:r w:rsidRPr="003117EA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aps/>
                          <w:color w:val="000000" w:themeColor="text1"/>
                          <w:kern w:val="24"/>
                          <w:sz w:val="40"/>
                        </w:rPr>
                        <w:t xml:space="preserve">: </w:t>
                      </w:r>
                      <w:r w:rsidRPr="003117EA">
                        <w:rPr>
                          <w:rFonts w:ascii="Arial" w:hAnsi="Arial" w:cstheme="minorBidi"/>
                          <w:i/>
                          <w:iCs/>
                          <w:caps/>
                          <w:color w:val="000000" w:themeColor="text1"/>
                          <w:kern w:val="24"/>
                          <w:sz w:val="40"/>
                        </w:rPr>
                        <w:t xml:space="preserve">«проектирование персонифицированной образовательной среды школы 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aps/>
                          <w:color w:val="000000" w:themeColor="text1"/>
                          <w:kern w:val="24"/>
                          <w:sz w:val="40"/>
                        </w:rPr>
                        <w:t>как условие реализации фгос оо</w:t>
                      </w: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»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aps/>
                          <w:color w:val="000000" w:themeColor="text1"/>
                          <w:kern w:val="24"/>
                          <w:sz w:val="40"/>
                        </w:rPr>
                        <w:t xml:space="preserve">  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   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Научный руководитель </w:t>
                      </w:r>
                      <w:proofErr w:type="gramStart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ФЭП,  профессор</w:t>
                      </w:r>
                      <w:proofErr w:type="gramEnd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                    </w:t>
                      </w: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                                                                                          </w:t>
                      </w: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          А.С. Сиденко                                     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                              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Рег. номер №05/</w:t>
                      </w:r>
                      <w:proofErr w:type="gramStart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2013  от</w:t>
                      </w:r>
                      <w:proofErr w:type="gramEnd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 31 октября  2013 г., </w:t>
                      </w:r>
                    </w:p>
                    <w:p w:rsidR="003117EA" w:rsidRPr="003117EA" w:rsidRDefault="003117EA" w:rsidP="003117EA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40"/>
                        </w:rPr>
                      </w:pPr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 xml:space="preserve">действителен до 25. </w:t>
                      </w:r>
                      <w:proofErr w:type="gramStart"/>
                      <w:r w:rsidRPr="003117EA"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40"/>
                        </w:rPr>
                        <w:t>12.2017  г.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A26EC" w:rsidSect="003117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EA"/>
    <w:rsid w:val="003117EA"/>
    <w:rsid w:val="00734BF0"/>
    <w:rsid w:val="0096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F551D-8807-4C6D-A26F-370CCCB5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</dc:creator>
  <cp:keywords/>
  <dc:description/>
  <cp:lastModifiedBy>Шустова</cp:lastModifiedBy>
  <cp:revision>1</cp:revision>
  <dcterms:created xsi:type="dcterms:W3CDTF">2017-01-21T05:40:00Z</dcterms:created>
  <dcterms:modified xsi:type="dcterms:W3CDTF">2017-01-21T05:42:00Z</dcterms:modified>
</cp:coreProperties>
</file>