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C" w:rsidRDefault="00E02DAC" w:rsidP="00E0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</w:p>
    <w:p w:rsidR="00E02DAC" w:rsidRDefault="00E02DAC" w:rsidP="00E0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УЧЕТА ДЕЯТЕЛЬНОСТИ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члена сети инновационно-активных образовательных учреждений  Уральского региона</w:t>
      </w:r>
    </w:p>
    <w:p w:rsidR="00E02DAC" w:rsidRDefault="00E02DAC" w:rsidP="00E0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Федеральной экспериментальной площадки АПК и П</w:t>
      </w:r>
      <w:r w:rsidR="00463D1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РО  Министерства  образования и науки   РФ</w:t>
      </w:r>
    </w:p>
    <w:p w:rsidR="00E02DAC" w:rsidRDefault="00E02DAC" w:rsidP="00E02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ACF" w:rsidRDefault="00E02DAC" w:rsidP="00E02D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E02DAC" w:rsidRDefault="00E02DAC" w:rsidP="00E02DAC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средняя общеобразовательная школа № </w:t>
      </w:r>
      <w:r w:rsidR="003369C6">
        <w:rPr>
          <w:rFonts w:ascii="Times New Roman" w:hAnsi="Times New Roman"/>
          <w:b/>
        </w:rPr>
        <w:t>107</w:t>
      </w:r>
    </w:p>
    <w:p w:rsidR="00E02DAC" w:rsidRDefault="00E02DAC" w:rsidP="00E02DAC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 с индексом: 620</w:t>
      </w:r>
      <w:r w:rsidR="00735ACF">
        <w:rPr>
          <w:rFonts w:ascii="Times New Roman" w:hAnsi="Times New Roman"/>
          <w:b/>
          <w:bCs/>
        </w:rPr>
        <w:t>0</w:t>
      </w:r>
      <w:r w:rsidR="003369C6"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  <w:b/>
          <w:bCs/>
        </w:rPr>
        <w:t xml:space="preserve">, Екатеринбург, </w:t>
      </w:r>
      <w:r w:rsidR="003369C6">
        <w:rPr>
          <w:rFonts w:ascii="Times New Roman" w:hAnsi="Times New Roman"/>
          <w:b/>
          <w:bCs/>
        </w:rPr>
        <w:t>Краснофлотцев</w:t>
      </w:r>
      <w:r>
        <w:rPr>
          <w:rFonts w:ascii="Times New Roman" w:hAnsi="Times New Roman"/>
          <w:b/>
          <w:bCs/>
        </w:rPr>
        <w:t xml:space="preserve">, </w:t>
      </w:r>
      <w:r w:rsidR="003369C6">
        <w:rPr>
          <w:rFonts w:ascii="Times New Roman" w:hAnsi="Times New Roman"/>
          <w:b/>
          <w:bCs/>
        </w:rPr>
        <w:t>28а</w:t>
      </w:r>
    </w:p>
    <w:p w:rsidR="00E02DAC" w:rsidRDefault="00E02DAC" w:rsidP="00E02DAC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Срок действия договора о сопровождении инновационной деятельности:  </w:t>
      </w:r>
      <w:r w:rsidR="0077717F">
        <w:rPr>
          <w:rFonts w:ascii="Times New Roman" w:hAnsi="Times New Roman"/>
          <w:b/>
          <w:bCs/>
          <w:color w:val="FF0000"/>
        </w:rPr>
        <w:t>20</w:t>
      </w:r>
      <w:r w:rsidRPr="005B2A66">
        <w:rPr>
          <w:rFonts w:ascii="Times New Roman" w:hAnsi="Times New Roman"/>
          <w:b/>
          <w:bCs/>
          <w:color w:val="FF0000"/>
        </w:rPr>
        <w:t>1</w:t>
      </w:r>
      <w:r w:rsidR="00A406CD">
        <w:rPr>
          <w:rFonts w:ascii="Times New Roman" w:hAnsi="Times New Roman"/>
          <w:b/>
          <w:bCs/>
          <w:color w:val="FF0000"/>
        </w:rPr>
        <w:t>5</w:t>
      </w:r>
      <w:r w:rsidRPr="005B2A66">
        <w:rPr>
          <w:rFonts w:ascii="Times New Roman" w:hAnsi="Times New Roman"/>
          <w:b/>
          <w:bCs/>
          <w:color w:val="FF0000"/>
        </w:rPr>
        <w:t xml:space="preserve"> - 201</w:t>
      </w:r>
      <w:r w:rsidR="00A406CD">
        <w:rPr>
          <w:rFonts w:ascii="Times New Roman" w:hAnsi="Times New Roman"/>
          <w:b/>
          <w:bCs/>
          <w:color w:val="FF0000"/>
        </w:rPr>
        <w:t>7</w:t>
      </w:r>
      <w:r w:rsidRPr="005B2A66">
        <w:rPr>
          <w:rFonts w:ascii="Times New Roman" w:hAnsi="Times New Roman"/>
          <w:b/>
          <w:bCs/>
          <w:color w:val="FF0000"/>
        </w:rPr>
        <w:t xml:space="preserve">  гг.</w:t>
      </w:r>
      <w:r>
        <w:rPr>
          <w:rFonts w:ascii="Times New Roman" w:hAnsi="Times New Roman"/>
          <w:b/>
          <w:bCs/>
        </w:rPr>
        <w:t xml:space="preserve"> </w:t>
      </w:r>
    </w:p>
    <w:p w:rsidR="00E02DAC" w:rsidRDefault="00E02DAC" w:rsidP="00E02DAC">
      <w:pPr>
        <w:numPr>
          <w:ilvl w:val="0"/>
          <w:numId w:val="1"/>
        </w:numPr>
        <w:tabs>
          <w:tab w:val="clear" w:pos="97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МБОУ: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9C6">
        <w:rPr>
          <w:rFonts w:ascii="Times New Roman" w:hAnsi="Times New Roman" w:cs="Times New Roman"/>
          <w:bCs/>
          <w:sz w:val="24"/>
          <w:szCs w:val="24"/>
        </w:rPr>
        <w:t>Камка Светлана Васильевна</w:t>
      </w:r>
    </w:p>
    <w:p w:rsidR="00E02DAC" w:rsidRDefault="00E02DAC" w:rsidP="00E02DAC">
      <w:pPr>
        <w:numPr>
          <w:ilvl w:val="0"/>
          <w:numId w:val="1"/>
        </w:numPr>
        <w:tabs>
          <w:tab w:val="clear" w:pos="97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тел./факс МБОУ: </w:t>
      </w:r>
      <w:r>
        <w:rPr>
          <w:rFonts w:ascii="Times New Roman" w:hAnsi="Times New Roman" w:cs="Times New Roman"/>
          <w:sz w:val="24"/>
          <w:szCs w:val="24"/>
        </w:rPr>
        <w:t>(343)</w:t>
      </w:r>
      <w:r w:rsidR="003369C6">
        <w:rPr>
          <w:rFonts w:ascii="Times New Roman" w:hAnsi="Times New Roman" w:cs="Times New Roman"/>
          <w:sz w:val="24"/>
          <w:szCs w:val="24"/>
        </w:rPr>
        <w:t>3316924 / (343)3316922</w:t>
      </w:r>
    </w:p>
    <w:p w:rsidR="00E02DAC" w:rsidRDefault="00E02DAC" w:rsidP="00E02DAC">
      <w:pPr>
        <w:numPr>
          <w:ilvl w:val="0"/>
          <w:numId w:val="1"/>
        </w:numPr>
        <w:tabs>
          <w:tab w:val="clear" w:pos="97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hyperlink r:id="rId6" w:history="1">
        <w:r w:rsidR="003369C6" w:rsidRPr="005C59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http://107.uralschool.ru</w:t>
        </w:r>
        <w:proofErr w:type="gramEnd"/>
      </w:hyperlink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E mail: </w:t>
      </w:r>
      <w:hyperlink r:id="rId7" w:history="1">
        <w:r w:rsidR="003369C6" w:rsidRPr="005C59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school107@e1.ru</w:t>
        </w:r>
      </w:hyperlink>
    </w:p>
    <w:p w:rsidR="00E02DAC" w:rsidRPr="0077717F" w:rsidRDefault="00E02DAC" w:rsidP="00E02DA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(полностью) куратора проекта от МБОУ:</w:t>
      </w:r>
      <w:r w:rsidR="00735ACF">
        <w:rPr>
          <w:rFonts w:ascii="Times New Roman" w:hAnsi="Times New Roman"/>
          <w:b/>
          <w:sz w:val="24"/>
          <w:szCs w:val="24"/>
        </w:rPr>
        <w:t xml:space="preserve"> </w:t>
      </w:r>
      <w:r w:rsidR="00305F1F" w:rsidRPr="00305F1F">
        <w:rPr>
          <w:rFonts w:ascii="Times New Roman" w:hAnsi="Times New Roman"/>
          <w:color w:val="FF0000"/>
          <w:sz w:val="24"/>
          <w:szCs w:val="24"/>
        </w:rPr>
        <w:t>Падерина Татьяна Борисовна</w:t>
      </w:r>
      <w:r w:rsidR="00305F1F">
        <w:rPr>
          <w:rFonts w:ascii="Times New Roman" w:hAnsi="Times New Roman"/>
          <w:b/>
          <w:sz w:val="24"/>
          <w:szCs w:val="24"/>
        </w:rPr>
        <w:t xml:space="preserve"> (</w:t>
      </w:r>
      <w:r w:rsidR="00305F1F" w:rsidRPr="00305F1F">
        <w:rPr>
          <w:rFonts w:ascii="Times New Roman" w:hAnsi="Times New Roman"/>
          <w:b/>
          <w:color w:val="FF0000"/>
          <w:sz w:val="24"/>
          <w:szCs w:val="24"/>
        </w:rPr>
        <w:t>Кого обозначить в этом пункте т.к. я являюсь координатором</w:t>
      </w:r>
      <w:r w:rsidR="00305F1F">
        <w:rPr>
          <w:rFonts w:ascii="Times New Roman" w:hAnsi="Times New Roman"/>
          <w:b/>
          <w:color w:val="FF0000"/>
          <w:sz w:val="24"/>
          <w:szCs w:val="24"/>
        </w:rPr>
        <w:t>)</w:t>
      </w:r>
      <w:r w:rsidR="00305F1F" w:rsidRPr="00305F1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E02DAC" w:rsidRPr="005B2A66" w:rsidRDefault="00E02DAC" w:rsidP="00E02DA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717F">
        <w:rPr>
          <w:rFonts w:ascii="Times New Roman" w:hAnsi="Times New Roman" w:cs="Times New Roman"/>
          <w:b/>
          <w:sz w:val="24"/>
          <w:szCs w:val="24"/>
        </w:rPr>
        <w:t>Контактные телефоны куратора проекта:</w:t>
      </w:r>
      <w:r w:rsidR="00305F1F">
        <w:rPr>
          <w:rFonts w:ascii="Times New Roman" w:hAnsi="Times New Roman" w:cs="Times New Roman"/>
          <w:sz w:val="24"/>
          <w:szCs w:val="24"/>
        </w:rPr>
        <w:t xml:space="preserve"> +7</w:t>
      </w:r>
      <w:r w:rsidR="0077717F" w:rsidRPr="0077717F">
        <w:rPr>
          <w:rFonts w:ascii="Times New Roman" w:hAnsi="Times New Roman" w:cs="Times New Roman"/>
          <w:sz w:val="24"/>
          <w:szCs w:val="24"/>
        </w:rPr>
        <w:t>9506447159</w:t>
      </w:r>
      <w:r w:rsidRPr="0077717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645A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77717F" w:rsidRPr="00AC3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ptb</w:t>
        </w:r>
        <w:r w:rsidR="0077717F" w:rsidRPr="0077717F">
          <w:rPr>
            <w:rStyle w:val="a3"/>
            <w:rFonts w:ascii="Times New Roman" w:hAnsi="Times New Roman" w:cs="Times New Roman"/>
            <w:sz w:val="24"/>
            <w:szCs w:val="24"/>
          </w:rPr>
          <w:t>70@</w:t>
        </w:r>
        <w:r w:rsidR="0077717F" w:rsidRPr="00AC3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7717F" w:rsidRPr="00AC3C7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717F" w:rsidRPr="00AC3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9C6" w:rsidRPr="005B2A66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70EDB" w:rsidRDefault="00E02DAC" w:rsidP="00770E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Научный  консультанты</w:t>
      </w:r>
      <w:r w:rsidR="00141F6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A66">
        <w:rPr>
          <w:rFonts w:ascii="Times New Roman" w:hAnsi="Times New Roman"/>
          <w:color w:val="FF0000"/>
          <w:sz w:val="24"/>
          <w:szCs w:val="24"/>
        </w:rPr>
        <w:t>Заместитель директора Регионального опорного учебно-методического центра по развитию и поддержке ОБЖ в Уральском Федеральном округе Митюшин Николай Васильевич</w:t>
      </w:r>
      <w:r w:rsidR="00632909" w:rsidRPr="00B44123">
        <w:rPr>
          <w:sz w:val="32"/>
          <w:szCs w:val="32"/>
        </w:rPr>
        <w:t xml:space="preserve">         </w:t>
      </w:r>
    </w:p>
    <w:p w:rsidR="00770EDB" w:rsidRDefault="00770EDB" w:rsidP="00770E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sz w:val="32"/>
          <w:szCs w:val="32"/>
        </w:rPr>
      </w:pPr>
    </w:p>
    <w:p w:rsidR="00632909" w:rsidRPr="00240CC2" w:rsidRDefault="00E02DAC" w:rsidP="00770ED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305F1F">
        <w:rPr>
          <w:rFonts w:ascii="Times New Roman" w:hAnsi="Times New Roman"/>
          <w:b/>
          <w:sz w:val="24"/>
          <w:szCs w:val="24"/>
        </w:rPr>
        <w:t>Статус образовательного учреждения:</w:t>
      </w:r>
      <w:r w:rsidR="005B2A66" w:rsidRPr="00305F1F">
        <w:rPr>
          <w:rFonts w:ascii="Times New Roman" w:hAnsi="Times New Roman"/>
          <w:b/>
          <w:sz w:val="24"/>
          <w:szCs w:val="24"/>
        </w:rPr>
        <w:t xml:space="preserve"> </w:t>
      </w:r>
      <w:r w:rsidR="00463805" w:rsidRPr="00305F1F">
        <w:rPr>
          <w:rFonts w:ascii="Times New Roman" w:hAnsi="Times New Roman"/>
          <w:sz w:val="24"/>
          <w:szCs w:val="24"/>
        </w:rPr>
        <w:t>член</w:t>
      </w:r>
      <w:r w:rsidR="0077717F" w:rsidRPr="00305F1F">
        <w:rPr>
          <w:rFonts w:ascii="Times New Roman" w:hAnsi="Times New Roman"/>
          <w:sz w:val="24"/>
          <w:szCs w:val="24"/>
        </w:rPr>
        <w:t xml:space="preserve">  научно-образовательной </w:t>
      </w:r>
      <w:r w:rsidR="0077717F" w:rsidRPr="00632909">
        <w:rPr>
          <w:rFonts w:ascii="Times New Roman" w:hAnsi="Times New Roman"/>
          <w:sz w:val="24"/>
          <w:szCs w:val="24"/>
        </w:rPr>
        <w:t xml:space="preserve">сети  </w:t>
      </w:r>
      <w:proofErr w:type="spellStart"/>
      <w:r w:rsidR="0077717F" w:rsidRPr="00632909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="0077717F" w:rsidRPr="00632909">
        <w:rPr>
          <w:rFonts w:ascii="Times New Roman" w:hAnsi="Times New Roman"/>
          <w:sz w:val="24"/>
          <w:szCs w:val="24"/>
        </w:rPr>
        <w:t xml:space="preserve">-активных  ОО  Института управления образованием РАО </w:t>
      </w:r>
      <w:proofErr w:type="spellStart"/>
      <w:r w:rsidR="0077717F" w:rsidRPr="0063290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77717F" w:rsidRPr="00632909">
        <w:rPr>
          <w:rFonts w:ascii="Times New Roman" w:hAnsi="Times New Roman"/>
          <w:sz w:val="24"/>
          <w:szCs w:val="24"/>
        </w:rPr>
        <w:t xml:space="preserve"> РФ (г. Москва)</w:t>
      </w:r>
      <w:r w:rsidRPr="00632909">
        <w:rPr>
          <w:rFonts w:ascii="Times New Roman" w:hAnsi="Times New Roman"/>
          <w:sz w:val="24"/>
          <w:szCs w:val="24"/>
        </w:rPr>
        <w:t xml:space="preserve">,  регистрационный номер </w:t>
      </w:r>
      <w:r w:rsidR="00240CC2" w:rsidRPr="00240CC2">
        <w:rPr>
          <w:rFonts w:ascii="Times New Roman" w:hAnsi="Times New Roman"/>
          <w:color w:val="FF0000"/>
          <w:sz w:val="24"/>
          <w:szCs w:val="24"/>
        </w:rPr>
        <w:t>Рег. №  124 /</w:t>
      </w:r>
      <w:r w:rsidR="00463805" w:rsidRPr="00240CC2">
        <w:rPr>
          <w:rFonts w:ascii="Times New Roman" w:hAnsi="Times New Roman"/>
          <w:color w:val="FF0000"/>
          <w:sz w:val="24"/>
          <w:szCs w:val="24"/>
        </w:rPr>
        <w:t xml:space="preserve">16  </w:t>
      </w:r>
    </w:p>
    <w:p w:rsidR="00E02DAC" w:rsidRPr="00632909" w:rsidRDefault="00E02DAC" w:rsidP="00463805">
      <w:pPr>
        <w:pStyle w:val="a6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2909">
        <w:rPr>
          <w:rFonts w:ascii="Times New Roman" w:hAnsi="Times New Roman"/>
          <w:b/>
          <w:bCs/>
          <w:sz w:val="24"/>
          <w:szCs w:val="24"/>
        </w:rPr>
        <w:t>Тема инновационного педагогического опыта</w:t>
      </w:r>
      <w:r w:rsidRPr="00632909">
        <w:rPr>
          <w:rFonts w:ascii="Times New Roman" w:hAnsi="Times New Roman"/>
          <w:b/>
          <w:sz w:val="24"/>
          <w:szCs w:val="24"/>
        </w:rPr>
        <w:t xml:space="preserve"> «</w:t>
      </w:r>
      <w:r w:rsidR="005B2A66" w:rsidRPr="00632909">
        <w:rPr>
          <w:rFonts w:ascii="Times New Roman" w:hAnsi="Times New Roman"/>
          <w:sz w:val="24"/>
          <w:szCs w:val="24"/>
        </w:rPr>
        <w:t>Проектирование персонифицированной образовательной среды школы как условие реализации ФГОС ОО</w:t>
      </w:r>
      <w:r w:rsidRPr="00632909">
        <w:rPr>
          <w:rFonts w:ascii="Times New Roman" w:hAnsi="Times New Roman"/>
          <w:b/>
          <w:sz w:val="24"/>
          <w:szCs w:val="24"/>
        </w:rPr>
        <w:t>»</w:t>
      </w:r>
    </w:p>
    <w:p w:rsidR="00E02DAC" w:rsidRPr="00632909" w:rsidRDefault="00E02DAC" w:rsidP="00632909">
      <w:pPr>
        <w:pStyle w:val="a6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909">
        <w:rPr>
          <w:rFonts w:ascii="Times New Roman" w:hAnsi="Times New Roman"/>
          <w:b/>
          <w:bCs/>
          <w:sz w:val="24"/>
          <w:szCs w:val="24"/>
        </w:rPr>
        <w:t xml:space="preserve">Научная результативность деятельности </w:t>
      </w:r>
      <w:proofErr w:type="spellStart"/>
      <w:r w:rsidRPr="00632909">
        <w:rPr>
          <w:rFonts w:ascii="Times New Roman" w:hAnsi="Times New Roman"/>
          <w:b/>
          <w:bCs/>
          <w:sz w:val="24"/>
          <w:szCs w:val="24"/>
        </w:rPr>
        <w:t>инновационно</w:t>
      </w:r>
      <w:proofErr w:type="spellEnd"/>
      <w:r w:rsidRPr="00632909">
        <w:rPr>
          <w:rFonts w:ascii="Times New Roman" w:hAnsi="Times New Roman"/>
          <w:b/>
          <w:bCs/>
          <w:sz w:val="24"/>
          <w:szCs w:val="24"/>
        </w:rPr>
        <w:t xml:space="preserve">-активного образовательного учреждения (ИАОУ) в рамках федеральной экспериментальной площадки АПК и </w:t>
      </w:r>
      <w:r w:rsidRPr="00240CC2">
        <w:rPr>
          <w:rFonts w:ascii="Times New Roman" w:hAnsi="Times New Roman"/>
          <w:b/>
          <w:bCs/>
          <w:sz w:val="24"/>
          <w:szCs w:val="24"/>
        </w:rPr>
        <w:t>П</w:t>
      </w:r>
      <w:r w:rsidR="00240CC2" w:rsidRPr="00240CC2">
        <w:rPr>
          <w:rFonts w:ascii="Times New Roman" w:hAnsi="Times New Roman"/>
          <w:b/>
          <w:bCs/>
          <w:sz w:val="24"/>
          <w:szCs w:val="24"/>
        </w:rPr>
        <w:t>П</w:t>
      </w:r>
      <w:r w:rsidRPr="00240CC2">
        <w:rPr>
          <w:rFonts w:ascii="Times New Roman" w:hAnsi="Times New Roman"/>
          <w:b/>
          <w:bCs/>
          <w:sz w:val="24"/>
          <w:szCs w:val="24"/>
        </w:rPr>
        <w:t>РО</w:t>
      </w:r>
      <w:r w:rsidRPr="00632909">
        <w:rPr>
          <w:rFonts w:ascii="Times New Roman" w:hAnsi="Times New Roman"/>
          <w:b/>
          <w:bCs/>
          <w:sz w:val="24"/>
          <w:szCs w:val="24"/>
        </w:rPr>
        <w:t xml:space="preserve"> Министерства образования и науки  РФ. </w:t>
      </w:r>
    </w:p>
    <w:p w:rsidR="00E02DAC" w:rsidRDefault="00E02DAC" w:rsidP="00E02DAC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 Качественные характеристики</w:t>
      </w:r>
    </w:p>
    <w:p w:rsidR="00632909" w:rsidRPr="00632909" w:rsidRDefault="00E02DAC" w:rsidP="004C322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Актуальность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909" w:rsidRPr="00632909">
        <w:rPr>
          <w:rFonts w:ascii="Times New Roman" w:eastAsia="Times New Roman" w:hAnsi="Times New Roman" w:cs="Times New Roman"/>
          <w:sz w:val="24"/>
          <w:szCs w:val="24"/>
        </w:rPr>
        <w:t>В «Концепции долгосрочного социально-экономического развития Российской Федерации до 2020 года» обозначены основные параметры образования нового типа, призванного способствовать ускоренному вступлению России в качественно новое состояние, в котором главным источником роста становятся человеческие ресурсы.</w:t>
      </w:r>
    </w:p>
    <w:p w:rsidR="00632909" w:rsidRPr="00632909" w:rsidRDefault="00632909" w:rsidP="006329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09">
        <w:rPr>
          <w:rFonts w:ascii="Times New Roman" w:hAnsi="Times New Roman"/>
          <w:sz w:val="24"/>
          <w:szCs w:val="24"/>
        </w:rPr>
        <w:t xml:space="preserve">В современных педагогических теориях и концепциях образования человек и личность возводятся в </w:t>
      </w:r>
      <w:proofErr w:type="spellStart"/>
      <w:r w:rsidRPr="00632909">
        <w:rPr>
          <w:rFonts w:ascii="Times New Roman" w:hAnsi="Times New Roman"/>
          <w:sz w:val="24"/>
          <w:szCs w:val="24"/>
        </w:rPr>
        <w:t>абсолют</w:t>
      </w:r>
      <w:proofErr w:type="spellEnd"/>
      <w:r w:rsidRPr="00632909">
        <w:rPr>
          <w:rFonts w:ascii="Times New Roman" w:hAnsi="Times New Roman"/>
          <w:sz w:val="24"/>
          <w:szCs w:val="24"/>
        </w:rPr>
        <w:t xml:space="preserve">. Утверждение личностно-ориентированной парадигмы в образовании еще в 90-х годах ХХ столетия поставило персонифицированное обучение в ряд наиболее актуальных и значимых проблем. Личность в современном обществе должна быть успешной, мобильной, совершенной и достигать желаемого результата в меняющихся социальных условиях. </w:t>
      </w:r>
      <w:r w:rsidRPr="00632909">
        <w:rPr>
          <w:rFonts w:ascii="Times New Roman" w:hAnsi="Times New Roman" w:cs="Times New Roman"/>
          <w:sz w:val="24"/>
          <w:szCs w:val="24"/>
        </w:rPr>
        <w:t xml:space="preserve">Современный мобильный и активно действующий на основе </w:t>
      </w:r>
      <w:proofErr w:type="spellStart"/>
      <w:r w:rsidRPr="0063290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32909">
        <w:rPr>
          <w:rFonts w:ascii="Times New Roman" w:hAnsi="Times New Roman" w:cs="Times New Roman"/>
          <w:sz w:val="24"/>
          <w:szCs w:val="24"/>
        </w:rPr>
        <w:t xml:space="preserve"> человек в постоянно меняющемся мире все в большей мере персонифицирует свою жизнь в социуме, опираясь на те личностные механизмы, которые поддерживают его исключительность и самобытность.</w:t>
      </w:r>
    </w:p>
    <w:p w:rsidR="00632909" w:rsidRPr="00632909" w:rsidRDefault="004C322C" w:rsidP="006329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Проблема исследования</w:t>
      </w:r>
      <w:r w:rsidR="005109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32909" w:rsidRPr="004C322C">
        <w:rPr>
          <w:rFonts w:ascii="Times New Roman" w:hAnsi="Times New Roman"/>
          <w:b/>
          <w:sz w:val="24"/>
          <w:szCs w:val="24"/>
        </w:rPr>
        <w:t xml:space="preserve"> </w:t>
      </w:r>
      <w:r w:rsidR="005109E0" w:rsidRPr="005109E0">
        <w:rPr>
          <w:rFonts w:ascii="Times New Roman" w:hAnsi="Times New Roman"/>
          <w:i/>
          <w:sz w:val="24"/>
          <w:szCs w:val="24"/>
        </w:rPr>
        <w:t>к</w:t>
      </w:r>
      <w:r w:rsidR="00632909" w:rsidRPr="005109E0">
        <w:rPr>
          <w:rFonts w:ascii="Times New Roman" w:hAnsi="Times New Roman"/>
          <w:i/>
          <w:sz w:val="24"/>
          <w:szCs w:val="24"/>
        </w:rPr>
        <w:t>ак достичь</w:t>
      </w:r>
      <w:r w:rsidR="00632909" w:rsidRPr="004C322C">
        <w:rPr>
          <w:rFonts w:ascii="Times New Roman" w:hAnsi="Times New Roman"/>
          <w:i/>
          <w:sz w:val="24"/>
          <w:szCs w:val="24"/>
        </w:rPr>
        <w:t xml:space="preserve"> уникального образовательного результата? С помощью каких механизмов должно быть организовано образовательное пространство, чтобы обучающийся мог получить уникальную возможность к созданию «себя»?</w:t>
      </w:r>
    </w:p>
    <w:p w:rsidR="00632909" w:rsidRPr="00632909" w:rsidRDefault="00632909" w:rsidP="0063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09">
        <w:rPr>
          <w:rFonts w:ascii="Times New Roman" w:hAnsi="Times New Roman" w:cs="Times New Roman"/>
          <w:sz w:val="24"/>
          <w:szCs w:val="24"/>
        </w:rPr>
        <w:t>Понятия  личность, индивидуальность и социальный индивид, образуют человеческую «персону» (</w:t>
      </w:r>
      <w:proofErr w:type="spellStart"/>
      <w:r w:rsidRPr="00632909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632909">
        <w:rPr>
          <w:rFonts w:ascii="Times New Roman" w:hAnsi="Times New Roman" w:cs="Times New Roman"/>
          <w:sz w:val="24"/>
          <w:szCs w:val="24"/>
        </w:rPr>
        <w:t xml:space="preserve"> — человек как социальный субъект), а соответственно обучение, ориентированное на развитие </w:t>
      </w:r>
      <w:proofErr w:type="spellStart"/>
      <w:r w:rsidRPr="00632909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632909">
        <w:rPr>
          <w:rFonts w:ascii="Times New Roman" w:hAnsi="Times New Roman" w:cs="Times New Roman"/>
          <w:sz w:val="24"/>
          <w:szCs w:val="24"/>
        </w:rPr>
        <w:t xml:space="preserve">, можно назвать персонифицированным. Термин «персонификация» часто стал использоваться в </w:t>
      </w:r>
      <w:r w:rsidRPr="00632909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психологической и педагогической литературе. Это такой подход к обучению, который основан на глубоком понимании индивидуальных целей, а также сильных и слабых сторон конкретного обучающегося. Персонифицированная образовательная  ситуация —   это проективная ситуация.  </w:t>
      </w:r>
      <w:r w:rsidRPr="004C322C">
        <w:rPr>
          <w:rFonts w:ascii="Times New Roman" w:hAnsi="Times New Roman" w:cs="Times New Roman"/>
          <w:i/>
          <w:sz w:val="24"/>
          <w:szCs w:val="24"/>
        </w:rPr>
        <w:t>Каждый обучающийся сам  определяет, что ему нужно, к чему он стремится, во что он вкладывает свой главный ресурс – время.</w:t>
      </w:r>
      <w:r w:rsidRPr="006329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909" w:rsidRPr="00632909" w:rsidRDefault="00632909" w:rsidP="0063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09">
        <w:rPr>
          <w:rFonts w:ascii="Times New Roman" w:hAnsi="Times New Roman" w:cs="Times New Roman"/>
          <w:sz w:val="24"/>
          <w:szCs w:val="24"/>
        </w:rPr>
        <w:t>Создание условий для удовлетворения личностных запросов обучающегося, обогащения его творческого потенциала, увеличения роли сущностных сил и способностей каждого ученика – важнейшая задача современного общего образования. Реализация Федеральных государственных образовательных стандартов  на всех уровнях общего образования заставляет педагогическое сообщество по-новому взглянуть на организацию образовательного процесса, переосмыслить свою профессиональную деятельность. Таким образом, в настоящее время происходит переориентация принципов самосознания и рефлексии педагогов, так вырабатывается понимание персонификации в целом  и необходимости перестройки организации учебной деятельности с целью персонификации образования.</w:t>
      </w:r>
    </w:p>
    <w:p w:rsidR="00632909" w:rsidRPr="00632909" w:rsidRDefault="00632909" w:rsidP="0063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09">
        <w:rPr>
          <w:rFonts w:ascii="Times New Roman" w:hAnsi="Times New Roman" w:cs="Times New Roman"/>
          <w:sz w:val="24"/>
          <w:szCs w:val="24"/>
        </w:rPr>
        <w:t xml:space="preserve">Особую роль в развитии, обучении и воспитании личности играет школа. Поэтому Человек в системе школьного образования должен стать центром, относительно которого выстраивается весь педагогический процесс. Но для этого одной переоценки педагогами своей профессиональной компетентности не достаточно, необходимы изменения во всей образовательной среде школы с целью создания всех необходимых условий для ее </w:t>
      </w:r>
      <w:proofErr w:type="spellStart"/>
      <w:r w:rsidRPr="00632909">
        <w:rPr>
          <w:rFonts w:ascii="Times New Roman" w:hAnsi="Times New Roman" w:cs="Times New Roman"/>
          <w:sz w:val="24"/>
          <w:szCs w:val="24"/>
        </w:rPr>
        <w:t>персонифицирования</w:t>
      </w:r>
      <w:proofErr w:type="spellEnd"/>
      <w:r w:rsidRPr="00632909">
        <w:rPr>
          <w:rFonts w:ascii="Times New Roman" w:hAnsi="Times New Roman" w:cs="Times New Roman"/>
          <w:sz w:val="24"/>
          <w:szCs w:val="24"/>
        </w:rPr>
        <w:t>. Это и обусловит персонификацию (</w:t>
      </w:r>
      <w:r w:rsidRPr="00632909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632909">
        <w:rPr>
          <w:rFonts w:ascii="Times New Roman" w:hAnsi="Times New Roman" w:cs="Times New Roman"/>
          <w:sz w:val="24"/>
          <w:szCs w:val="24"/>
        </w:rPr>
        <w:t xml:space="preserve"> – человек как социальный субъект) и персонализацию (</w:t>
      </w:r>
      <w:r w:rsidRPr="00632909">
        <w:rPr>
          <w:rFonts w:ascii="Times New Roman" w:hAnsi="Times New Roman" w:cs="Times New Roman"/>
          <w:sz w:val="24"/>
          <w:szCs w:val="24"/>
          <w:lang w:val="en-US"/>
        </w:rPr>
        <w:t>personality</w:t>
      </w:r>
      <w:r w:rsidRPr="00632909">
        <w:rPr>
          <w:rFonts w:ascii="Times New Roman" w:hAnsi="Times New Roman" w:cs="Times New Roman"/>
          <w:sz w:val="24"/>
          <w:szCs w:val="24"/>
        </w:rPr>
        <w:t xml:space="preserve"> - личность) обучения и воспитания школьников. </w:t>
      </w:r>
    </w:p>
    <w:p w:rsidR="00632909" w:rsidRPr="00632909" w:rsidRDefault="00632909" w:rsidP="00E02D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09E0" w:rsidRPr="005109E0" w:rsidRDefault="00E02DAC" w:rsidP="005109E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 исследования: </w:t>
      </w:r>
      <w:r w:rsidR="005109E0" w:rsidRPr="005109E0">
        <w:rPr>
          <w:rFonts w:ascii="Times New Roman" w:hAnsi="Times New Roman" w:cs="Times New Roman"/>
          <w:bCs/>
          <w:sz w:val="24"/>
          <w:szCs w:val="24"/>
        </w:rPr>
        <w:t xml:space="preserve">проектирование и создание </w:t>
      </w:r>
      <w:proofErr w:type="spellStart"/>
      <w:r w:rsidR="005109E0" w:rsidRPr="005109E0">
        <w:rPr>
          <w:rFonts w:ascii="Times New Roman" w:hAnsi="Times New Roman" w:cs="Times New Roman"/>
          <w:bCs/>
          <w:sz w:val="24"/>
          <w:szCs w:val="24"/>
        </w:rPr>
        <w:t>персонифированной</w:t>
      </w:r>
      <w:proofErr w:type="spellEnd"/>
      <w:r w:rsidR="005109E0" w:rsidRPr="005109E0">
        <w:rPr>
          <w:rFonts w:ascii="Times New Roman" w:hAnsi="Times New Roman" w:cs="Times New Roman"/>
          <w:bCs/>
          <w:sz w:val="24"/>
          <w:szCs w:val="24"/>
        </w:rPr>
        <w:t xml:space="preserve"> образовательной среды школы в ходе реализации ФГОС общего образования.</w:t>
      </w:r>
    </w:p>
    <w:p w:rsidR="00E02DAC" w:rsidRDefault="00E02DAC" w:rsidP="00E02DA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109E0" w:rsidRPr="005109E0">
        <w:rPr>
          <w:rFonts w:ascii="Times New Roman" w:hAnsi="Times New Roman" w:cs="Times New Roman"/>
          <w:sz w:val="24"/>
          <w:szCs w:val="24"/>
        </w:rPr>
        <w:t>персонифицированное образование в рамках реализации ФГОС ОО.</w:t>
      </w:r>
    </w:p>
    <w:p w:rsidR="005109E0" w:rsidRDefault="00E02DAC" w:rsidP="00E02DA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109E0" w:rsidRPr="005109E0">
        <w:rPr>
          <w:rFonts w:ascii="Times New Roman" w:hAnsi="Times New Roman" w:cs="Times New Roman"/>
          <w:sz w:val="24"/>
          <w:szCs w:val="24"/>
        </w:rPr>
        <w:t>образовательная среда МБОУ СОШ №107.</w:t>
      </w:r>
    </w:p>
    <w:p w:rsidR="00E02DAC" w:rsidRDefault="00E02DAC" w:rsidP="00E02DA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сформулированной цели работы были поставлены следующие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 исследования.</w:t>
      </w:r>
    </w:p>
    <w:p w:rsidR="005109E0" w:rsidRDefault="005109E0" w:rsidP="00510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9E0">
        <w:rPr>
          <w:rFonts w:ascii="Times New Roman" w:hAnsi="Times New Roman"/>
          <w:sz w:val="24"/>
          <w:szCs w:val="24"/>
        </w:rPr>
        <w:t>создать модель персонифицированной образовательной среды МБОУ СОШ №107;</w:t>
      </w:r>
    </w:p>
    <w:p w:rsidR="005109E0" w:rsidRDefault="005109E0" w:rsidP="00510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9E0">
        <w:rPr>
          <w:rFonts w:ascii="Times New Roman" w:hAnsi="Times New Roman"/>
          <w:sz w:val="24"/>
          <w:szCs w:val="24"/>
        </w:rPr>
        <w:t xml:space="preserve">разработать план действий по </w:t>
      </w:r>
      <w:proofErr w:type="spellStart"/>
      <w:r w:rsidRPr="005109E0">
        <w:rPr>
          <w:rFonts w:ascii="Times New Roman" w:hAnsi="Times New Roman"/>
          <w:sz w:val="24"/>
          <w:szCs w:val="24"/>
        </w:rPr>
        <w:t>персонифицированию</w:t>
      </w:r>
      <w:proofErr w:type="spellEnd"/>
      <w:r w:rsidRPr="005109E0">
        <w:rPr>
          <w:rFonts w:ascii="Times New Roman" w:hAnsi="Times New Roman"/>
          <w:sz w:val="24"/>
          <w:szCs w:val="24"/>
        </w:rPr>
        <w:t xml:space="preserve"> образовательной среды школы и механизмы его реализации; </w:t>
      </w:r>
    </w:p>
    <w:p w:rsidR="005109E0" w:rsidRDefault="005109E0" w:rsidP="00510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9E0">
        <w:rPr>
          <w:rFonts w:ascii="Times New Roman" w:hAnsi="Times New Roman"/>
          <w:sz w:val="24"/>
          <w:szCs w:val="24"/>
        </w:rPr>
        <w:t>апробировать и внедрить модель персонифицированной образовательной среды школы; обеспечить реализацию ФГОС ОО на переходном этапе и в персонифицированной образовательной среде;</w:t>
      </w:r>
    </w:p>
    <w:p w:rsidR="005109E0" w:rsidRPr="005109E0" w:rsidRDefault="005109E0" w:rsidP="00510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9E0">
        <w:rPr>
          <w:rFonts w:ascii="Times New Roman" w:hAnsi="Times New Roman"/>
          <w:sz w:val="24"/>
          <w:szCs w:val="24"/>
        </w:rPr>
        <w:t>разработать и апробировать мониторинг персонификации школьного образования; провести комплексный анализ результатов реализации проекта.</w:t>
      </w:r>
    </w:p>
    <w:p w:rsidR="00141F64" w:rsidRDefault="00141F64" w:rsidP="00E02DA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02DAC" w:rsidRDefault="00E02DAC" w:rsidP="00E02DA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Концеп</w:t>
      </w:r>
      <w:r w:rsidR="00574628">
        <w:rPr>
          <w:rFonts w:ascii="Times New Roman" w:hAnsi="Times New Roman"/>
          <w:b/>
          <w:bCs/>
          <w:i/>
          <w:sz w:val="24"/>
          <w:szCs w:val="24"/>
        </w:rPr>
        <w:t>туальные основания деятельности</w:t>
      </w:r>
    </w:p>
    <w:p w:rsidR="00A406CD" w:rsidRPr="00240CC2" w:rsidRDefault="00A406CD" w:rsidP="00D6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CC2">
        <w:rPr>
          <w:rFonts w:ascii="Times New Roman" w:hAnsi="Times New Roman" w:cs="Times New Roman"/>
          <w:sz w:val="24"/>
          <w:szCs w:val="24"/>
        </w:rPr>
        <w:t xml:space="preserve">Под </w:t>
      </w:r>
      <w:r w:rsidRPr="00240CC2">
        <w:rPr>
          <w:rFonts w:ascii="Times New Roman" w:hAnsi="Times New Roman" w:cs="Times New Roman"/>
          <w:b/>
          <w:i/>
          <w:sz w:val="24"/>
          <w:szCs w:val="24"/>
        </w:rPr>
        <w:t>персонифицированным обучением</w:t>
      </w:r>
      <w:r w:rsidRPr="00240CC2">
        <w:rPr>
          <w:rFonts w:ascii="Times New Roman" w:hAnsi="Times New Roman" w:cs="Times New Roman"/>
          <w:sz w:val="24"/>
          <w:szCs w:val="24"/>
        </w:rPr>
        <w:t xml:space="preserve"> мы понимаем такой </w:t>
      </w:r>
      <w:r w:rsidRPr="00240CC2">
        <w:rPr>
          <w:rFonts w:ascii="Times New Roman" w:hAnsi="Times New Roman" w:cs="Times New Roman"/>
          <w:i/>
          <w:sz w:val="24"/>
          <w:szCs w:val="24"/>
        </w:rPr>
        <w:t xml:space="preserve">личностно-ориентированный процесс обучения, который позволяет постоянно контролировать текущие изменения у обучающихся, данный процесс направлен на максимальное усвоение знаний, формирование компетенций и развитие личности, которое базируется на стремлении к </w:t>
      </w:r>
      <w:proofErr w:type="spellStart"/>
      <w:r w:rsidRPr="00240CC2">
        <w:rPr>
          <w:rFonts w:ascii="Times New Roman" w:hAnsi="Times New Roman" w:cs="Times New Roman"/>
          <w:i/>
          <w:sz w:val="24"/>
          <w:szCs w:val="24"/>
        </w:rPr>
        <w:t>самоактуализации</w:t>
      </w:r>
      <w:proofErr w:type="spellEnd"/>
      <w:r w:rsidRPr="00240CC2">
        <w:rPr>
          <w:rFonts w:ascii="Times New Roman" w:hAnsi="Times New Roman" w:cs="Times New Roman"/>
          <w:i/>
          <w:sz w:val="24"/>
          <w:szCs w:val="24"/>
        </w:rPr>
        <w:t xml:space="preserve"> и саморазвитию.</w:t>
      </w:r>
      <w:r w:rsidRPr="00240CC2">
        <w:rPr>
          <w:rFonts w:ascii="Times New Roman" w:hAnsi="Times New Roman" w:cs="Times New Roman"/>
          <w:sz w:val="24"/>
          <w:szCs w:val="24"/>
        </w:rPr>
        <w:t xml:space="preserve"> Это подчеркивает значимость особой организации образовательного процесса, которая бы максимально ориентировала на внутреннюю активность самого обучающегося и его самостоятельность в деятельности.</w:t>
      </w:r>
    </w:p>
    <w:p w:rsidR="00A406CD" w:rsidRPr="00240CC2" w:rsidRDefault="00A406CD" w:rsidP="00D624E0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240CC2">
        <w:rPr>
          <w:rFonts w:ascii="Times New Roman" w:hAnsi="Times New Roman"/>
          <w:sz w:val="24"/>
          <w:szCs w:val="24"/>
        </w:rPr>
        <w:t>Организация образовательного процесса напрямую связана с понятием образовательной среды школы</w:t>
      </w:r>
      <w:r w:rsidRPr="00240CC2">
        <w:rPr>
          <w:rFonts w:ascii="Times New Roman" w:hAnsi="Times New Roman"/>
          <w:i/>
          <w:sz w:val="24"/>
          <w:szCs w:val="24"/>
        </w:rPr>
        <w:t xml:space="preserve">. Под образовательной средой понимается целостная качественная характеристика внутренней жизни школы, которая: определяется конкретными задачами, проявляется в выборе средств, с помощью которых эти задачи </w:t>
      </w:r>
      <w:r w:rsidRPr="00240CC2">
        <w:rPr>
          <w:rFonts w:ascii="Times New Roman" w:hAnsi="Times New Roman"/>
          <w:i/>
          <w:sz w:val="24"/>
          <w:szCs w:val="24"/>
        </w:rPr>
        <w:lastRenderedPageBreak/>
        <w:t xml:space="preserve">решаются; содержательно оценивается по тому эффекту в личностном, социальном, интеллектуальном развитии детей, которого она должна достичь (Ш.А. </w:t>
      </w:r>
      <w:proofErr w:type="spellStart"/>
      <w:r w:rsidRPr="00240CC2">
        <w:rPr>
          <w:rFonts w:ascii="Times New Roman" w:hAnsi="Times New Roman"/>
          <w:i/>
          <w:sz w:val="24"/>
          <w:szCs w:val="24"/>
        </w:rPr>
        <w:t>Амонашвили</w:t>
      </w:r>
      <w:proofErr w:type="spellEnd"/>
      <w:r w:rsidRPr="00240CC2">
        <w:rPr>
          <w:rFonts w:ascii="Times New Roman" w:hAnsi="Times New Roman"/>
          <w:i/>
          <w:sz w:val="24"/>
          <w:szCs w:val="24"/>
        </w:rPr>
        <w:t>).</w:t>
      </w:r>
    </w:p>
    <w:p w:rsidR="00A406CD" w:rsidRDefault="00A406CD" w:rsidP="00332105">
      <w:pPr>
        <w:pStyle w:val="a6"/>
        <w:tabs>
          <w:tab w:val="left" w:pos="1134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32105" w:rsidRDefault="00332105" w:rsidP="00332105">
      <w:pPr>
        <w:pStyle w:val="a6"/>
        <w:tabs>
          <w:tab w:val="left" w:pos="1134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32105">
        <w:rPr>
          <w:rFonts w:ascii="Times New Roman" w:hAnsi="Times New Roman"/>
          <w:bCs/>
          <w:sz w:val="24"/>
          <w:szCs w:val="24"/>
        </w:rPr>
        <w:t>Инновационный потенциал проекта: на основании анализа научно-педагогической и научно-методической литературы разработана модель персонификации образования на уровне школы:</w:t>
      </w:r>
    </w:p>
    <w:p w:rsidR="00332105" w:rsidRDefault="00332105" w:rsidP="00332105">
      <w:pPr>
        <w:pStyle w:val="a6"/>
        <w:tabs>
          <w:tab w:val="left" w:pos="1134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32105">
        <w:rPr>
          <w:rFonts w:ascii="Times New Roman" w:hAnsi="Times New Roman"/>
          <w:bCs/>
          <w:sz w:val="24"/>
          <w:szCs w:val="24"/>
        </w:rPr>
        <w:t xml:space="preserve"> 1) создана модель персонифицированного школьного образования, в которой соединились лучшие практики вузовского, послевузовского, дополнительного образования; </w:t>
      </w:r>
    </w:p>
    <w:p w:rsidR="00332105" w:rsidRDefault="00332105" w:rsidP="00332105">
      <w:pPr>
        <w:pStyle w:val="a6"/>
        <w:tabs>
          <w:tab w:val="left" w:pos="1134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32105">
        <w:rPr>
          <w:rFonts w:ascii="Times New Roman" w:hAnsi="Times New Roman"/>
          <w:bCs/>
          <w:sz w:val="24"/>
          <w:szCs w:val="24"/>
        </w:rPr>
        <w:t xml:space="preserve">2) происходит переориентация принципов самосознания и рефлексии педагогов; </w:t>
      </w:r>
    </w:p>
    <w:p w:rsidR="00332105" w:rsidRPr="00332105" w:rsidRDefault="00332105" w:rsidP="00332105">
      <w:pPr>
        <w:pStyle w:val="a6"/>
        <w:tabs>
          <w:tab w:val="left" w:pos="1134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32105">
        <w:rPr>
          <w:rFonts w:ascii="Times New Roman" w:hAnsi="Times New Roman"/>
          <w:bCs/>
          <w:sz w:val="24"/>
          <w:szCs w:val="24"/>
        </w:rPr>
        <w:t>3) создаются условия для успешности всех и каждого, в том числе «неуспешных» учеников.</w:t>
      </w:r>
    </w:p>
    <w:p w:rsidR="00332105" w:rsidRDefault="00332105" w:rsidP="00E02DA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32105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40AD9" w:rsidRPr="00CB53E8" w:rsidRDefault="00C40AD9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CC2" w:rsidRPr="00CB53E8" w:rsidRDefault="00240CC2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 xml:space="preserve">Изучение и анализ литературы </w:t>
      </w:r>
      <w:r w:rsidR="00AA6B18" w:rsidRPr="00CB53E8">
        <w:rPr>
          <w:rFonts w:ascii="Times New Roman" w:hAnsi="Times New Roman"/>
          <w:sz w:val="24"/>
          <w:szCs w:val="24"/>
        </w:rPr>
        <w:t>по проблеме</w:t>
      </w:r>
      <w:r w:rsidR="00305F1F">
        <w:rPr>
          <w:rFonts w:ascii="Times New Roman" w:hAnsi="Times New Roman"/>
          <w:sz w:val="24"/>
          <w:szCs w:val="24"/>
        </w:rPr>
        <w:t>;</w:t>
      </w:r>
    </w:p>
    <w:p w:rsidR="00C40AD9" w:rsidRPr="00CB53E8" w:rsidRDefault="00240CC2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>Изучение</w:t>
      </w:r>
      <w:r w:rsidR="00C40AD9" w:rsidRPr="00CB53E8">
        <w:rPr>
          <w:rFonts w:ascii="Times New Roman" w:hAnsi="Times New Roman"/>
          <w:sz w:val="24"/>
          <w:szCs w:val="24"/>
        </w:rPr>
        <w:t xml:space="preserve"> </w:t>
      </w:r>
      <w:r w:rsidRPr="00CB53E8">
        <w:rPr>
          <w:rFonts w:ascii="Times New Roman" w:hAnsi="Times New Roman"/>
          <w:sz w:val="24"/>
          <w:szCs w:val="24"/>
        </w:rPr>
        <w:t>существующей образовательной</w:t>
      </w:r>
      <w:r w:rsidR="00C40AD9" w:rsidRPr="00CB53E8">
        <w:rPr>
          <w:rFonts w:ascii="Times New Roman" w:hAnsi="Times New Roman"/>
          <w:sz w:val="24"/>
          <w:szCs w:val="24"/>
        </w:rPr>
        <w:t xml:space="preserve"> среды</w:t>
      </w:r>
      <w:r w:rsidR="002F3DF2" w:rsidRPr="00CB53E8">
        <w:rPr>
          <w:rFonts w:ascii="Times New Roman" w:hAnsi="Times New Roman"/>
          <w:sz w:val="24"/>
          <w:szCs w:val="24"/>
        </w:rPr>
        <w:t xml:space="preserve"> (ОС) МБОУ СОШ № 107</w:t>
      </w:r>
      <w:r w:rsidR="00305F1F">
        <w:rPr>
          <w:rFonts w:ascii="Times New Roman" w:hAnsi="Times New Roman"/>
          <w:sz w:val="24"/>
          <w:szCs w:val="24"/>
        </w:rPr>
        <w:t>;</w:t>
      </w:r>
      <w:r w:rsidR="002F3DF2" w:rsidRPr="00CB53E8">
        <w:rPr>
          <w:rFonts w:ascii="Times New Roman" w:hAnsi="Times New Roman"/>
          <w:sz w:val="24"/>
          <w:szCs w:val="24"/>
        </w:rPr>
        <w:t xml:space="preserve"> </w:t>
      </w:r>
    </w:p>
    <w:p w:rsidR="002F3DF2" w:rsidRPr="00CB53E8" w:rsidRDefault="002F3DF2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>Моделирование персонифицированной ОС</w:t>
      </w:r>
      <w:r w:rsidR="00305F1F">
        <w:rPr>
          <w:rFonts w:ascii="Times New Roman" w:hAnsi="Times New Roman"/>
          <w:sz w:val="24"/>
          <w:szCs w:val="24"/>
        </w:rPr>
        <w:t>;</w:t>
      </w:r>
      <w:r w:rsidRPr="00CB53E8">
        <w:rPr>
          <w:rFonts w:ascii="Times New Roman" w:hAnsi="Times New Roman"/>
          <w:sz w:val="24"/>
          <w:szCs w:val="24"/>
        </w:rPr>
        <w:t xml:space="preserve"> </w:t>
      </w:r>
    </w:p>
    <w:p w:rsidR="00240CC2" w:rsidRPr="00CB53E8" w:rsidRDefault="002F3DF2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>Сопоставление</w:t>
      </w:r>
      <w:r w:rsidR="00AA6B18" w:rsidRPr="00CB53E8">
        <w:rPr>
          <w:rFonts w:ascii="Times New Roman" w:hAnsi="Times New Roman"/>
          <w:sz w:val="24"/>
          <w:szCs w:val="24"/>
        </w:rPr>
        <w:t xml:space="preserve"> </w:t>
      </w:r>
      <w:r w:rsidRPr="00CB53E8">
        <w:rPr>
          <w:rFonts w:ascii="Times New Roman" w:hAnsi="Times New Roman"/>
          <w:sz w:val="24"/>
          <w:szCs w:val="24"/>
        </w:rPr>
        <w:t xml:space="preserve">существующей ОС школы </w:t>
      </w:r>
      <w:r w:rsidR="00240CC2" w:rsidRPr="00CB53E8">
        <w:rPr>
          <w:rFonts w:ascii="Times New Roman" w:hAnsi="Times New Roman"/>
          <w:sz w:val="24"/>
          <w:szCs w:val="24"/>
        </w:rPr>
        <w:t xml:space="preserve">с разработанной моделью </w:t>
      </w:r>
      <w:r w:rsidRPr="00CB53E8">
        <w:rPr>
          <w:rFonts w:ascii="Times New Roman" w:hAnsi="Times New Roman"/>
          <w:sz w:val="24"/>
          <w:szCs w:val="24"/>
        </w:rPr>
        <w:t xml:space="preserve">персонифицированной </w:t>
      </w:r>
      <w:r w:rsidR="00240CC2" w:rsidRPr="00CB53E8">
        <w:rPr>
          <w:rFonts w:ascii="Times New Roman" w:hAnsi="Times New Roman"/>
          <w:sz w:val="24"/>
          <w:szCs w:val="24"/>
        </w:rPr>
        <w:t>ОС</w:t>
      </w:r>
      <w:r w:rsidR="00305F1F">
        <w:rPr>
          <w:rFonts w:ascii="Times New Roman" w:hAnsi="Times New Roman"/>
          <w:sz w:val="24"/>
          <w:szCs w:val="24"/>
        </w:rPr>
        <w:t>;</w:t>
      </w:r>
      <w:r w:rsidRPr="00CB53E8">
        <w:rPr>
          <w:rFonts w:ascii="Times New Roman" w:hAnsi="Times New Roman"/>
          <w:sz w:val="24"/>
          <w:szCs w:val="24"/>
        </w:rPr>
        <w:t xml:space="preserve"> </w:t>
      </w:r>
    </w:p>
    <w:p w:rsidR="002F3DF2" w:rsidRPr="00CB53E8" w:rsidRDefault="002F3DF2" w:rsidP="002F3DF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>Организация экспериментальной деятельности по апробации модели персонифицированной ОС</w:t>
      </w:r>
      <w:r w:rsidR="00305F1F">
        <w:rPr>
          <w:rFonts w:ascii="Times New Roman" w:hAnsi="Times New Roman"/>
          <w:sz w:val="24"/>
          <w:szCs w:val="24"/>
        </w:rPr>
        <w:t>;</w:t>
      </w:r>
    </w:p>
    <w:p w:rsidR="002F3DF2" w:rsidRPr="00CB53E8" w:rsidRDefault="002F3DF2" w:rsidP="002F3DF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 xml:space="preserve">Мониторинг промежуточных и конечных результатов </w:t>
      </w:r>
      <w:r w:rsidR="00CB53E8" w:rsidRPr="00CB53E8">
        <w:rPr>
          <w:rFonts w:ascii="Times New Roman" w:hAnsi="Times New Roman"/>
          <w:sz w:val="24"/>
          <w:szCs w:val="24"/>
        </w:rPr>
        <w:t>реализации проекта</w:t>
      </w:r>
      <w:r w:rsidR="00305F1F">
        <w:rPr>
          <w:rFonts w:ascii="Times New Roman" w:hAnsi="Times New Roman"/>
          <w:sz w:val="24"/>
          <w:szCs w:val="24"/>
        </w:rPr>
        <w:t>;</w:t>
      </w:r>
    </w:p>
    <w:p w:rsidR="00C40AD9" w:rsidRPr="00CB53E8" w:rsidRDefault="00CB53E8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53E8">
        <w:rPr>
          <w:rFonts w:ascii="Times New Roman" w:hAnsi="Times New Roman"/>
          <w:sz w:val="24"/>
          <w:szCs w:val="24"/>
        </w:rPr>
        <w:t>Обобщение полученного опыта по персонификации школьного образования</w:t>
      </w:r>
      <w:r w:rsidR="00305F1F">
        <w:rPr>
          <w:rFonts w:ascii="Times New Roman" w:hAnsi="Times New Roman"/>
          <w:sz w:val="24"/>
          <w:szCs w:val="24"/>
        </w:rPr>
        <w:t>.</w:t>
      </w:r>
    </w:p>
    <w:p w:rsidR="00AA6B18" w:rsidRPr="00CB53E8" w:rsidRDefault="00AA6B18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DAC" w:rsidRDefault="00E02DAC" w:rsidP="00F17EDB">
      <w:pPr>
        <w:pStyle w:val="a5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Основное содержание деятельности по проекту. 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7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Реализация содержания проекта планируется в следующих основных направлениях: 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 xml:space="preserve">1) модернизация материально-технической базы школы; 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 xml:space="preserve">2) внесение изменений в организацию и содержание образовательного процесса; 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 xml:space="preserve">3) развитие кадрового потенциала школы; 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>4) модернизация ИОС как части образовательной среды школы.</w:t>
      </w:r>
    </w:p>
    <w:p w:rsidR="00305F1F" w:rsidRDefault="00305F1F" w:rsidP="00F17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17EDB" w:rsidRPr="00305F1F" w:rsidRDefault="00F17EDB" w:rsidP="00F1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05F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Первый  </w:t>
      </w:r>
      <w:r w:rsidRPr="00305F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этап (2015-2016 гг.) – подготовительный; </w:t>
      </w:r>
    </w:p>
    <w:p w:rsidR="00F17EDB" w:rsidRPr="00F17EDB" w:rsidRDefault="00F17EDB" w:rsidP="00F17EDB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F1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Второй</w:t>
      </w:r>
      <w:r w:rsidRPr="00305F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этап (2016-2017) – </w:t>
      </w:r>
      <w:proofErr w:type="spellStart"/>
      <w:r w:rsidRPr="00305F1F">
        <w:rPr>
          <w:rFonts w:ascii="Times New Roman" w:eastAsia="Times New Roman" w:hAnsi="Times New Roman" w:cs="Times New Roman"/>
          <w:color w:val="FF0000"/>
          <w:sz w:val="24"/>
          <w:szCs w:val="24"/>
        </w:rPr>
        <w:t>апробационный</w:t>
      </w:r>
      <w:proofErr w:type="spellEnd"/>
      <w:r w:rsidRPr="00305F1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F17EDB" w:rsidRPr="00F17EDB" w:rsidRDefault="00F17EDB" w:rsidP="00F17ED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планируется корректировка разработанной модели и реализация проекта в сроки, </w:t>
      </w:r>
      <w:r w:rsidRPr="00F17EDB">
        <w:rPr>
          <w:rFonts w:ascii="Times New Roman" w:eastAsia="Times New Roman" w:hAnsi="Times New Roman"/>
          <w:b/>
          <w:sz w:val="24"/>
          <w:szCs w:val="24"/>
          <w:lang w:eastAsia="ru-RU"/>
        </w:rPr>
        <w:t>отражающие этапы реализации целей,</w:t>
      </w:r>
      <w:r w:rsidRPr="00F17EDB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обозначенные во ФГОС ОО.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DB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направлений проекта возможна через разработку и </w:t>
      </w:r>
      <w:r w:rsidRPr="00F17EDB">
        <w:rPr>
          <w:rFonts w:ascii="Times New Roman" w:eastAsia="Times New Roman" w:hAnsi="Times New Roman" w:cs="Times New Roman"/>
          <w:b/>
          <w:sz w:val="24"/>
          <w:szCs w:val="24"/>
        </w:rPr>
        <w:t>апробацию организационно-содержательных условий</w:t>
      </w:r>
      <w:r w:rsidRPr="00F17EDB">
        <w:rPr>
          <w:rFonts w:ascii="Times New Roman" w:eastAsia="Times New Roman" w:hAnsi="Times New Roman" w:cs="Times New Roman"/>
          <w:sz w:val="24"/>
          <w:szCs w:val="24"/>
        </w:rPr>
        <w:t xml:space="preserve">, таких как:  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7ED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17EDB">
        <w:rPr>
          <w:rFonts w:ascii="Times New Roman" w:eastAsia="Times New Roman" w:hAnsi="Times New Roman"/>
          <w:sz w:val="24"/>
          <w:szCs w:val="24"/>
        </w:rPr>
        <w:t xml:space="preserve">отбор содержания и форм организации образовательного процесса через научно-методическое сопровождения общешкольных проектов (программ); 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7EDB">
        <w:rPr>
          <w:rFonts w:ascii="Times New Roman" w:eastAsia="Times New Roman" w:hAnsi="Times New Roman"/>
          <w:sz w:val="24"/>
          <w:szCs w:val="24"/>
        </w:rPr>
        <w:t xml:space="preserve">2) разработка и апробация содержания образовательных программ дополнительного образования и моделей внеурочной деятельности, учебных программ компонента учебного плана, формируемого участниками образовательных отношений, направленных на </w:t>
      </w:r>
      <w:proofErr w:type="spellStart"/>
      <w:r w:rsidRPr="00F17EDB">
        <w:rPr>
          <w:rFonts w:ascii="Times New Roman" w:eastAsia="Times New Roman" w:hAnsi="Times New Roman"/>
          <w:sz w:val="24"/>
          <w:szCs w:val="24"/>
        </w:rPr>
        <w:t>персонифицирование</w:t>
      </w:r>
      <w:proofErr w:type="spellEnd"/>
      <w:r w:rsidRPr="00F17EDB">
        <w:rPr>
          <w:rFonts w:ascii="Times New Roman" w:eastAsia="Times New Roman" w:hAnsi="Times New Roman"/>
          <w:sz w:val="24"/>
          <w:szCs w:val="24"/>
        </w:rPr>
        <w:t xml:space="preserve"> образовательной и воспитательной деятельности;  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7EDB">
        <w:rPr>
          <w:rFonts w:ascii="Times New Roman" w:eastAsia="Times New Roman" w:hAnsi="Times New Roman"/>
          <w:sz w:val="24"/>
          <w:szCs w:val="24"/>
        </w:rPr>
        <w:t xml:space="preserve">3) разработка новой педагогической технологии взаимодействия участников образовательных отношений в рамках поставленной проблемы </w:t>
      </w:r>
      <w:r w:rsidRPr="00F17EDB">
        <w:rPr>
          <w:rFonts w:ascii="Times New Roman" w:eastAsia="Times New Roman" w:hAnsi="Times New Roman"/>
          <w:b/>
          <w:sz w:val="24"/>
          <w:szCs w:val="24"/>
        </w:rPr>
        <w:t>через</w:t>
      </w:r>
      <w:r w:rsidRPr="00F17ED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F17EDB" w:rsidRPr="00F17EDB" w:rsidRDefault="00F17EDB" w:rsidP="00F17ED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EDB">
        <w:rPr>
          <w:rFonts w:ascii="Times New Roman" w:hAnsi="Times New Roman"/>
          <w:sz w:val="24"/>
          <w:szCs w:val="24"/>
        </w:rPr>
        <w:t xml:space="preserve">выстраивание индивидуальных маршрутов обучения, развития, воспитания и социализации школьников; организацию нелинейного расписания с целью обеспечения реализации индивидуальных учебных планов обучающихся; </w:t>
      </w:r>
    </w:p>
    <w:p w:rsidR="00F17EDB" w:rsidRPr="00F17EDB" w:rsidRDefault="00F17EDB" w:rsidP="00F17ED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EDB">
        <w:rPr>
          <w:rFonts w:ascii="Times New Roman" w:hAnsi="Times New Roman"/>
          <w:sz w:val="24"/>
          <w:szCs w:val="24"/>
        </w:rPr>
        <w:t xml:space="preserve">развитие материальной базы образовательной организации, информатизация и автоматизация образовательного процесса с целью организации эффективного </w:t>
      </w:r>
      <w:r w:rsidRPr="00F17EDB">
        <w:rPr>
          <w:rFonts w:ascii="Times New Roman" w:hAnsi="Times New Roman"/>
          <w:sz w:val="24"/>
          <w:szCs w:val="24"/>
        </w:rPr>
        <w:lastRenderedPageBreak/>
        <w:t xml:space="preserve">обучения средствами современных дистанционных образовательных технологий, организация работы учебных лабораторий школы; </w:t>
      </w:r>
    </w:p>
    <w:p w:rsidR="00F17EDB" w:rsidRPr="00F17EDB" w:rsidRDefault="00F17EDB" w:rsidP="00F17ED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7EDB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F17EDB">
        <w:rPr>
          <w:rFonts w:ascii="Times New Roman" w:hAnsi="Times New Roman"/>
          <w:sz w:val="24"/>
          <w:szCs w:val="24"/>
        </w:rPr>
        <w:t xml:space="preserve"> деятельность, эффективное использование лабораторий учебных центров социальных партнеров МБОУ СОШ №107;</w:t>
      </w:r>
    </w:p>
    <w:p w:rsidR="00F17EDB" w:rsidRPr="00F17EDB" w:rsidRDefault="00F17EDB" w:rsidP="00F17ED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EDB">
        <w:rPr>
          <w:rFonts w:ascii="Times New Roman" w:hAnsi="Times New Roman"/>
          <w:sz w:val="24"/>
          <w:szCs w:val="24"/>
        </w:rPr>
        <w:t xml:space="preserve">формирование системы социальной поддержки одаренных детей, детей с особыми педагогическими потребностями и детей с ОВЗ; разработку и реализацию программ коррекционной работы; 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DB">
        <w:rPr>
          <w:rFonts w:ascii="Times New Roman" w:eastAsia="Times New Roman" w:hAnsi="Times New Roman"/>
          <w:sz w:val="24"/>
          <w:szCs w:val="24"/>
        </w:rPr>
        <w:t xml:space="preserve">4) </w:t>
      </w:r>
      <w:r w:rsidRPr="00F17EDB">
        <w:rPr>
          <w:rFonts w:ascii="Times New Roman" w:eastAsia="Times New Roman" w:hAnsi="Times New Roman" w:cs="Times New Roman"/>
          <w:sz w:val="24"/>
          <w:szCs w:val="24"/>
        </w:rPr>
        <w:t xml:space="preserve">развитие и подготовка педагогических кадров (формирование компетенций педагогов) для эффективной работы по персонификации образования через разработку, отбор и апробацию эффективных методик, технологий и диагностического инструментария (организация психолого-педагогического сопровождения проекта); </w:t>
      </w:r>
    </w:p>
    <w:p w:rsidR="00F17EDB" w:rsidRPr="00F17EDB" w:rsidRDefault="00F17EDB" w:rsidP="00F17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DB">
        <w:rPr>
          <w:rFonts w:ascii="Times New Roman" w:eastAsia="Times New Roman" w:hAnsi="Times New Roman" w:cs="Times New Roman"/>
          <w:sz w:val="24"/>
          <w:szCs w:val="24"/>
        </w:rPr>
        <w:t>5) поддержка инновационной деятельности педагогических работников; информационная и научно-методическая поддержка педагогов-исследователей, педагогов-новаторов.</w:t>
      </w:r>
    </w:p>
    <w:p w:rsidR="00AA6B18" w:rsidRPr="00141F64" w:rsidRDefault="00AA6B18" w:rsidP="00F17EDB">
      <w:pPr>
        <w:pStyle w:val="a5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02DAC" w:rsidRDefault="00E02DAC" w:rsidP="00E02D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Планируемый результат изменений</w:t>
      </w:r>
    </w:p>
    <w:p w:rsidR="009731C0" w:rsidRPr="009731C0" w:rsidRDefault="009731C0" w:rsidP="00E02D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731C0" w:rsidRPr="00AA6B18" w:rsidRDefault="009731C0" w:rsidP="009731C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31C0">
        <w:rPr>
          <w:rFonts w:ascii="Times New Roman" w:eastAsia="Times New Roman" w:hAnsi="Times New Roman"/>
          <w:sz w:val="24"/>
          <w:szCs w:val="24"/>
        </w:rPr>
        <w:t xml:space="preserve">Предполагаемые результаты и социальные эффекты </w:t>
      </w:r>
      <w:proofErr w:type="spellStart"/>
      <w:r w:rsidRPr="009731C0">
        <w:rPr>
          <w:rFonts w:ascii="Times New Roman" w:eastAsia="Times New Roman" w:hAnsi="Times New Roman"/>
          <w:sz w:val="24"/>
          <w:szCs w:val="24"/>
        </w:rPr>
        <w:t>персонифицирования</w:t>
      </w:r>
      <w:proofErr w:type="spellEnd"/>
      <w:r w:rsidRPr="009731C0">
        <w:rPr>
          <w:rFonts w:ascii="Times New Roman" w:eastAsia="Times New Roman" w:hAnsi="Times New Roman"/>
          <w:sz w:val="24"/>
          <w:szCs w:val="24"/>
        </w:rPr>
        <w:t xml:space="preserve"> образовательной среды школы представлены в </w:t>
      </w:r>
      <w:r w:rsidR="00574628">
        <w:rPr>
          <w:rFonts w:ascii="Times New Roman" w:eastAsia="Times New Roman" w:hAnsi="Times New Roman"/>
          <w:sz w:val="24"/>
          <w:szCs w:val="24"/>
        </w:rPr>
        <w:t>таблице 1:</w:t>
      </w:r>
    </w:p>
    <w:p w:rsidR="009731C0" w:rsidRPr="00AA6B18" w:rsidRDefault="009731C0" w:rsidP="009731C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</w:rPr>
      </w:pPr>
      <w:r w:rsidRPr="00AA6B18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574628">
        <w:rPr>
          <w:rFonts w:ascii="Times New Roman" w:eastAsia="Times New Roman" w:hAnsi="Times New Roman"/>
          <w:sz w:val="24"/>
          <w:szCs w:val="24"/>
        </w:rPr>
        <w:t>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6"/>
        <w:gridCol w:w="2012"/>
        <w:gridCol w:w="3627"/>
        <w:gridCol w:w="3118"/>
      </w:tblGrid>
      <w:tr w:rsidR="009731C0" w:rsidRPr="00DB2E9D" w:rsidTr="008348CC">
        <w:tc>
          <w:tcPr>
            <w:tcW w:w="706" w:type="dxa"/>
            <w:vMerge w:val="restart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5639" w:type="dxa"/>
            <w:gridSpan w:val="2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Результаты</w:t>
            </w:r>
          </w:p>
        </w:tc>
        <w:tc>
          <w:tcPr>
            <w:tcW w:w="3118" w:type="dxa"/>
            <w:vMerge w:val="restart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Социальные эффекты</w:t>
            </w: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Уровень</w:t>
            </w:r>
          </w:p>
        </w:tc>
        <w:tc>
          <w:tcPr>
            <w:tcW w:w="3627" w:type="dxa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Показатели результативности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 w:val="restart"/>
            <w:vAlign w:val="center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vMerge w:val="restart"/>
            <w:vAlign w:val="center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4"/>
                <w:lang w:eastAsia="ru-RU"/>
              </w:rPr>
              <w:t>Технологический</w:t>
            </w: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4"/>
                <w:lang w:eastAsia="ru-RU"/>
              </w:rPr>
              <w:t>Разработка модели персонифицированной образовательной среды школы</w:t>
            </w:r>
          </w:p>
        </w:tc>
        <w:tc>
          <w:tcPr>
            <w:tcW w:w="3118" w:type="dxa"/>
            <w:vMerge w:val="restart"/>
          </w:tcPr>
          <w:p w:rsidR="009731C0" w:rsidRPr="00DB2E9D" w:rsidRDefault="009731C0" w:rsidP="008348CC">
            <w:pPr>
              <w:rPr>
                <w:rFonts w:ascii="Times New Roman" w:hAnsi="Times New Roman" w:cs="Times New Roman"/>
                <w:szCs w:val="24"/>
              </w:rPr>
            </w:pPr>
            <w:r w:rsidRPr="00DB2E9D">
              <w:rPr>
                <w:rFonts w:ascii="Times New Roman" w:hAnsi="Times New Roman" w:cs="Times New Roman"/>
                <w:szCs w:val="24"/>
              </w:rPr>
              <w:t xml:space="preserve">- формирование общей культуры, духовно-нравственное, гражданское, социальное, личностное и интеллектуальное развитие, </w:t>
            </w:r>
            <w:proofErr w:type="spellStart"/>
            <w:r w:rsidRPr="00DB2E9D">
              <w:rPr>
                <w:rFonts w:ascii="Times New Roman" w:hAnsi="Times New Roman" w:cs="Times New Roman"/>
                <w:szCs w:val="24"/>
              </w:rPr>
              <w:t>самосовершенствовние</w:t>
            </w:r>
            <w:proofErr w:type="spellEnd"/>
            <w:r w:rsidRPr="00DB2E9D">
              <w:rPr>
                <w:rFonts w:ascii="Times New Roman" w:hAnsi="Times New Roman" w:cs="Times New Roman"/>
                <w:szCs w:val="24"/>
              </w:rPr>
              <w:t xml:space="preserve"> обучающихся, обеспечивающие их социальную успешность, развитие творческих способностей, сохранение и укрепление здоровья;</w:t>
            </w:r>
          </w:p>
          <w:p w:rsidR="009731C0" w:rsidRPr="00DB2E9D" w:rsidRDefault="009731C0" w:rsidP="008348CC">
            <w:pPr>
              <w:rPr>
                <w:rFonts w:ascii="Times New Roman" w:hAnsi="Times New Roman" w:cs="Times New Roman"/>
                <w:szCs w:val="24"/>
              </w:rPr>
            </w:pPr>
            <w:r w:rsidRPr="00DB2E9D">
              <w:rPr>
                <w:rFonts w:ascii="Times New Roman" w:hAnsi="Times New Roman"/>
                <w:szCs w:val="24"/>
              </w:rPr>
              <w:t>- 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здоровья;</w:t>
            </w:r>
          </w:p>
          <w:p w:rsidR="009731C0" w:rsidRPr="00DB2E9D" w:rsidRDefault="009731C0" w:rsidP="008348CC">
            <w:pPr>
              <w:rPr>
                <w:rFonts w:ascii="Times New Roman" w:hAnsi="Times New Roman" w:cs="Times New Roman"/>
                <w:szCs w:val="24"/>
              </w:rPr>
            </w:pPr>
            <w:r w:rsidRPr="00DB2E9D">
              <w:rPr>
                <w:rFonts w:ascii="Times New Roman" w:hAnsi="Times New Roman" w:cs="Times New Roman"/>
                <w:szCs w:val="24"/>
              </w:rPr>
      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диалога культур и уважения его многонационального, поликультурного и </w:t>
            </w:r>
            <w:proofErr w:type="spellStart"/>
            <w:r w:rsidRPr="00DB2E9D">
              <w:rPr>
                <w:rFonts w:ascii="Times New Roman" w:hAnsi="Times New Roman" w:cs="Times New Roman"/>
                <w:szCs w:val="24"/>
              </w:rPr>
              <w:lastRenderedPageBreak/>
              <w:t>поликонфессионального</w:t>
            </w:r>
            <w:proofErr w:type="spellEnd"/>
            <w:r w:rsidRPr="00DB2E9D">
              <w:rPr>
                <w:rFonts w:ascii="Times New Roman" w:hAnsi="Times New Roman" w:cs="Times New Roman"/>
                <w:szCs w:val="24"/>
              </w:rPr>
              <w:t xml:space="preserve"> состава; </w:t>
            </w:r>
          </w:p>
          <w:p w:rsidR="009731C0" w:rsidRPr="00DB2E9D" w:rsidRDefault="009731C0" w:rsidP="008348CC">
            <w:pPr>
              <w:rPr>
                <w:rFonts w:ascii="Times New Roman" w:hAnsi="Times New Roman" w:cs="Times New Roman"/>
                <w:szCs w:val="24"/>
              </w:rPr>
            </w:pPr>
            <w:r w:rsidRPr="00DB2E9D">
              <w:rPr>
                <w:rFonts w:ascii="Times New Roman" w:hAnsi="Times New Roman" w:cs="Times New Roman"/>
                <w:szCs w:val="24"/>
              </w:rPr>
              <w:t>- обеспечение планируемых результатов по достижению выпускником целевых установок, знаний, умений и навыков, компетенций и компетентностей, определяемых семейными, общественными, государственными потребностями и возможностями обучающегося, индивидуальными особенностями его развития и состоянием его здоровья;</w:t>
            </w:r>
          </w:p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B2E9D">
              <w:rPr>
                <w:rFonts w:ascii="Times New Roman" w:hAnsi="Times New Roman" w:cs="Times New Roman"/>
                <w:szCs w:val="24"/>
              </w:rPr>
              <w:t>- становление и развитие личности в ее индивидуальности, самобытности, уникальности и неповторимости</w:t>
            </w:r>
          </w:p>
        </w:tc>
      </w:tr>
      <w:tr w:rsidR="009731C0" w:rsidRPr="00DB2E9D" w:rsidTr="008348CC">
        <w:tc>
          <w:tcPr>
            <w:tcW w:w="706" w:type="dxa"/>
            <w:vMerge/>
            <w:vAlign w:val="center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Анализ условий реализации проекта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  <w:vAlign w:val="center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Внесение изменений в нормативно-правовую базу школы, разработка локальных актов и выстраивание индивидуальных образовательных маршрутов школьников на основании анкетирования детей и их родителей (законных представителей)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Внесение изменений в ООП МБОУ СОШ №107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Разработка нового Учебного плана, удовлетворяющего запросам обучающихся и их родителей (законных представителей)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Разработка и реализация нелинейного расписания занятий с целью обеспечения реализации индивидуальных учебных планов обучающихся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 w:val="restart"/>
            <w:vAlign w:val="center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2012" w:type="dxa"/>
            <w:vMerge w:val="restart"/>
            <w:vAlign w:val="center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Информационно-аналитический</w:t>
            </w: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Анализ знаний, опыта, и результатов реализации проекта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Распространение имеющегося опыта посредством публикаций в журналах и сборниках конференций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Регулярное информирование общественности о ходе реализации </w:t>
            </w: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проекта посредством школьного сайта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Системный</w:t>
            </w:r>
            <w:r w:rsidR="00062697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мониторинг, </w:t>
            </w: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анализ и корректировка хода и результатов реализации проекта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 w:val="restart"/>
            <w:vAlign w:val="center"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2012" w:type="dxa"/>
            <w:vMerge w:val="restart"/>
            <w:vAlign w:val="center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Методический</w:t>
            </w: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Организация и проведение методических семинаров для педагогического сообщества района и города по распространению опыта, полученного в ходе реализации проекта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9731C0" w:rsidRPr="00DB2E9D" w:rsidTr="008348CC">
        <w:tc>
          <w:tcPr>
            <w:tcW w:w="706" w:type="dxa"/>
            <w:vMerge/>
          </w:tcPr>
          <w:p w:rsidR="009731C0" w:rsidRPr="00DB2E9D" w:rsidRDefault="009731C0" w:rsidP="008348CC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012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627" w:type="dxa"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DB2E9D">
              <w:rPr>
                <w:rFonts w:ascii="Times New Roman" w:eastAsia="Times New Roman" w:hAnsi="Times New Roman"/>
                <w:szCs w:val="28"/>
                <w:lang w:eastAsia="ru-RU"/>
              </w:rPr>
              <w:t>Участие в педагогических конференциях разного уровня с целью получения и распространения профессионального опыта по проблемам персонификации школьного образования</w:t>
            </w:r>
          </w:p>
        </w:tc>
        <w:tc>
          <w:tcPr>
            <w:tcW w:w="3118" w:type="dxa"/>
            <w:vMerge/>
          </w:tcPr>
          <w:p w:rsidR="009731C0" w:rsidRPr="00DB2E9D" w:rsidRDefault="009731C0" w:rsidP="008348CC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062697" w:rsidRDefault="00062697" w:rsidP="00062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DAC" w:rsidRDefault="00E02DAC" w:rsidP="00E02DAC">
      <w:pPr>
        <w:pStyle w:val="a5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Количественные показатели научной деятельности ИАОУ</w:t>
      </w:r>
    </w:p>
    <w:p w:rsidR="00062697" w:rsidRDefault="00062697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E02DAC" w:rsidRDefault="00E02DAC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Объём и уровень  публикаций</w:t>
      </w:r>
      <w:r w:rsidR="00574628">
        <w:rPr>
          <w:rFonts w:ascii="Times New Roman" w:hAnsi="Times New Roman"/>
          <w:b/>
          <w:i/>
          <w:sz w:val="24"/>
          <w:szCs w:val="24"/>
        </w:rPr>
        <w:t>, представлен в Таблице 2:</w:t>
      </w:r>
    </w:p>
    <w:p w:rsidR="00574628" w:rsidRDefault="00574628" w:rsidP="00574628">
      <w:pPr>
        <w:pStyle w:val="a5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2</w:t>
      </w:r>
    </w:p>
    <w:p w:rsidR="00F91E00" w:rsidRDefault="00F91E00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18"/>
        <w:gridCol w:w="2239"/>
        <w:gridCol w:w="2410"/>
        <w:gridCol w:w="1559"/>
      </w:tblGrid>
      <w:tr w:rsidR="00E02DAC" w:rsidTr="00B606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Год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Материалы НПК районного, городского и регионального уровня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Труды НПК Всероссийского и международного уровня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Статьи в региональных </w:t>
            </w:r>
          </w:p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proofErr w:type="gramStart"/>
            <w:r>
              <w:rPr>
                <w:b/>
                <w:spacing w:val="-2"/>
              </w:rPr>
              <w:t>изданиях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Статьи в  центральных   изданиях</w:t>
            </w:r>
          </w:p>
        </w:tc>
      </w:tr>
      <w:tr w:rsidR="00E02DAC" w:rsidTr="00B606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B60657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2015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F91E00" w:rsidP="00E02DAC">
            <w:pPr>
              <w:pStyle w:val="a4"/>
              <w:spacing w:after="0" w:afterAutospacing="0"/>
              <w:jc w:val="both"/>
              <w:rPr>
                <w:spacing w:val="-2"/>
              </w:rPr>
            </w:pPr>
            <w:r w:rsidRPr="009731C0">
              <w:t>Представлена информация о ходе реализации проекта на сайте МБОУ СОШ №107 в разделах «Проекты», и «Методическая работа» (</w:t>
            </w:r>
            <w:hyperlink r:id="rId9" w:history="1">
              <w:r w:rsidR="00305F1F" w:rsidRPr="005C5959">
                <w:rPr>
                  <w:rStyle w:val="a3"/>
                  <w:lang w:val="en-US"/>
                </w:rPr>
                <w:t>http</w:t>
              </w:r>
              <w:r w:rsidR="00305F1F" w:rsidRPr="00305F1F">
                <w:rPr>
                  <w:rStyle w:val="a3"/>
                </w:rPr>
                <w:t>://107.</w:t>
              </w:r>
              <w:proofErr w:type="spellStart"/>
              <w:r w:rsidR="00305F1F" w:rsidRPr="005C5959">
                <w:rPr>
                  <w:rStyle w:val="a3"/>
                  <w:lang w:val="en-US"/>
                </w:rPr>
                <w:t>uralschool</w:t>
              </w:r>
              <w:proofErr w:type="spellEnd"/>
              <w:r w:rsidR="00305F1F" w:rsidRPr="00305F1F">
                <w:rPr>
                  <w:rStyle w:val="a3"/>
                </w:rPr>
                <w:t>.</w:t>
              </w:r>
              <w:proofErr w:type="spellStart"/>
              <w:r w:rsidR="00305F1F" w:rsidRPr="005C5959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9731C0">
              <w:t>).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 w:rsidP="00B60657">
            <w:pPr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E0" w:rsidRDefault="00B60657" w:rsidP="00B60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журнал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«Управлени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качеством образования: теория и практика эффективного администрирования» (Издательство «</w:t>
            </w:r>
            <w:proofErr w:type="spellStart"/>
            <w:r w:rsidR="00F91E00"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Эффектико</w:t>
            </w:r>
            <w:proofErr w:type="spellEnd"/>
            <w:r w:rsidR="00F91E00"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пресс», г. Санкт-Петербург, 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t>сентябрь-октябрь 2015г.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в рамках Всероссийского конкурса педагогического мастерства 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«Лидеры современной школы» в номинации «Менеджер учебно-воспитательного 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процесса» (Диплом 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 степени) по теме «Повышение качества образования школьников через организацию </w:t>
            </w:r>
            <w:proofErr w:type="spellStart"/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F91E00"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педагогов». Авторы статьи </w:t>
            </w:r>
          </w:p>
          <w:p w:rsidR="00D624E0" w:rsidRDefault="00F91E00" w:rsidP="00D6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 Н. Шустова, </w:t>
            </w:r>
          </w:p>
          <w:p w:rsidR="00B60657" w:rsidRDefault="00F91E00" w:rsidP="00B6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 Б. Падерина;</w:t>
            </w:r>
          </w:p>
          <w:p w:rsidR="00E02DAC" w:rsidRDefault="00B60657" w:rsidP="00B60657">
            <w:pPr>
              <w:spacing w:after="0" w:line="240" w:lineRule="auto"/>
              <w:rPr>
                <w:spacing w:val="-2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B60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журнал «Управление качеством 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образования: теория и практика эффективного администрирования» (Издательство «</w:t>
            </w:r>
            <w:proofErr w:type="spellStart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Эффектико</w:t>
            </w:r>
            <w:proofErr w:type="spellEnd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пресс», г. Санкт-Петербург, 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>декабрь 2015г.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в рамках Всероссийского педагогического проекта 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>«Школа - лаборатория инноваций» (Диплом – подтверждение статуса);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 w:rsidP="00E02DAC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</w:tr>
      <w:tr w:rsidR="00E02DAC" w:rsidTr="00B606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B60657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2016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 w:rsidP="00E02DAC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57" w:rsidRDefault="00B60657" w:rsidP="00B60657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 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научно-практической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«Воспитание и обучение: теория, методика и практика» (г. Чебоксары: ЦНС «</w:t>
            </w:r>
            <w:proofErr w:type="spellStart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</w:t>
            </w:r>
            <w:proofErr w:type="spellEnd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плюс», 23.03.2016 г.) по теме «</w:t>
            </w:r>
            <w:proofErr w:type="spellStart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Персонифицирование</w:t>
            </w:r>
            <w:proofErr w:type="spellEnd"/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образовательной среды школы как необходимое условие реализации </w:t>
            </w: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требований ФГОС</w:t>
            </w:r>
            <w:r w:rsidRPr="009731C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Авторы статьи </w:t>
            </w:r>
          </w:p>
          <w:p w:rsidR="00B60657" w:rsidRDefault="00B60657" w:rsidP="00B6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 Н. Шустова, </w:t>
            </w:r>
          </w:p>
          <w:p w:rsidR="00B60657" w:rsidRDefault="00B60657" w:rsidP="00B6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Р. Исламова, </w:t>
            </w:r>
          </w:p>
          <w:p w:rsidR="00B60657" w:rsidRPr="009731C0" w:rsidRDefault="00B60657" w:rsidP="00B6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 Б. Падерина;</w:t>
            </w:r>
          </w:p>
          <w:p w:rsidR="00B60657" w:rsidRDefault="00B60657" w:rsidP="00B60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4E0" w:rsidRDefault="00F91E00" w:rsidP="00B60657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>Х Меж</w:t>
            </w:r>
            <w:r w:rsidR="00B60657">
              <w:rPr>
                <w:rFonts w:ascii="Times New Roman" w:hAnsi="Times New Roman" w:cs="Times New Roman"/>
                <w:sz w:val="24"/>
                <w:szCs w:val="24"/>
              </w:rPr>
              <w:t>дународная научно-практическая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B606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и психология: актуальные проблемы исследований на современном этапе</w:t>
            </w:r>
            <w:r w:rsidRPr="009731C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» 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>(место и дата проведения г. Махачкала, 20.03.2016г.)</w:t>
            </w:r>
            <w:r w:rsidRPr="009731C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«Персонифицированное образование: реалии </w:t>
            </w:r>
            <w:proofErr w:type="spellStart"/>
            <w:r w:rsidRPr="009731C0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9731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условиях реализации ФГОС». </w:t>
            </w:r>
            <w:r w:rsidRPr="009731C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Авторы статьи </w:t>
            </w:r>
          </w:p>
          <w:p w:rsidR="00D624E0" w:rsidRDefault="00F91E00" w:rsidP="00D6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 Н. Шустова, </w:t>
            </w:r>
          </w:p>
          <w:p w:rsidR="00D624E0" w:rsidRDefault="00F91E00" w:rsidP="00D62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Р. Исламова, </w:t>
            </w:r>
          </w:p>
          <w:p w:rsidR="00B60657" w:rsidRDefault="00F91E00" w:rsidP="00AA6B18">
            <w:pPr>
              <w:spacing w:after="0" w:line="240" w:lineRule="auto"/>
              <w:jc w:val="both"/>
              <w:rPr>
                <w:spacing w:val="-2"/>
              </w:rPr>
            </w:pPr>
            <w:r w:rsidRPr="00973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 Б. Падерина.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 w:rsidP="00B60657">
            <w:pPr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 w:rsidP="00E02DAC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</w:tr>
    </w:tbl>
    <w:p w:rsidR="00E02DAC" w:rsidRDefault="00E02DAC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E02DAC" w:rsidRPr="00AA6B18" w:rsidRDefault="00E02DAC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A6B18">
        <w:rPr>
          <w:rFonts w:ascii="Times New Roman" w:hAnsi="Times New Roman"/>
          <w:b/>
          <w:i/>
          <w:sz w:val="24"/>
          <w:szCs w:val="24"/>
        </w:rPr>
        <w:t>Количество защищённых и готовящихся к защи</w:t>
      </w:r>
      <w:r w:rsidR="00574628">
        <w:rPr>
          <w:rFonts w:ascii="Times New Roman" w:hAnsi="Times New Roman"/>
          <w:b/>
          <w:i/>
          <w:sz w:val="24"/>
          <w:szCs w:val="24"/>
        </w:rPr>
        <w:t>те диссертационных исследований: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686"/>
        <w:gridCol w:w="4180"/>
      </w:tblGrid>
      <w:tr w:rsidR="00AA6B18" w:rsidRPr="00AA6B18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Pr="00AA6B18" w:rsidRDefault="00E02DA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Pr="00AA6B18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 w:rsidRPr="00AA6B18">
              <w:rPr>
                <w:b/>
                <w:spacing w:val="-2"/>
              </w:rPr>
              <w:t>Магистерские работы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Pr="00AA6B18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 w:rsidRPr="00AA6B18">
              <w:rPr>
                <w:b/>
                <w:spacing w:val="-2"/>
              </w:rPr>
              <w:t>Кандидатские  работы</w:t>
            </w:r>
          </w:p>
        </w:tc>
      </w:tr>
      <w:tr w:rsidR="00AA6B18" w:rsidRPr="00AA6B18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 w:rsidRPr="00AA6B18">
              <w:rPr>
                <w:spacing w:val="-2"/>
              </w:rPr>
              <w:t>2015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 w:rsidP="00F919C3">
            <w:pPr>
              <w:pStyle w:val="a4"/>
              <w:spacing w:after="0" w:afterAutospacing="0" w:line="276" w:lineRule="auto"/>
              <w:jc w:val="center"/>
              <w:rPr>
                <w:spacing w:val="-2"/>
              </w:rPr>
            </w:pPr>
            <w:r w:rsidRPr="00AA6B18">
              <w:rPr>
                <w:spacing w:val="-2"/>
              </w:rPr>
              <w:t>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 w:rsidP="00F919C3">
            <w:pPr>
              <w:pStyle w:val="a4"/>
              <w:spacing w:after="0" w:afterAutospacing="0" w:line="276" w:lineRule="auto"/>
              <w:jc w:val="center"/>
              <w:rPr>
                <w:spacing w:val="-2"/>
              </w:rPr>
            </w:pPr>
            <w:r w:rsidRPr="00AA6B18">
              <w:rPr>
                <w:spacing w:val="-2"/>
              </w:rPr>
              <w:t>-</w:t>
            </w:r>
          </w:p>
        </w:tc>
      </w:tr>
      <w:tr w:rsidR="00AA6B18" w:rsidRPr="00AA6B18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 w:rsidRPr="00AA6B18">
              <w:rPr>
                <w:spacing w:val="-2"/>
              </w:rPr>
              <w:t>2016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 w:rsidP="00F919C3">
            <w:pPr>
              <w:pStyle w:val="a4"/>
              <w:spacing w:after="0" w:afterAutospacing="0" w:line="276" w:lineRule="auto"/>
              <w:jc w:val="center"/>
              <w:rPr>
                <w:spacing w:val="-2"/>
              </w:rPr>
            </w:pPr>
            <w:r w:rsidRPr="00AA6B18">
              <w:rPr>
                <w:spacing w:val="-2"/>
              </w:rPr>
              <w:t>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AA6B18" w:rsidRDefault="00F919C3" w:rsidP="00F919C3">
            <w:pPr>
              <w:pStyle w:val="a4"/>
              <w:spacing w:after="0" w:afterAutospacing="0" w:line="276" w:lineRule="auto"/>
              <w:jc w:val="center"/>
              <w:rPr>
                <w:spacing w:val="-2"/>
              </w:rPr>
            </w:pPr>
            <w:r w:rsidRPr="00AA6B18">
              <w:rPr>
                <w:spacing w:val="-2"/>
              </w:rPr>
              <w:t>-</w:t>
            </w:r>
          </w:p>
        </w:tc>
      </w:tr>
    </w:tbl>
    <w:p w:rsidR="00E02DAC" w:rsidRPr="00AA6B18" w:rsidRDefault="00E02DAC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E02DAC" w:rsidRDefault="00E02DAC" w:rsidP="00E02DAC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</w:t>
      </w:r>
      <w:r w:rsidR="00574628">
        <w:rPr>
          <w:rFonts w:ascii="Times New Roman" w:hAnsi="Times New Roman"/>
          <w:b/>
          <w:i/>
          <w:sz w:val="24"/>
          <w:szCs w:val="24"/>
        </w:rPr>
        <w:t>стие ИАОУ в грантах и конкурсах: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66"/>
        <w:gridCol w:w="3060"/>
        <w:gridCol w:w="3060"/>
      </w:tblGrid>
      <w:tr w:rsidR="00E02DAC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Муниципальные и региональные конкурсы профессиональной направленности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Всероссийские конкурсы профессиональной направленности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Гранты, полученные ИАОУ в процессе работы над проблемой исследования</w:t>
            </w:r>
          </w:p>
        </w:tc>
      </w:tr>
      <w:tr w:rsidR="00DF445B" w:rsidRPr="00DF445B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3" w:rsidRPr="00DF445B" w:rsidRDefault="00655EE5" w:rsidP="0080123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2015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Pr="00DF445B" w:rsidRDefault="00F919C3" w:rsidP="00F919C3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Pr="00DF445B" w:rsidRDefault="00DF445B" w:rsidP="00F919C3">
            <w:pPr>
              <w:pStyle w:val="a4"/>
              <w:spacing w:after="0" w:afterAutospacing="0"/>
              <w:jc w:val="both"/>
              <w:rPr>
                <w:spacing w:val="-2"/>
              </w:rPr>
            </w:pPr>
            <w:r w:rsidRPr="009731C0">
              <w:rPr>
                <w:shd w:val="clear" w:color="auto" w:fill="FFFFFF"/>
              </w:rPr>
              <w:t xml:space="preserve">Всероссийского конкурса педагогического мастерства </w:t>
            </w:r>
            <w:r w:rsidRPr="009731C0">
              <w:t xml:space="preserve">«Лидеры </w:t>
            </w:r>
            <w:r w:rsidRPr="009731C0">
              <w:lastRenderedPageBreak/>
              <w:t>современной школы»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Pr="00DF445B" w:rsidRDefault="00F919C3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</w:tr>
      <w:tr w:rsidR="00DF445B" w:rsidRPr="00DF445B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655EE5" w:rsidP="0080123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 w:rsidRPr="00DF445B">
              <w:rPr>
                <w:spacing w:val="-2"/>
              </w:rPr>
              <w:lastRenderedPageBreak/>
              <w:t>2016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655EE5" w:rsidP="00F919C3">
            <w:pPr>
              <w:pStyle w:val="a4"/>
              <w:spacing w:after="0" w:afterAutospacing="0"/>
              <w:jc w:val="both"/>
              <w:rPr>
                <w:spacing w:val="-2"/>
              </w:rPr>
            </w:pPr>
            <w:r w:rsidRPr="00DF445B">
              <w:rPr>
                <w:spacing w:val="-2"/>
              </w:rPr>
              <w:t>Инновации в образовании» 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DF445B" w:rsidP="00F919C3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DF445B" w:rsidP="00DF445B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</w:tr>
      <w:tr w:rsidR="00DF445B" w:rsidRPr="00DF445B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655EE5" w:rsidP="0080123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2016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DF445B" w:rsidP="00F919C3">
            <w:pPr>
              <w:pStyle w:val="a4"/>
              <w:spacing w:after="0" w:afterAutospacing="0"/>
              <w:jc w:val="both"/>
              <w:rPr>
                <w:spacing w:val="-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9731C0" w:rsidRDefault="00DF445B" w:rsidP="00F919C3">
            <w:pPr>
              <w:pStyle w:val="a4"/>
              <w:spacing w:after="0" w:afterAutospacing="0"/>
              <w:jc w:val="both"/>
              <w:rPr>
                <w:shd w:val="clear" w:color="auto" w:fill="FFFFFF"/>
              </w:rPr>
            </w:pPr>
            <w:r w:rsidRPr="009731C0">
              <w:rPr>
                <w:shd w:val="clear" w:color="auto" w:fill="FFFFFF"/>
              </w:rPr>
              <w:t xml:space="preserve">Всероссийского педагогического проекта </w:t>
            </w:r>
            <w:r w:rsidRPr="009731C0">
              <w:t>«Школа - лаборатория инноваций»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B" w:rsidRPr="00DF445B" w:rsidRDefault="00DF445B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</w:tr>
    </w:tbl>
    <w:p w:rsidR="00E02DAC" w:rsidRPr="00DF445B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Методическая результативность: </w:t>
      </w: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ОУ и педагогических работников, включенных в модель диссеминации результатов инновационной деятельности  ИАОУ –  </w:t>
      </w:r>
      <w:r w:rsidR="00B60657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</w:t>
      </w:r>
      <w:r w:rsidR="00B60657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Организация и проведение ОУ конференций, семинаров, творческих отчётов, круглых столов, ко</w:t>
      </w:r>
      <w:r w:rsidR="00574628">
        <w:rPr>
          <w:rFonts w:ascii="Times New Roman" w:hAnsi="Times New Roman"/>
          <w:b/>
          <w:i/>
          <w:sz w:val="24"/>
          <w:szCs w:val="24"/>
        </w:rPr>
        <w:t>нсультаций, презентаций, представлен в Таблице 3:</w:t>
      </w:r>
    </w:p>
    <w:p w:rsidR="00574628" w:rsidRDefault="00574628" w:rsidP="00574628">
      <w:pPr>
        <w:pStyle w:val="a5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686"/>
        <w:gridCol w:w="4180"/>
      </w:tblGrid>
      <w:tr w:rsidR="00E02DAC" w:rsidTr="00E02D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C" w:rsidRDefault="00E02DAC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Мероприятия  общешкольного и районного уровня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AC" w:rsidRDefault="00E02DAC">
            <w:pPr>
              <w:pStyle w:val="a4"/>
              <w:spacing w:after="0" w:afterAutospacing="0" w:line="276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Мероприятия  муниципального, регионального и Всероссийского уровня</w:t>
            </w:r>
          </w:p>
        </w:tc>
      </w:tr>
      <w:tr w:rsidR="00F919C3" w:rsidTr="00B606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Default="00B60657" w:rsidP="00E248DB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2016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Default="00B60657" w:rsidP="00C11CE6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Представление </w:t>
            </w:r>
            <w:r w:rsidR="00C11CE6">
              <w:rPr>
                <w:spacing w:val="-2"/>
              </w:rPr>
              <w:t xml:space="preserve">управленческого </w:t>
            </w:r>
            <w:r>
              <w:rPr>
                <w:spacing w:val="-2"/>
              </w:rPr>
              <w:t xml:space="preserve"> опыта </w:t>
            </w:r>
            <w:r w:rsidR="00E67B97">
              <w:rPr>
                <w:spacing w:val="-2"/>
              </w:rPr>
              <w:t>на районном заседании</w:t>
            </w:r>
            <w:r w:rsidR="00C11CE6">
              <w:rPr>
                <w:spacing w:val="-2"/>
              </w:rPr>
              <w:t xml:space="preserve"> директоров ОО и их заместителей </w:t>
            </w:r>
            <w:r w:rsidR="00E67B97">
              <w:rPr>
                <w:spacing w:val="-2"/>
              </w:rPr>
              <w:t xml:space="preserve"> «Поиск путей оптимизации образовательного процесса в целях обеспечения качественного образования»</w:t>
            </w:r>
            <w:r w:rsidR="00C11CE6">
              <w:rPr>
                <w:spacing w:val="-2"/>
              </w:rPr>
              <w:t xml:space="preserve"> 15 апреля 2016 года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C3" w:rsidRDefault="00F919C3" w:rsidP="00C11CE6">
            <w:pPr>
              <w:pStyle w:val="a4"/>
              <w:spacing w:after="0" w:afterAutospacing="0" w:line="276" w:lineRule="auto"/>
              <w:jc w:val="both"/>
              <w:rPr>
                <w:spacing w:val="-2"/>
              </w:rPr>
            </w:pPr>
          </w:p>
        </w:tc>
      </w:tr>
    </w:tbl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Наличие и реализация ИАОУ собственных программ повышения квалификации (перечислить названия и число обученных педагогов</w:t>
      </w:r>
      <w:r>
        <w:rPr>
          <w:rFonts w:ascii="Times New Roman" w:hAnsi="Times New Roman"/>
          <w:sz w:val="24"/>
          <w:szCs w:val="24"/>
        </w:rPr>
        <w:t>) ……нет………</w:t>
      </w: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DAC" w:rsidRPr="00822AF1" w:rsidRDefault="00E02DAC" w:rsidP="00E02DAC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22AF1">
        <w:rPr>
          <w:rFonts w:ascii="Times New Roman" w:hAnsi="Times New Roman"/>
          <w:b/>
          <w:sz w:val="24"/>
          <w:szCs w:val="24"/>
        </w:rPr>
        <w:t>. Социальная результативность</w:t>
      </w:r>
    </w:p>
    <w:p w:rsidR="00E02DAC" w:rsidRDefault="00E02DAC" w:rsidP="00E02DAC">
      <w:pPr>
        <w:pStyle w:val="a5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</w:t>
      </w:r>
      <w:r w:rsidR="00C11CE6">
        <w:rPr>
          <w:rFonts w:ascii="Times New Roman" w:hAnsi="Times New Roman"/>
          <w:bCs/>
          <w:sz w:val="24"/>
          <w:szCs w:val="24"/>
        </w:rPr>
        <w:t xml:space="preserve">новационный опыт МБОУ </w:t>
      </w:r>
      <w:r w:rsidR="00463D19">
        <w:rPr>
          <w:rFonts w:ascii="Times New Roman" w:hAnsi="Times New Roman"/>
          <w:bCs/>
          <w:sz w:val="24"/>
          <w:szCs w:val="24"/>
        </w:rPr>
        <w:t xml:space="preserve">СОШ № 107 </w:t>
      </w:r>
      <w:r w:rsidR="00C11CE6">
        <w:rPr>
          <w:rFonts w:ascii="Times New Roman" w:hAnsi="Times New Roman"/>
          <w:bCs/>
          <w:sz w:val="24"/>
          <w:szCs w:val="24"/>
        </w:rPr>
        <w:t xml:space="preserve">доступен </w:t>
      </w:r>
      <w:r>
        <w:rPr>
          <w:rFonts w:ascii="Times New Roman" w:hAnsi="Times New Roman"/>
          <w:bCs/>
          <w:sz w:val="24"/>
          <w:szCs w:val="24"/>
        </w:rPr>
        <w:t xml:space="preserve">широкой педагогической общественности на сайте: </w:t>
      </w:r>
      <w:hyperlink r:id="rId10" w:history="1">
        <w:r w:rsidR="00454AF0" w:rsidRPr="005C5959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454AF0" w:rsidRPr="00305F1F">
          <w:rPr>
            <w:rStyle w:val="a3"/>
            <w:rFonts w:ascii="Times New Roman" w:hAnsi="Times New Roman"/>
            <w:sz w:val="24"/>
            <w:szCs w:val="24"/>
          </w:rPr>
          <w:t>://107.</w:t>
        </w:r>
        <w:proofErr w:type="spellStart"/>
        <w:r w:rsidR="00454AF0" w:rsidRPr="005C5959">
          <w:rPr>
            <w:rStyle w:val="a3"/>
            <w:rFonts w:ascii="Times New Roman" w:hAnsi="Times New Roman"/>
            <w:sz w:val="24"/>
            <w:szCs w:val="24"/>
            <w:lang w:val="en-US"/>
          </w:rPr>
          <w:t>uralschool</w:t>
        </w:r>
        <w:proofErr w:type="spellEnd"/>
        <w:r w:rsidR="00454AF0" w:rsidRPr="00305F1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54AF0" w:rsidRPr="005C595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63D19" w:rsidRPr="00AA6B18" w:rsidRDefault="00463D19" w:rsidP="00E02DAC">
      <w:pPr>
        <w:pStyle w:val="a5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A6B18">
        <w:rPr>
          <w:rFonts w:ascii="Times New Roman" w:hAnsi="Times New Roman"/>
          <w:spacing w:val="-2"/>
          <w:sz w:val="24"/>
          <w:szCs w:val="24"/>
        </w:rPr>
        <w:t>Выступление на пленарном заседании Всероссийской научно-практической конференции «Развитие естественнонаучного и математического образования в условиях ФГОС ОО» «Практика организации инженерно-технического образования в ОУ» 13 апреля 2016 года ГАОУ ДПО СО «Институт развития образования» в контексте создания персонифицированной среды ОО.</w:t>
      </w:r>
    </w:p>
    <w:p w:rsidR="000645A0" w:rsidRDefault="000645A0" w:rsidP="00E02DAC">
      <w:pPr>
        <w:pStyle w:val="a5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2DAC" w:rsidRDefault="00E02DAC" w:rsidP="00E02DAC">
      <w:pPr>
        <w:pStyle w:val="a5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Сеть социального  партнерства: </w:t>
      </w:r>
    </w:p>
    <w:p w:rsidR="00463D19" w:rsidRPr="00AA6B18" w:rsidRDefault="00463D19" w:rsidP="00AA6B18">
      <w:pPr>
        <w:pStyle w:val="a6"/>
        <w:tabs>
          <w:tab w:val="left" w:pos="1134"/>
        </w:tabs>
        <w:suppressAutoHyphens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6B18" w:rsidRPr="00AA6B18" w:rsidRDefault="00AA6B18" w:rsidP="00AA6B18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bCs/>
          <w:sz w:val="24"/>
          <w:szCs w:val="24"/>
        </w:rPr>
        <w:t>АПК и ППРО Министерства образования и науки  РФ.</w:t>
      </w:r>
    </w:p>
    <w:p w:rsidR="00E02DAC" w:rsidRPr="00AA6B18" w:rsidRDefault="00AA6B18" w:rsidP="00E02DAC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bCs/>
          <w:sz w:val="24"/>
          <w:szCs w:val="24"/>
        </w:rPr>
        <w:t>ФГБ</w:t>
      </w:r>
      <w:r w:rsidR="00E02DAC" w:rsidRPr="00AA6B18">
        <w:rPr>
          <w:rFonts w:ascii="Times New Roman" w:hAnsi="Times New Roman"/>
          <w:bCs/>
          <w:sz w:val="24"/>
          <w:szCs w:val="24"/>
        </w:rPr>
        <w:t xml:space="preserve">ОУ ВО </w:t>
      </w:r>
      <w:proofErr w:type="spellStart"/>
      <w:r w:rsidR="00463D19" w:rsidRPr="00AA6B18">
        <w:rPr>
          <w:rFonts w:ascii="Times New Roman" w:hAnsi="Times New Roman"/>
          <w:bCs/>
          <w:sz w:val="24"/>
          <w:szCs w:val="24"/>
        </w:rPr>
        <w:t>Ур</w:t>
      </w:r>
      <w:r w:rsidRPr="00AA6B18">
        <w:rPr>
          <w:rFonts w:ascii="Times New Roman" w:hAnsi="Times New Roman"/>
          <w:bCs/>
          <w:sz w:val="24"/>
          <w:szCs w:val="24"/>
        </w:rPr>
        <w:t>Г</w:t>
      </w:r>
      <w:r w:rsidR="00E02DAC" w:rsidRPr="00AA6B18">
        <w:rPr>
          <w:rFonts w:ascii="Times New Roman" w:hAnsi="Times New Roman"/>
          <w:bCs/>
          <w:sz w:val="24"/>
          <w:szCs w:val="24"/>
        </w:rPr>
        <w:t>ПУ</w:t>
      </w:r>
      <w:proofErr w:type="spellEnd"/>
      <w:r w:rsidR="00E02DAC" w:rsidRPr="00AA6B18">
        <w:rPr>
          <w:rFonts w:ascii="Times New Roman" w:hAnsi="Times New Roman"/>
          <w:bCs/>
          <w:sz w:val="24"/>
          <w:szCs w:val="24"/>
        </w:rPr>
        <w:t xml:space="preserve">, </w:t>
      </w:r>
    </w:p>
    <w:p w:rsidR="00AA6B18" w:rsidRPr="00AA6B18" w:rsidRDefault="00AA6B18" w:rsidP="00E02DAC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bCs/>
          <w:sz w:val="24"/>
          <w:szCs w:val="24"/>
        </w:rPr>
        <w:t>ФГБОУ ВО «Уральский государственный экономический университет»</w:t>
      </w:r>
    </w:p>
    <w:p w:rsidR="00AA6B18" w:rsidRPr="00AA6B18" w:rsidRDefault="00AA6B18" w:rsidP="00AA6B18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sz w:val="24"/>
          <w:szCs w:val="24"/>
        </w:rPr>
        <w:t>ФГАОУ ВПО «Уральский федеральный университет» имени первого Президента России Б.Н. Ельцина</w:t>
      </w:r>
      <w:r w:rsidRPr="00AA6B18">
        <w:rPr>
          <w:rFonts w:ascii="Times New Roman" w:hAnsi="Times New Roman"/>
          <w:bCs/>
          <w:sz w:val="24"/>
          <w:szCs w:val="24"/>
        </w:rPr>
        <w:t xml:space="preserve"> </w:t>
      </w:r>
    </w:p>
    <w:p w:rsidR="00E02DAC" w:rsidRPr="00305F1F" w:rsidRDefault="00AA6B18" w:rsidP="00305F1F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B18">
        <w:rPr>
          <w:rFonts w:ascii="Times New Roman" w:hAnsi="Times New Roman"/>
          <w:bCs/>
          <w:sz w:val="24"/>
          <w:szCs w:val="24"/>
        </w:rPr>
        <w:t>МБДОУ №395</w:t>
      </w:r>
    </w:p>
    <w:sectPr w:rsidR="00E02DAC" w:rsidRPr="00305F1F" w:rsidSect="00F919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/>
        <w:b/>
        <w:bCs/>
        <w:i w:val="0"/>
        <w:sz w:val="24"/>
        <w:szCs w:val="29"/>
      </w:rPr>
    </w:lvl>
    <w:lvl w:ilvl="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">
    <w:nsid w:val="03B0344E"/>
    <w:multiLevelType w:val="hybridMultilevel"/>
    <w:tmpl w:val="7FFEBF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C1EB8"/>
    <w:multiLevelType w:val="hybridMultilevel"/>
    <w:tmpl w:val="ECA4F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65A2B"/>
    <w:multiLevelType w:val="hybridMultilevel"/>
    <w:tmpl w:val="C554E016"/>
    <w:lvl w:ilvl="0" w:tplc="BB9A9E1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>
    <w:nsid w:val="23022F31"/>
    <w:multiLevelType w:val="hybridMultilevel"/>
    <w:tmpl w:val="29621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75C46"/>
    <w:multiLevelType w:val="hybridMultilevel"/>
    <w:tmpl w:val="7D3C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DD6F1B"/>
    <w:multiLevelType w:val="hybridMultilevel"/>
    <w:tmpl w:val="AE2C59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82195"/>
    <w:multiLevelType w:val="hybridMultilevel"/>
    <w:tmpl w:val="39361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32C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/>
        <w:b/>
        <w:bCs/>
        <w:i w:val="0"/>
        <w:sz w:val="24"/>
        <w:szCs w:val="29"/>
      </w:rPr>
    </w:lvl>
    <w:lvl w:ilvl="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9">
    <w:nsid w:val="605B3DBD"/>
    <w:multiLevelType w:val="hybridMultilevel"/>
    <w:tmpl w:val="8AB23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37C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/>
        <w:b/>
        <w:bCs/>
        <w:i w:val="0"/>
        <w:sz w:val="24"/>
        <w:szCs w:val="29"/>
      </w:rPr>
    </w:lvl>
    <w:lvl w:ilvl="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>
    <w:nsid w:val="71300EE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/>
        <w:b/>
        <w:bCs/>
        <w:i w:val="0"/>
        <w:sz w:val="24"/>
        <w:szCs w:val="29"/>
      </w:rPr>
    </w:lvl>
    <w:lvl w:ilvl="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AC"/>
    <w:rsid w:val="00062697"/>
    <w:rsid w:val="000645A0"/>
    <w:rsid w:val="00141F64"/>
    <w:rsid w:val="00215414"/>
    <w:rsid w:val="00240CC2"/>
    <w:rsid w:val="0025607E"/>
    <w:rsid w:val="002F3DF2"/>
    <w:rsid w:val="00305F1F"/>
    <w:rsid w:val="00332105"/>
    <w:rsid w:val="003369C6"/>
    <w:rsid w:val="00454AF0"/>
    <w:rsid w:val="00463805"/>
    <w:rsid w:val="00463D19"/>
    <w:rsid w:val="004C322C"/>
    <w:rsid w:val="005109E0"/>
    <w:rsid w:val="00574628"/>
    <w:rsid w:val="005B2A66"/>
    <w:rsid w:val="00632909"/>
    <w:rsid w:val="00655EE5"/>
    <w:rsid w:val="0069330A"/>
    <w:rsid w:val="006F2C41"/>
    <w:rsid w:val="00735ACF"/>
    <w:rsid w:val="00770EDB"/>
    <w:rsid w:val="0077717F"/>
    <w:rsid w:val="00822AF1"/>
    <w:rsid w:val="009431F1"/>
    <w:rsid w:val="00971794"/>
    <w:rsid w:val="009731C0"/>
    <w:rsid w:val="00A406CD"/>
    <w:rsid w:val="00AA6B18"/>
    <w:rsid w:val="00B60657"/>
    <w:rsid w:val="00BE7788"/>
    <w:rsid w:val="00C007CE"/>
    <w:rsid w:val="00C11CE6"/>
    <w:rsid w:val="00C25FF1"/>
    <w:rsid w:val="00C40AD9"/>
    <w:rsid w:val="00C57D10"/>
    <w:rsid w:val="00CB53E8"/>
    <w:rsid w:val="00CE3119"/>
    <w:rsid w:val="00D624E0"/>
    <w:rsid w:val="00D75F59"/>
    <w:rsid w:val="00D87E27"/>
    <w:rsid w:val="00DF400E"/>
    <w:rsid w:val="00DF445B"/>
    <w:rsid w:val="00E02653"/>
    <w:rsid w:val="00E02DAC"/>
    <w:rsid w:val="00E67B97"/>
    <w:rsid w:val="00ED0FDC"/>
    <w:rsid w:val="00F17EDB"/>
    <w:rsid w:val="00F919C3"/>
    <w:rsid w:val="00F9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B2480-58F7-4059-A1C1-61BC026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DA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02DA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2D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02DA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3369C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8">
    <w:name w:val="Table Grid"/>
    <w:basedOn w:val="a1"/>
    <w:uiPriority w:val="59"/>
    <w:rsid w:val="009731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7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b7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107@e1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7.uralschoo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07.ural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7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CDA9-A036-4CDF-B695-47BB71CD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Падерина</cp:lastModifiedBy>
  <cp:revision>11</cp:revision>
  <dcterms:created xsi:type="dcterms:W3CDTF">2016-04-19T12:03:00Z</dcterms:created>
  <dcterms:modified xsi:type="dcterms:W3CDTF">2016-04-27T13:09:00Z</dcterms:modified>
</cp:coreProperties>
</file>